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40D3" w14:textId="77777777" w:rsidR="00CF4E34" w:rsidRPr="003E2DC0" w:rsidRDefault="00CF4E34">
      <w:pPr>
        <w:rPr>
          <w:rFonts w:ascii="Arial" w:hAnsi="Arial" w:cs="Arial"/>
          <w:szCs w:val="24"/>
        </w:rPr>
      </w:pPr>
    </w:p>
    <w:p w14:paraId="3F1F9E57"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szCs w:val="24"/>
        </w:rPr>
      </w:pPr>
    </w:p>
    <w:p w14:paraId="3B0A5895"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szCs w:val="24"/>
        </w:rPr>
      </w:pPr>
    </w:p>
    <w:p w14:paraId="16F511F7"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szCs w:val="24"/>
        </w:rPr>
      </w:pPr>
    </w:p>
    <w:p w14:paraId="52BEEF4B"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72"/>
          <w:szCs w:val="72"/>
        </w:rPr>
      </w:pPr>
      <w:r w:rsidRPr="003E2DC0">
        <w:rPr>
          <w:rFonts w:ascii="Arial" w:hAnsi="Arial" w:cs="Arial"/>
          <w:b/>
          <w:sz w:val="72"/>
          <w:szCs w:val="72"/>
        </w:rPr>
        <w:t xml:space="preserve">REGULAMENTO </w:t>
      </w:r>
    </w:p>
    <w:p w14:paraId="01EF03CA" w14:textId="77777777" w:rsidR="00CF4E34" w:rsidRPr="003E2DC0" w:rsidRDefault="00CF4E34" w:rsidP="00CF4E34">
      <w:pPr>
        <w:pStyle w:val="Corpodetexto"/>
        <w:rPr>
          <w:rFonts w:ascii="Arial" w:hAnsi="Arial" w:cs="Arial"/>
          <w:b/>
          <w:szCs w:val="72"/>
        </w:rPr>
      </w:pPr>
      <w:r w:rsidRPr="003E2DC0">
        <w:rPr>
          <w:rFonts w:ascii="Arial" w:hAnsi="Arial" w:cs="Arial"/>
          <w:b/>
          <w:szCs w:val="72"/>
        </w:rPr>
        <w:t xml:space="preserve">DO PLANO TRANSITÓRIO </w:t>
      </w:r>
    </w:p>
    <w:p w14:paraId="4971134E"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72"/>
          <w:szCs w:val="72"/>
        </w:rPr>
      </w:pPr>
      <w:r w:rsidRPr="003E2DC0">
        <w:rPr>
          <w:rFonts w:ascii="Arial" w:hAnsi="Arial" w:cs="Arial"/>
          <w:b/>
          <w:sz w:val="72"/>
          <w:szCs w:val="72"/>
        </w:rPr>
        <w:t xml:space="preserve">DE BENEFÍCIOS </w:t>
      </w:r>
    </w:p>
    <w:p w14:paraId="11FE76A6"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72"/>
          <w:szCs w:val="72"/>
        </w:rPr>
      </w:pPr>
      <w:r w:rsidRPr="003E2DC0">
        <w:rPr>
          <w:rFonts w:ascii="Arial" w:hAnsi="Arial" w:cs="Arial"/>
          <w:b/>
          <w:sz w:val="72"/>
          <w:szCs w:val="72"/>
        </w:rPr>
        <w:t>DA</w:t>
      </w:r>
    </w:p>
    <w:p w14:paraId="6A1A8A94"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72"/>
          <w:szCs w:val="72"/>
        </w:rPr>
      </w:pPr>
      <w:r w:rsidRPr="003E2DC0">
        <w:rPr>
          <w:rFonts w:ascii="Arial" w:hAnsi="Arial" w:cs="Arial"/>
          <w:b/>
          <w:sz w:val="72"/>
          <w:szCs w:val="72"/>
        </w:rPr>
        <w:t xml:space="preserve">       FUNDAÇÃO CELESC DE SEGURIDADE SOCIAL </w:t>
      </w:r>
    </w:p>
    <w:p w14:paraId="17434C86"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72"/>
          <w:szCs w:val="72"/>
        </w:rPr>
      </w:pPr>
      <w:r w:rsidRPr="003E2DC0">
        <w:rPr>
          <w:rFonts w:ascii="Arial" w:hAnsi="Arial" w:cs="Arial"/>
          <w:b/>
          <w:sz w:val="72"/>
          <w:szCs w:val="72"/>
        </w:rPr>
        <w:t>- CELOS -</w:t>
      </w:r>
    </w:p>
    <w:p w14:paraId="0BDB74B8"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b/>
          <w:szCs w:val="24"/>
        </w:rPr>
      </w:pPr>
    </w:p>
    <w:p w14:paraId="7D19679E"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r w:rsidRPr="003E2DC0">
        <w:rPr>
          <w:rFonts w:ascii="Arial" w:hAnsi="Arial" w:cs="Arial"/>
          <w:szCs w:val="24"/>
        </w:rPr>
        <w:t xml:space="preserve"> </w:t>
      </w:r>
    </w:p>
    <w:p w14:paraId="52A9221E"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p>
    <w:p w14:paraId="3D8EAD58"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p>
    <w:p w14:paraId="259CD7A5"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p>
    <w:p w14:paraId="0D09A425"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p>
    <w:p w14:paraId="45EAD2B1" w14:textId="77777777" w:rsidR="00CF4E34" w:rsidRPr="003E2DC0" w:rsidRDefault="00CF4E34" w:rsidP="00CF4E34">
      <w:pPr>
        <w:pBdr>
          <w:top w:val="single" w:sz="6" w:space="1" w:color="auto" w:shadow="1"/>
          <w:left w:val="single" w:sz="6" w:space="1" w:color="auto" w:shadow="1"/>
          <w:bottom w:val="single" w:sz="6" w:space="1" w:color="auto" w:shadow="1"/>
          <w:right w:val="single" w:sz="6" w:space="1" w:color="auto" w:shadow="1"/>
        </w:pBdr>
        <w:shd w:val="pct20" w:color="auto" w:fill="auto"/>
        <w:rPr>
          <w:rFonts w:ascii="Arial" w:hAnsi="Arial" w:cs="Arial"/>
          <w:szCs w:val="24"/>
        </w:rPr>
      </w:pPr>
    </w:p>
    <w:p w14:paraId="5CA1B36E" w14:textId="77777777" w:rsidR="00CF4E34" w:rsidRPr="003E2DC0" w:rsidRDefault="007B4D30" w:rsidP="00CF4E34">
      <w:pPr>
        <w:pBdr>
          <w:top w:val="single" w:sz="6" w:space="1" w:color="auto" w:shadow="1"/>
          <w:left w:val="single" w:sz="6" w:space="1" w:color="auto" w:shadow="1"/>
          <w:bottom w:val="single" w:sz="6" w:space="1" w:color="auto" w:shadow="1"/>
          <w:right w:val="single" w:sz="6" w:space="1" w:color="auto" w:shadow="1"/>
        </w:pBdr>
        <w:shd w:val="pct20" w:color="auto" w:fill="auto"/>
        <w:jc w:val="right"/>
        <w:rPr>
          <w:rFonts w:ascii="Arial" w:hAnsi="Arial" w:cs="Arial"/>
          <w:szCs w:val="24"/>
        </w:rPr>
      </w:pPr>
      <w:r w:rsidRPr="003E2DC0">
        <w:rPr>
          <w:rFonts w:ascii="Arial" w:hAnsi="Arial" w:cs="Arial"/>
          <w:szCs w:val="24"/>
        </w:rPr>
        <w:t>Implantação</w:t>
      </w:r>
      <w:r w:rsidR="00CF4E34" w:rsidRPr="003E2DC0">
        <w:rPr>
          <w:rFonts w:ascii="Arial" w:hAnsi="Arial" w:cs="Arial"/>
          <w:szCs w:val="24"/>
        </w:rPr>
        <w:t>: 01/Janeiro/97.</w:t>
      </w:r>
    </w:p>
    <w:p w14:paraId="426D68B7" w14:textId="77777777" w:rsidR="00CF4E34" w:rsidRPr="003E2DC0" w:rsidRDefault="00CF4E34" w:rsidP="00CF4E34">
      <w:pPr>
        <w:rPr>
          <w:rFonts w:ascii="Arial" w:hAnsi="Arial" w:cs="Arial"/>
          <w:szCs w:val="24"/>
        </w:rPr>
      </w:pPr>
      <w:r w:rsidRPr="003E2DC0">
        <w:rPr>
          <w:rFonts w:ascii="Arial" w:hAnsi="Arial" w:cs="Arial"/>
          <w:szCs w:val="24"/>
        </w:rPr>
        <w:t xml:space="preserve"> </w:t>
      </w:r>
    </w:p>
    <w:p w14:paraId="7A570194" w14:textId="77777777" w:rsidR="00F4100A" w:rsidRPr="003E2DC0" w:rsidRDefault="00F4100A" w:rsidP="00F4100A">
      <w:pPr>
        <w:pStyle w:val="NONormal"/>
        <w:pBdr>
          <w:top w:val="single" w:sz="4" w:space="1" w:color="auto"/>
          <w:left w:val="single" w:sz="4" w:space="4" w:color="auto"/>
          <w:bottom w:val="single" w:sz="4" w:space="1" w:color="auto"/>
          <w:right w:val="single" w:sz="4" w:space="4" w:color="auto"/>
        </w:pBdr>
        <w:shd w:val="pct25" w:color="auto" w:fill="auto"/>
        <w:ind w:right="-1"/>
        <w:jc w:val="center"/>
        <w:rPr>
          <w:rFonts w:ascii="Arial" w:hAnsi="Arial"/>
          <w:color w:val="auto"/>
          <w:sz w:val="72"/>
        </w:rPr>
      </w:pPr>
    </w:p>
    <w:p w14:paraId="76E48771" w14:textId="5B3B414D" w:rsidR="00F4100A" w:rsidRPr="003E2DC0" w:rsidRDefault="00F4100A" w:rsidP="00F4100A">
      <w:pPr>
        <w:pStyle w:val="NONormal"/>
        <w:pBdr>
          <w:top w:val="single" w:sz="4" w:space="1" w:color="auto"/>
          <w:left w:val="single" w:sz="4" w:space="4" w:color="auto"/>
          <w:bottom w:val="single" w:sz="4" w:space="1" w:color="auto"/>
          <w:right w:val="single" w:sz="4" w:space="4" w:color="auto"/>
        </w:pBdr>
        <w:shd w:val="pct25" w:color="auto" w:fill="auto"/>
        <w:ind w:right="-1"/>
        <w:jc w:val="center"/>
        <w:rPr>
          <w:rFonts w:ascii="Arial" w:hAnsi="Arial"/>
          <w:color w:val="auto"/>
          <w:sz w:val="72"/>
        </w:rPr>
      </w:pPr>
      <w:r w:rsidRPr="003E2DC0">
        <w:rPr>
          <w:rFonts w:ascii="Arial" w:hAnsi="Arial"/>
          <w:color w:val="auto"/>
          <w:sz w:val="72"/>
        </w:rPr>
        <w:t>VERSÃO</w:t>
      </w:r>
      <w:r w:rsidR="00A726FC" w:rsidRPr="003E2DC0">
        <w:rPr>
          <w:rFonts w:ascii="Arial" w:hAnsi="Arial"/>
          <w:color w:val="auto"/>
          <w:sz w:val="72"/>
        </w:rPr>
        <w:t xml:space="preserve"> </w:t>
      </w:r>
      <w:r w:rsidR="00AB0288" w:rsidRPr="003E2DC0">
        <w:rPr>
          <w:rFonts w:ascii="Arial" w:hAnsi="Arial"/>
          <w:color w:val="auto"/>
          <w:sz w:val="72"/>
        </w:rPr>
        <w:t>1</w:t>
      </w:r>
      <w:r w:rsidR="00BE1328">
        <w:rPr>
          <w:rFonts w:ascii="Arial" w:hAnsi="Arial"/>
          <w:color w:val="auto"/>
          <w:sz w:val="72"/>
        </w:rPr>
        <w:t>4</w:t>
      </w:r>
    </w:p>
    <w:p w14:paraId="382D03D8" w14:textId="77777777" w:rsidR="00C305D7" w:rsidRPr="003E2DC0" w:rsidRDefault="00C305D7" w:rsidP="00F4100A">
      <w:pPr>
        <w:pStyle w:val="NONormal"/>
        <w:pBdr>
          <w:top w:val="single" w:sz="4" w:space="1" w:color="auto"/>
          <w:left w:val="single" w:sz="4" w:space="4" w:color="auto"/>
          <w:bottom w:val="single" w:sz="4" w:space="1" w:color="auto"/>
          <w:right w:val="single" w:sz="4" w:space="4" w:color="auto"/>
        </w:pBdr>
        <w:shd w:val="pct25" w:color="auto" w:fill="auto"/>
        <w:ind w:right="-1"/>
        <w:jc w:val="center"/>
        <w:rPr>
          <w:rFonts w:ascii="Arial" w:hAnsi="Arial"/>
          <w:color w:val="auto"/>
          <w:sz w:val="72"/>
        </w:rPr>
      </w:pPr>
    </w:p>
    <w:p w14:paraId="31F950CF" w14:textId="77777777" w:rsidR="00CF4E34" w:rsidRPr="003E2DC0" w:rsidRDefault="00F4100A" w:rsidP="00F4100A">
      <w:pPr>
        <w:pStyle w:val="NONormal"/>
        <w:pBdr>
          <w:top w:val="single" w:sz="4" w:space="1" w:color="auto"/>
          <w:left w:val="single" w:sz="4" w:space="4" w:color="auto"/>
          <w:bottom w:val="single" w:sz="4" w:space="1" w:color="auto"/>
          <w:right w:val="single" w:sz="4" w:space="4" w:color="auto"/>
        </w:pBdr>
        <w:shd w:val="pct25" w:color="auto" w:fill="auto"/>
        <w:tabs>
          <w:tab w:val="left" w:pos="5560"/>
        </w:tabs>
        <w:ind w:right="-1"/>
        <w:jc w:val="left"/>
        <w:rPr>
          <w:color w:val="auto"/>
        </w:rPr>
      </w:pPr>
      <w:r w:rsidRPr="003E2DC0">
        <w:rPr>
          <w:color w:val="auto"/>
        </w:rPr>
        <w:tab/>
      </w:r>
    </w:p>
    <w:p w14:paraId="449DD8C9" w14:textId="7FFBA348" w:rsidR="00F4100A" w:rsidRPr="003E2DC0" w:rsidRDefault="003E2DC0" w:rsidP="00C305D7">
      <w:pPr>
        <w:pStyle w:val="NONormal"/>
        <w:pBdr>
          <w:top w:val="single" w:sz="4" w:space="1" w:color="auto"/>
          <w:left w:val="single" w:sz="4" w:space="4" w:color="auto"/>
          <w:bottom w:val="single" w:sz="4" w:space="1" w:color="auto"/>
          <w:right w:val="single" w:sz="4" w:space="4" w:color="auto"/>
        </w:pBdr>
        <w:shd w:val="pct25" w:color="auto" w:fill="auto"/>
        <w:tabs>
          <w:tab w:val="left" w:pos="5560"/>
        </w:tabs>
        <w:ind w:right="-1"/>
        <w:jc w:val="right"/>
        <w:rPr>
          <w:rFonts w:ascii="Arial" w:hAnsi="Arial" w:cs="Arial"/>
          <w:color w:val="auto"/>
          <w:szCs w:val="24"/>
        </w:rPr>
      </w:pPr>
      <w:r w:rsidRPr="003E2DC0">
        <w:rPr>
          <w:rFonts w:ascii="Arial" w:hAnsi="Arial" w:cs="Arial"/>
          <w:color w:val="auto"/>
          <w:szCs w:val="24"/>
        </w:rPr>
        <w:t xml:space="preserve">Aprovado pela PREVIC em </w:t>
      </w:r>
      <w:r w:rsidR="00573E6A" w:rsidRPr="00573E6A">
        <w:rPr>
          <w:rFonts w:ascii="Arial" w:hAnsi="Arial" w:cs="Arial"/>
          <w:color w:val="FF0000"/>
          <w:szCs w:val="24"/>
        </w:rPr>
        <w:t>XX</w:t>
      </w:r>
      <w:r w:rsidRPr="003E2DC0">
        <w:rPr>
          <w:rFonts w:ascii="Arial" w:hAnsi="Arial" w:cs="Arial"/>
          <w:color w:val="auto"/>
          <w:szCs w:val="24"/>
        </w:rPr>
        <w:t>/20</w:t>
      </w:r>
      <w:r w:rsidR="00EA396E">
        <w:rPr>
          <w:rFonts w:ascii="Arial" w:hAnsi="Arial" w:cs="Arial"/>
          <w:color w:val="auto"/>
          <w:szCs w:val="24"/>
        </w:rPr>
        <w:t>2</w:t>
      </w:r>
      <w:r w:rsidR="00573E6A">
        <w:rPr>
          <w:rFonts w:ascii="Arial" w:hAnsi="Arial" w:cs="Arial"/>
          <w:color w:val="auto"/>
          <w:szCs w:val="24"/>
        </w:rPr>
        <w:t>5</w:t>
      </w:r>
    </w:p>
    <w:p w14:paraId="76926AB6" w14:textId="77777777" w:rsidR="00CF4E34" w:rsidRPr="003E2DC0" w:rsidRDefault="00CF4E34" w:rsidP="00CF4E34">
      <w:pPr>
        <w:rPr>
          <w:rFonts w:ascii="Arial" w:hAnsi="Arial" w:cs="Arial"/>
          <w:szCs w:val="24"/>
        </w:rPr>
      </w:pPr>
      <w:r w:rsidRPr="003E2DC0">
        <w:rPr>
          <w:rFonts w:ascii="Arial" w:hAnsi="Arial" w:cs="Arial"/>
          <w:szCs w:val="24"/>
        </w:rPr>
        <w:t xml:space="preserve">                   </w:t>
      </w:r>
    </w:p>
    <w:p w14:paraId="6A14C432" w14:textId="77777777" w:rsidR="00E6779B" w:rsidRPr="003E2DC0" w:rsidRDefault="00E6779B" w:rsidP="005C0A76">
      <w:pPr>
        <w:jc w:val="center"/>
        <w:rPr>
          <w:rFonts w:ascii="Arial" w:hAnsi="Arial" w:cs="Arial"/>
          <w:b/>
          <w:szCs w:val="24"/>
        </w:rPr>
      </w:pPr>
    </w:p>
    <w:p w14:paraId="39B7AA93" w14:textId="77777777" w:rsidR="00C305D7" w:rsidRPr="003E2DC0" w:rsidRDefault="00C305D7" w:rsidP="005C0A76">
      <w:pPr>
        <w:jc w:val="center"/>
        <w:rPr>
          <w:rFonts w:ascii="Arial" w:hAnsi="Arial" w:cs="Arial"/>
          <w:b/>
          <w:szCs w:val="24"/>
        </w:rPr>
      </w:pPr>
    </w:p>
    <w:p w14:paraId="56179F45" w14:textId="77777777" w:rsidR="00C305D7" w:rsidRPr="003E2DC0" w:rsidRDefault="00C305D7" w:rsidP="005C0A76">
      <w:pPr>
        <w:jc w:val="center"/>
        <w:rPr>
          <w:rFonts w:ascii="Arial" w:hAnsi="Arial" w:cs="Arial"/>
          <w:b/>
          <w:szCs w:val="24"/>
        </w:rPr>
      </w:pPr>
    </w:p>
    <w:p w14:paraId="6345FA0C" w14:textId="77777777" w:rsidR="005C0A76" w:rsidRPr="003E2DC0" w:rsidRDefault="005C0A76" w:rsidP="005C0A76">
      <w:pPr>
        <w:jc w:val="center"/>
        <w:rPr>
          <w:rFonts w:ascii="Arial" w:hAnsi="Arial"/>
          <w:b/>
        </w:rPr>
      </w:pPr>
      <w:r w:rsidRPr="003E2DC0">
        <w:rPr>
          <w:rFonts w:ascii="Arial" w:hAnsi="Arial" w:cs="Arial"/>
          <w:b/>
          <w:szCs w:val="24"/>
        </w:rPr>
        <w:lastRenderedPageBreak/>
        <w:t>SUMÁRIO</w:t>
      </w:r>
    </w:p>
    <w:p w14:paraId="0E96925A" w14:textId="77777777" w:rsidR="005C0A76" w:rsidRPr="003E2DC0" w:rsidRDefault="005C0A76" w:rsidP="005C0A76">
      <w:pPr>
        <w:rPr>
          <w:rFonts w:ascii="Arial" w:hAnsi="Arial"/>
        </w:rPr>
      </w:pPr>
    </w:p>
    <w:p w14:paraId="41794111" w14:textId="77777777" w:rsidR="00E6779B" w:rsidRPr="003E2DC0" w:rsidRDefault="00E6779B" w:rsidP="005C0A76">
      <w:pPr>
        <w:rPr>
          <w:rFonts w:ascii="Arial" w:hAnsi="Arial"/>
        </w:rPr>
      </w:pPr>
    </w:p>
    <w:p w14:paraId="63C1EFC2" w14:textId="77777777" w:rsidR="005C0A76" w:rsidRPr="003E2DC0" w:rsidRDefault="005C0A76" w:rsidP="005C0A76">
      <w:pPr>
        <w:tabs>
          <w:tab w:val="left" w:pos="1843"/>
        </w:tabs>
        <w:rPr>
          <w:rFonts w:ascii="Arial" w:hAnsi="Arial"/>
          <w:b/>
        </w:rPr>
      </w:pPr>
      <w:r w:rsidRPr="003E2DC0">
        <w:rPr>
          <w:rFonts w:ascii="Arial" w:hAnsi="Arial"/>
          <w:b/>
        </w:rPr>
        <w:t xml:space="preserve">CAPÍTULO     I - </w:t>
      </w:r>
      <w:r w:rsidRPr="003E2DC0">
        <w:rPr>
          <w:rFonts w:ascii="Arial" w:hAnsi="Arial"/>
          <w:b/>
        </w:rPr>
        <w:tab/>
        <w:t>Diretrizes Básicas</w:t>
      </w:r>
    </w:p>
    <w:p w14:paraId="2217C35D" w14:textId="77777777" w:rsidR="005C0A76" w:rsidRPr="003E2DC0" w:rsidRDefault="005C0A76" w:rsidP="005C0A76">
      <w:pPr>
        <w:tabs>
          <w:tab w:val="left" w:pos="1843"/>
          <w:tab w:val="left" w:pos="3402"/>
        </w:tabs>
        <w:rPr>
          <w:rFonts w:ascii="Arial" w:hAnsi="Arial"/>
        </w:rPr>
      </w:pPr>
      <w:r w:rsidRPr="003E2DC0">
        <w:rPr>
          <w:rFonts w:ascii="Arial" w:hAnsi="Arial"/>
        </w:rPr>
        <w:t xml:space="preserve">                     </w:t>
      </w:r>
      <w:r w:rsidRPr="003E2DC0">
        <w:rPr>
          <w:rFonts w:ascii="Arial" w:hAnsi="Arial"/>
        </w:rPr>
        <w:tab/>
        <w:t>Seção</w:t>
      </w:r>
      <w:r w:rsidR="002E1A58" w:rsidRPr="003E2DC0">
        <w:rPr>
          <w:rFonts w:ascii="Arial" w:hAnsi="Arial"/>
        </w:rPr>
        <w:t xml:space="preserve"> </w:t>
      </w:r>
      <w:r w:rsidRPr="003E2DC0">
        <w:rPr>
          <w:rFonts w:ascii="Arial" w:hAnsi="Arial"/>
        </w:rPr>
        <w:t>I</w:t>
      </w:r>
      <w:r w:rsidR="00CA1319" w:rsidRPr="003E2DC0">
        <w:rPr>
          <w:rFonts w:ascii="Arial" w:hAnsi="Arial"/>
        </w:rPr>
        <w:t xml:space="preserve"> -</w:t>
      </w:r>
      <w:r w:rsidR="00CA1319" w:rsidRPr="003E2DC0">
        <w:rPr>
          <w:rFonts w:ascii="Arial" w:hAnsi="Arial"/>
        </w:rPr>
        <w:tab/>
      </w:r>
      <w:r w:rsidRPr="003E2DC0">
        <w:rPr>
          <w:rFonts w:ascii="Arial" w:hAnsi="Arial"/>
        </w:rPr>
        <w:t xml:space="preserve">Da Finalidade e Das Definições Gerais - Art. 1º a </w:t>
      </w:r>
      <w:r w:rsidR="00E6779B" w:rsidRPr="003E2DC0">
        <w:rPr>
          <w:rFonts w:ascii="Arial" w:hAnsi="Arial"/>
        </w:rPr>
        <w:t>6</w:t>
      </w:r>
      <w:r w:rsidRPr="003E2DC0">
        <w:rPr>
          <w:rFonts w:ascii="Arial" w:hAnsi="Arial"/>
        </w:rPr>
        <w:t>º</w:t>
      </w:r>
    </w:p>
    <w:p w14:paraId="04AE911E" w14:textId="77777777" w:rsidR="005C0A76" w:rsidRPr="003E2DC0" w:rsidRDefault="005C0A76" w:rsidP="005C0A76">
      <w:pPr>
        <w:tabs>
          <w:tab w:val="left" w:pos="1843"/>
          <w:tab w:val="left" w:pos="3402"/>
        </w:tabs>
        <w:rPr>
          <w:rFonts w:ascii="Arial" w:hAnsi="Arial"/>
        </w:rPr>
      </w:pPr>
      <w:r w:rsidRPr="003E2DC0">
        <w:rPr>
          <w:rFonts w:ascii="Arial" w:hAnsi="Arial"/>
        </w:rPr>
        <w:tab/>
        <w:t>Seção II</w:t>
      </w:r>
      <w:r w:rsidR="00CA1319" w:rsidRPr="003E2DC0">
        <w:rPr>
          <w:rFonts w:ascii="Arial" w:hAnsi="Arial"/>
        </w:rPr>
        <w:t xml:space="preserve"> -</w:t>
      </w:r>
      <w:r w:rsidR="00CA1319" w:rsidRPr="003E2DC0">
        <w:rPr>
          <w:rFonts w:ascii="Arial" w:hAnsi="Arial"/>
        </w:rPr>
        <w:tab/>
      </w:r>
      <w:r w:rsidRPr="003E2DC0">
        <w:rPr>
          <w:rFonts w:ascii="Arial" w:hAnsi="Arial"/>
        </w:rPr>
        <w:t xml:space="preserve">Do Salário Real de Contribuição, Do Salário Real </w:t>
      </w:r>
    </w:p>
    <w:p w14:paraId="3801E691" w14:textId="77777777" w:rsidR="005C0A76" w:rsidRPr="003E2DC0" w:rsidRDefault="005C0A76" w:rsidP="00CA1319">
      <w:pPr>
        <w:tabs>
          <w:tab w:val="left" w:pos="1843"/>
          <w:tab w:val="left" w:pos="3402"/>
        </w:tabs>
        <w:ind w:left="3402" w:hanging="1559"/>
        <w:rPr>
          <w:rFonts w:ascii="Arial" w:hAnsi="Arial"/>
        </w:rPr>
      </w:pPr>
      <w:r w:rsidRPr="003E2DC0">
        <w:rPr>
          <w:rFonts w:ascii="Arial" w:hAnsi="Arial"/>
        </w:rPr>
        <w:t xml:space="preserve">                 </w:t>
      </w:r>
      <w:r w:rsidR="00CA1319" w:rsidRPr="003E2DC0">
        <w:rPr>
          <w:rFonts w:ascii="Arial" w:hAnsi="Arial"/>
        </w:rPr>
        <w:tab/>
      </w:r>
      <w:r w:rsidRPr="003E2DC0">
        <w:rPr>
          <w:rFonts w:ascii="Arial" w:hAnsi="Arial"/>
        </w:rPr>
        <w:t xml:space="preserve">de Benefício, Do Benefício Saldado e da Conta de </w:t>
      </w:r>
    </w:p>
    <w:p w14:paraId="3BF72B22" w14:textId="77777777" w:rsidR="005C0A76" w:rsidRPr="003E2DC0" w:rsidRDefault="005C0A76" w:rsidP="005C0A76">
      <w:pPr>
        <w:tabs>
          <w:tab w:val="left" w:pos="1843"/>
          <w:tab w:val="left" w:pos="3402"/>
        </w:tabs>
        <w:ind w:left="2127"/>
        <w:rPr>
          <w:rFonts w:ascii="Arial" w:hAnsi="Arial"/>
        </w:rPr>
      </w:pPr>
      <w:r w:rsidRPr="003E2DC0">
        <w:rPr>
          <w:rFonts w:ascii="Arial" w:hAnsi="Arial"/>
        </w:rPr>
        <w:t xml:space="preserve">                </w:t>
      </w:r>
      <w:r w:rsidR="00CA1319" w:rsidRPr="003E2DC0">
        <w:rPr>
          <w:rFonts w:ascii="Arial" w:hAnsi="Arial"/>
        </w:rPr>
        <w:tab/>
      </w:r>
      <w:r w:rsidRPr="003E2DC0">
        <w:rPr>
          <w:rFonts w:ascii="Arial" w:hAnsi="Arial"/>
        </w:rPr>
        <w:t>Aposentadoria Vinculada -</w:t>
      </w:r>
      <w:r w:rsidR="002E1A58" w:rsidRPr="003E2DC0">
        <w:rPr>
          <w:rFonts w:ascii="Arial" w:hAnsi="Arial"/>
        </w:rPr>
        <w:t xml:space="preserve"> </w:t>
      </w:r>
      <w:r w:rsidRPr="003E2DC0">
        <w:rPr>
          <w:rFonts w:ascii="Arial" w:hAnsi="Arial"/>
        </w:rPr>
        <w:t xml:space="preserve">Art. </w:t>
      </w:r>
      <w:r w:rsidR="00E6779B" w:rsidRPr="003E2DC0">
        <w:rPr>
          <w:rFonts w:ascii="Arial" w:hAnsi="Arial"/>
        </w:rPr>
        <w:t>7</w:t>
      </w:r>
      <w:r w:rsidRPr="003E2DC0">
        <w:rPr>
          <w:rFonts w:ascii="Arial" w:hAnsi="Arial"/>
        </w:rPr>
        <w:t>º a 1</w:t>
      </w:r>
      <w:r w:rsidR="00E6779B" w:rsidRPr="003E2DC0">
        <w:rPr>
          <w:rFonts w:ascii="Arial" w:hAnsi="Arial"/>
        </w:rPr>
        <w:t>0</w:t>
      </w:r>
    </w:p>
    <w:p w14:paraId="143E84C1" w14:textId="77777777" w:rsidR="005C0A76" w:rsidRPr="003E2DC0" w:rsidRDefault="005C0A76" w:rsidP="005C0A76">
      <w:pPr>
        <w:tabs>
          <w:tab w:val="left" w:pos="1843"/>
          <w:tab w:val="left" w:pos="3402"/>
        </w:tabs>
        <w:rPr>
          <w:rFonts w:ascii="Arial" w:hAnsi="Arial"/>
        </w:rPr>
      </w:pPr>
      <w:r w:rsidRPr="003E2DC0">
        <w:rPr>
          <w:rFonts w:ascii="Arial" w:hAnsi="Arial"/>
        </w:rPr>
        <w:t xml:space="preserve">                    </w:t>
      </w:r>
      <w:r w:rsidRPr="003E2DC0">
        <w:rPr>
          <w:rFonts w:ascii="Arial" w:hAnsi="Arial"/>
        </w:rPr>
        <w:tab/>
        <w:t>Seção III</w:t>
      </w:r>
      <w:r w:rsidR="00CA1319" w:rsidRPr="003E2DC0">
        <w:rPr>
          <w:rFonts w:ascii="Arial" w:hAnsi="Arial"/>
        </w:rPr>
        <w:t xml:space="preserve"> -</w:t>
      </w:r>
      <w:r w:rsidR="00CA1319" w:rsidRPr="003E2DC0">
        <w:rPr>
          <w:rFonts w:ascii="Arial" w:hAnsi="Arial"/>
        </w:rPr>
        <w:tab/>
      </w:r>
      <w:r w:rsidRPr="003E2DC0">
        <w:rPr>
          <w:rFonts w:ascii="Arial" w:hAnsi="Arial"/>
        </w:rPr>
        <w:t>Do Desligamento e da Permanência - Art. 1</w:t>
      </w:r>
      <w:r w:rsidR="00E6779B" w:rsidRPr="003E2DC0">
        <w:rPr>
          <w:rFonts w:ascii="Arial" w:hAnsi="Arial"/>
        </w:rPr>
        <w:t>1</w:t>
      </w:r>
    </w:p>
    <w:p w14:paraId="3D77ABF1" w14:textId="77777777" w:rsidR="00DD147C" w:rsidRPr="003E2DC0" w:rsidRDefault="00DD147C" w:rsidP="00DD147C">
      <w:pPr>
        <w:rPr>
          <w:rFonts w:ascii="Arial" w:hAnsi="Arial"/>
        </w:rPr>
      </w:pPr>
    </w:p>
    <w:p w14:paraId="330C0F7F" w14:textId="77777777" w:rsidR="00DD147C" w:rsidRPr="003E2DC0" w:rsidRDefault="00DD147C" w:rsidP="00DD147C">
      <w:pPr>
        <w:tabs>
          <w:tab w:val="left" w:pos="1843"/>
        </w:tabs>
        <w:rPr>
          <w:rFonts w:ascii="Arial" w:hAnsi="Arial"/>
          <w:b/>
        </w:rPr>
      </w:pPr>
      <w:r w:rsidRPr="003E2DC0">
        <w:rPr>
          <w:rFonts w:ascii="Arial" w:hAnsi="Arial"/>
          <w:b/>
        </w:rPr>
        <w:t xml:space="preserve">CAPÍTULO     I-A - </w:t>
      </w:r>
      <w:r w:rsidRPr="003E2DC0">
        <w:rPr>
          <w:rFonts w:ascii="Arial" w:hAnsi="Arial"/>
          <w:b/>
        </w:rPr>
        <w:tab/>
        <w:t>Dos Institutos</w:t>
      </w:r>
    </w:p>
    <w:p w14:paraId="70BB57E5" w14:textId="77777777" w:rsidR="005C0A76" w:rsidRPr="003E2DC0" w:rsidRDefault="00CA1319" w:rsidP="00CA1319">
      <w:pPr>
        <w:tabs>
          <w:tab w:val="left" w:pos="1843"/>
          <w:tab w:val="left" w:pos="3402"/>
        </w:tabs>
        <w:ind w:left="1843" w:hanging="1843"/>
        <w:rPr>
          <w:rFonts w:ascii="Arial" w:hAnsi="Arial"/>
        </w:rPr>
      </w:pPr>
      <w:r w:rsidRPr="003E2DC0">
        <w:t xml:space="preserve">                        </w:t>
      </w:r>
      <w:r w:rsidRPr="003E2DC0">
        <w:tab/>
      </w:r>
      <w:r w:rsidR="005C0A76" w:rsidRPr="003E2DC0">
        <w:rPr>
          <w:rFonts w:ascii="Arial" w:hAnsi="Arial"/>
        </w:rPr>
        <w:t xml:space="preserve">Seção I </w:t>
      </w:r>
      <w:r w:rsidRPr="003E2DC0">
        <w:rPr>
          <w:rFonts w:ascii="Arial" w:hAnsi="Arial"/>
        </w:rPr>
        <w:t>-</w:t>
      </w:r>
      <w:r w:rsidRPr="003E2DC0">
        <w:rPr>
          <w:rFonts w:ascii="Arial" w:hAnsi="Arial"/>
        </w:rPr>
        <w:tab/>
      </w:r>
      <w:r w:rsidR="005C0A76" w:rsidRPr="003E2DC0">
        <w:rPr>
          <w:rFonts w:ascii="Arial" w:hAnsi="Arial"/>
        </w:rPr>
        <w:t>Do Benefício Proporcional Diferido</w:t>
      </w:r>
      <w:r w:rsidR="005C0A76" w:rsidRPr="003E2DC0">
        <w:t xml:space="preserve"> </w:t>
      </w:r>
      <w:r w:rsidR="005C0A76" w:rsidRPr="003E2DC0">
        <w:rPr>
          <w:rFonts w:ascii="Arial" w:hAnsi="Arial"/>
        </w:rPr>
        <w:t xml:space="preserve">- Art. </w:t>
      </w:r>
      <w:smartTag w:uri="urn:schemas-microsoft-com:office:smarttags" w:element="metricconverter">
        <w:smartTagPr>
          <w:attr w:name="ProductID" w:val="12 a"/>
        </w:smartTagPr>
        <w:r w:rsidR="005C0A76" w:rsidRPr="003E2DC0">
          <w:rPr>
            <w:rFonts w:ascii="Arial" w:hAnsi="Arial"/>
          </w:rPr>
          <w:t>1</w:t>
        </w:r>
        <w:r w:rsidR="00E6779B" w:rsidRPr="003E2DC0">
          <w:rPr>
            <w:rFonts w:ascii="Arial" w:hAnsi="Arial"/>
          </w:rPr>
          <w:t>2</w:t>
        </w:r>
        <w:r w:rsidR="005C0A76" w:rsidRPr="003E2DC0">
          <w:rPr>
            <w:rFonts w:ascii="Arial" w:hAnsi="Arial"/>
          </w:rPr>
          <w:t xml:space="preserve"> a</w:t>
        </w:r>
      </w:smartTag>
      <w:r w:rsidR="005C0A76" w:rsidRPr="003E2DC0">
        <w:rPr>
          <w:rFonts w:ascii="Arial" w:hAnsi="Arial"/>
        </w:rPr>
        <w:t xml:space="preserve"> 1</w:t>
      </w:r>
      <w:r w:rsidR="00E6779B" w:rsidRPr="003E2DC0">
        <w:rPr>
          <w:rFonts w:ascii="Arial" w:hAnsi="Arial"/>
        </w:rPr>
        <w:t>7</w:t>
      </w:r>
    </w:p>
    <w:p w14:paraId="5E27E772" w14:textId="77777777" w:rsidR="005C0A76" w:rsidRPr="003E2DC0" w:rsidRDefault="005C0A76" w:rsidP="005C0A76">
      <w:pPr>
        <w:pStyle w:val="Textoembloco"/>
        <w:tabs>
          <w:tab w:val="clear" w:pos="2127"/>
          <w:tab w:val="clear" w:pos="3261"/>
          <w:tab w:val="left" w:pos="1843"/>
          <w:tab w:val="left" w:pos="3402"/>
        </w:tabs>
      </w:pPr>
      <w:r w:rsidRPr="003E2DC0">
        <w:t xml:space="preserve">                     </w:t>
      </w:r>
      <w:r w:rsidRPr="003E2DC0">
        <w:tab/>
        <w:t>Seção II</w:t>
      </w:r>
      <w:r w:rsidR="00CA1319" w:rsidRPr="003E2DC0">
        <w:t xml:space="preserve"> -</w:t>
      </w:r>
      <w:r w:rsidR="00CA1319" w:rsidRPr="003E2DC0">
        <w:tab/>
      </w:r>
      <w:r w:rsidRPr="003E2DC0">
        <w:t xml:space="preserve">Da Portabilidade - Art. </w:t>
      </w:r>
      <w:smartTag w:uri="urn:schemas-microsoft-com:office:smarttags" w:element="metricconverter">
        <w:smartTagPr>
          <w:attr w:name="ProductID" w:val="18 a"/>
        </w:smartTagPr>
        <w:r w:rsidR="00E6779B" w:rsidRPr="003E2DC0">
          <w:t>18</w:t>
        </w:r>
        <w:r w:rsidRPr="003E2DC0">
          <w:t xml:space="preserve"> a</w:t>
        </w:r>
      </w:smartTag>
      <w:r w:rsidRPr="003E2DC0">
        <w:t xml:space="preserve"> 2</w:t>
      </w:r>
      <w:r w:rsidR="00E6779B" w:rsidRPr="003E2DC0">
        <w:t>6</w:t>
      </w:r>
    </w:p>
    <w:p w14:paraId="3BE6F8F9" w14:textId="77777777" w:rsidR="005C0A76" w:rsidRPr="003E2DC0" w:rsidRDefault="005C0A76" w:rsidP="005C0A76">
      <w:pPr>
        <w:pStyle w:val="Cabealho"/>
        <w:tabs>
          <w:tab w:val="clear" w:pos="4419"/>
          <w:tab w:val="clear" w:pos="8838"/>
          <w:tab w:val="left" w:pos="1843"/>
          <w:tab w:val="left" w:pos="3402"/>
        </w:tabs>
        <w:rPr>
          <w:rFonts w:ascii="Arial" w:hAnsi="Arial"/>
        </w:rPr>
      </w:pPr>
      <w:r w:rsidRPr="003E2DC0">
        <w:rPr>
          <w:rFonts w:ascii="Arial" w:hAnsi="Arial"/>
        </w:rPr>
        <w:t xml:space="preserve">                     </w:t>
      </w:r>
      <w:r w:rsidRPr="003E2DC0">
        <w:rPr>
          <w:rFonts w:ascii="Arial" w:hAnsi="Arial"/>
        </w:rPr>
        <w:tab/>
        <w:t>Seção III</w:t>
      </w:r>
      <w:r w:rsidR="00CA1319" w:rsidRPr="003E2DC0">
        <w:rPr>
          <w:rFonts w:ascii="Arial" w:hAnsi="Arial"/>
        </w:rPr>
        <w:t xml:space="preserve"> -</w:t>
      </w:r>
      <w:r w:rsidR="00CA1319" w:rsidRPr="003E2DC0">
        <w:rPr>
          <w:rFonts w:ascii="Arial" w:hAnsi="Arial"/>
        </w:rPr>
        <w:tab/>
      </w:r>
      <w:r w:rsidRPr="003E2DC0">
        <w:rPr>
          <w:rFonts w:ascii="Arial" w:hAnsi="Arial"/>
        </w:rPr>
        <w:t xml:space="preserve">Do Resgate – Art. </w:t>
      </w:r>
      <w:smartTag w:uri="urn:schemas-microsoft-com:office:smarttags" w:element="metricconverter">
        <w:smartTagPr>
          <w:attr w:name="ProductID" w:val="27 a"/>
        </w:smartTagPr>
        <w:r w:rsidRPr="003E2DC0">
          <w:rPr>
            <w:rFonts w:ascii="Arial" w:hAnsi="Arial"/>
          </w:rPr>
          <w:t>2</w:t>
        </w:r>
        <w:r w:rsidR="00E6779B" w:rsidRPr="003E2DC0">
          <w:rPr>
            <w:rFonts w:ascii="Arial" w:hAnsi="Arial"/>
          </w:rPr>
          <w:t>7</w:t>
        </w:r>
        <w:r w:rsidRPr="003E2DC0">
          <w:rPr>
            <w:rFonts w:ascii="Arial" w:hAnsi="Arial"/>
          </w:rPr>
          <w:t xml:space="preserve"> a</w:t>
        </w:r>
      </w:smartTag>
      <w:r w:rsidRPr="003E2DC0">
        <w:rPr>
          <w:rFonts w:ascii="Arial" w:hAnsi="Arial"/>
        </w:rPr>
        <w:t xml:space="preserve"> 3</w:t>
      </w:r>
      <w:r w:rsidR="00E6779B" w:rsidRPr="003E2DC0">
        <w:rPr>
          <w:rFonts w:ascii="Arial" w:hAnsi="Arial"/>
        </w:rPr>
        <w:t>1</w:t>
      </w:r>
    </w:p>
    <w:p w14:paraId="26EA4C43" w14:textId="77777777" w:rsidR="005C0A76" w:rsidRPr="003E2DC0" w:rsidRDefault="005C0A76" w:rsidP="005C0A76">
      <w:pPr>
        <w:tabs>
          <w:tab w:val="left" w:pos="1843"/>
          <w:tab w:val="left" w:pos="3402"/>
        </w:tabs>
        <w:rPr>
          <w:rFonts w:ascii="Arial" w:hAnsi="Arial"/>
        </w:rPr>
      </w:pPr>
      <w:r w:rsidRPr="003E2DC0">
        <w:rPr>
          <w:rFonts w:ascii="Arial" w:hAnsi="Arial"/>
        </w:rPr>
        <w:t xml:space="preserve">                         </w:t>
      </w:r>
      <w:r w:rsidRPr="003E2DC0">
        <w:rPr>
          <w:rFonts w:ascii="Arial" w:hAnsi="Arial"/>
        </w:rPr>
        <w:tab/>
        <w:t>Seção IV</w:t>
      </w:r>
      <w:r w:rsidR="00CA1319" w:rsidRPr="003E2DC0">
        <w:rPr>
          <w:rFonts w:ascii="Arial" w:hAnsi="Arial"/>
        </w:rPr>
        <w:t xml:space="preserve"> -</w:t>
      </w:r>
      <w:r w:rsidR="00CA1319" w:rsidRPr="003E2DC0">
        <w:rPr>
          <w:rFonts w:ascii="Arial" w:hAnsi="Arial"/>
        </w:rPr>
        <w:tab/>
      </w:r>
      <w:r w:rsidRPr="003E2DC0">
        <w:rPr>
          <w:rFonts w:ascii="Arial" w:hAnsi="Arial"/>
        </w:rPr>
        <w:t xml:space="preserve">Do Autopatrocínio – Art. </w:t>
      </w:r>
      <w:smartTag w:uri="urn:schemas-microsoft-com:office:smarttags" w:element="metricconverter">
        <w:smartTagPr>
          <w:attr w:name="ProductID" w:val="32 a"/>
        </w:smartTagPr>
        <w:r w:rsidRPr="003E2DC0">
          <w:rPr>
            <w:rFonts w:ascii="Arial" w:hAnsi="Arial"/>
          </w:rPr>
          <w:t>3</w:t>
        </w:r>
        <w:r w:rsidR="00E6779B" w:rsidRPr="003E2DC0">
          <w:rPr>
            <w:rFonts w:ascii="Arial" w:hAnsi="Arial"/>
          </w:rPr>
          <w:t>2</w:t>
        </w:r>
        <w:r w:rsidRPr="003E2DC0">
          <w:rPr>
            <w:rFonts w:ascii="Arial" w:hAnsi="Arial"/>
          </w:rPr>
          <w:t xml:space="preserve"> a</w:t>
        </w:r>
      </w:smartTag>
      <w:r w:rsidRPr="003E2DC0">
        <w:rPr>
          <w:rFonts w:ascii="Arial" w:hAnsi="Arial"/>
        </w:rPr>
        <w:t xml:space="preserve"> 3</w:t>
      </w:r>
      <w:r w:rsidR="00E6779B" w:rsidRPr="003E2DC0">
        <w:rPr>
          <w:rFonts w:ascii="Arial" w:hAnsi="Arial"/>
        </w:rPr>
        <w:t>5</w:t>
      </w:r>
    </w:p>
    <w:p w14:paraId="057C7E16" w14:textId="77777777" w:rsidR="005C0A76" w:rsidRPr="003E2DC0" w:rsidRDefault="005C0A76" w:rsidP="005C0A76">
      <w:pPr>
        <w:tabs>
          <w:tab w:val="left" w:pos="1843"/>
          <w:tab w:val="left" w:pos="3402"/>
        </w:tabs>
        <w:rPr>
          <w:rFonts w:ascii="Arial" w:hAnsi="Arial"/>
        </w:rPr>
      </w:pPr>
      <w:r w:rsidRPr="003E2DC0">
        <w:rPr>
          <w:rFonts w:ascii="Arial" w:hAnsi="Arial"/>
        </w:rPr>
        <w:t xml:space="preserve">                         </w:t>
      </w:r>
      <w:r w:rsidRPr="003E2DC0">
        <w:rPr>
          <w:rFonts w:ascii="Arial" w:hAnsi="Arial"/>
        </w:rPr>
        <w:tab/>
        <w:t>Seção V</w:t>
      </w:r>
      <w:r w:rsidR="00CA1319" w:rsidRPr="003E2DC0">
        <w:rPr>
          <w:rFonts w:ascii="Arial" w:hAnsi="Arial"/>
        </w:rPr>
        <w:t xml:space="preserve"> -</w:t>
      </w:r>
      <w:r w:rsidR="00CA1319" w:rsidRPr="003E2DC0">
        <w:rPr>
          <w:rFonts w:ascii="Arial" w:hAnsi="Arial"/>
        </w:rPr>
        <w:tab/>
      </w:r>
      <w:r w:rsidRPr="003E2DC0">
        <w:rPr>
          <w:rFonts w:ascii="Arial" w:hAnsi="Arial"/>
        </w:rPr>
        <w:t xml:space="preserve">Das Disposições Comuns dos Institutos – Art. </w:t>
      </w:r>
      <w:smartTag w:uri="urn:schemas-microsoft-com:office:smarttags" w:element="metricconverter">
        <w:smartTagPr>
          <w:attr w:name="ProductID" w:val="36 a"/>
        </w:smartTagPr>
        <w:r w:rsidRPr="003E2DC0">
          <w:rPr>
            <w:rFonts w:ascii="Arial" w:hAnsi="Arial"/>
          </w:rPr>
          <w:t>3</w:t>
        </w:r>
        <w:r w:rsidR="00E6779B" w:rsidRPr="003E2DC0">
          <w:rPr>
            <w:rFonts w:ascii="Arial" w:hAnsi="Arial"/>
          </w:rPr>
          <w:t>6</w:t>
        </w:r>
        <w:r w:rsidRPr="003E2DC0">
          <w:rPr>
            <w:rFonts w:ascii="Arial" w:hAnsi="Arial"/>
          </w:rPr>
          <w:t xml:space="preserve"> a</w:t>
        </w:r>
      </w:smartTag>
      <w:r w:rsidRPr="003E2DC0">
        <w:rPr>
          <w:rFonts w:ascii="Arial" w:hAnsi="Arial"/>
        </w:rPr>
        <w:t xml:space="preserve"> 3</w:t>
      </w:r>
      <w:r w:rsidR="00E6779B" w:rsidRPr="003E2DC0">
        <w:rPr>
          <w:rFonts w:ascii="Arial" w:hAnsi="Arial"/>
        </w:rPr>
        <w:t>7</w:t>
      </w:r>
    </w:p>
    <w:p w14:paraId="13FDBA02" w14:textId="77777777" w:rsidR="005C0A76" w:rsidRPr="003E2DC0" w:rsidRDefault="005C0A76" w:rsidP="005C0A76">
      <w:pPr>
        <w:tabs>
          <w:tab w:val="left" w:pos="2127"/>
        </w:tabs>
        <w:rPr>
          <w:rFonts w:ascii="Arial" w:hAnsi="Arial"/>
        </w:rPr>
      </w:pPr>
    </w:p>
    <w:p w14:paraId="07D5920E" w14:textId="77777777" w:rsidR="005C0A76" w:rsidRPr="003E2DC0" w:rsidRDefault="005C0A76" w:rsidP="005C0A76">
      <w:pPr>
        <w:tabs>
          <w:tab w:val="left" w:pos="1843"/>
        </w:tabs>
        <w:rPr>
          <w:rFonts w:ascii="Arial" w:hAnsi="Arial"/>
          <w:b/>
        </w:rPr>
      </w:pPr>
      <w:r w:rsidRPr="003E2DC0">
        <w:rPr>
          <w:rFonts w:ascii="Arial" w:hAnsi="Arial"/>
          <w:b/>
        </w:rPr>
        <w:t>CAPÍTULO    II -</w:t>
      </w:r>
      <w:r w:rsidRPr="003E2DC0">
        <w:rPr>
          <w:rFonts w:ascii="Arial" w:hAnsi="Arial"/>
          <w:b/>
        </w:rPr>
        <w:tab/>
        <w:t xml:space="preserve">Do Plano de Benefícios </w:t>
      </w:r>
    </w:p>
    <w:p w14:paraId="2750E6D3" w14:textId="77777777" w:rsidR="005C0A76" w:rsidRPr="003E2DC0" w:rsidRDefault="005C0A76" w:rsidP="00CA1319">
      <w:pPr>
        <w:tabs>
          <w:tab w:val="left" w:pos="1843"/>
          <w:tab w:val="left" w:pos="3402"/>
        </w:tabs>
        <w:rPr>
          <w:rFonts w:ascii="Arial" w:hAnsi="Arial"/>
        </w:rPr>
      </w:pPr>
      <w:r w:rsidRPr="003E2DC0">
        <w:rPr>
          <w:rFonts w:ascii="Arial" w:hAnsi="Arial"/>
        </w:rPr>
        <w:t xml:space="preserve"> </w:t>
      </w:r>
      <w:r w:rsidRPr="003E2DC0">
        <w:rPr>
          <w:rFonts w:ascii="Arial" w:hAnsi="Arial"/>
        </w:rPr>
        <w:tab/>
      </w:r>
      <w:r w:rsidR="002E1A58" w:rsidRPr="003E2DC0">
        <w:rPr>
          <w:rFonts w:ascii="Arial" w:hAnsi="Arial"/>
        </w:rPr>
        <w:t>Seção I -</w:t>
      </w:r>
      <w:r w:rsidR="002E1A58" w:rsidRPr="003E2DC0">
        <w:rPr>
          <w:rFonts w:ascii="Arial" w:hAnsi="Arial"/>
        </w:rPr>
        <w:tab/>
        <w:t>Da Prestação de Benefícios - Art. 38 a 39</w:t>
      </w:r>
    </w:p>
    <w:p w14:paraId="65B3E7EB" w14:textId="77777777" w:rsidR="005C0A76" w:rsidRPr="003E2DC0" w:rsidRDefault="005C0A76" w:rsidP="005C0A76">
      <w:pPr>
        <w:tabs>
          <w:tab w:val="left" w:pos="2127"/>
          <w:tab w:val="left" w:pos="3261"/>
        </w:tabs>
        <w:ind w:right="-1085"/>
        <w:rPr>
          <w:rFonts w:ascii="Arial" w:hAnsi="Arial"/>
        </w:rPr>
      </w:pPr>
      <w:r w:rsidRPr="003E2DC0">
        <w:rPr>
          <w:rFonts w:ascii="Arial" w:hAnsi="Arial"/>
        </w:rPr>
        <w:tab/>
      </w:r>
    </w:p>
    <w:p w14:paraId="41D51636" w14:textId="77777777" w:rsidR="00CA1319" w:rsidRPr="003E2DC0" w:rsidRDefault="005C0A76" w:rsidP="005C0A76">
      <w:pPr>
        <w:tabs>
          <w:tab w:val="left" w:pos="1843"/>
          <w:tab w:val="left" w:pos="3261"/>
        </w:tabs>
        <w:ind w:left="1843" w:right="-426" w:hanging="1843"/>
        <w:rPr>
          <w:rFonts w:ascii="Arial" w:hAnsi="Arial"/>
          <w:b/>
        </w:rPr>
      </w:pPr>
      <w:r w:rsidRPr="003E2DC0">
        <w:rPr>
          <w:rFonts w:ascii="Arial" w:hAnsi="Arial"/>
          <w:b/>
        </w:rPr>
        <w:t>CAPÍTULO   III -</w:t>
      </w:r>
      <w:r w:rsidRPr="003E2DC0">
        <w:rPr>
          <w:rFonts w:ascii="Arial" w:hAnsi="Arial"/>
          <w:b/>
        </w:rPr>
        <w:tab/>
        <w:t xml:space="preserve">Da Complementação de Aposentadoria, de Pensão, </w:t>
      </w:r>
    </w:p>
    <w:p w14:paraId="26C1E86A" w14:textId="77777777" w:rsidR="005C0A76" w:rsidRPr="003E2DC0" w:rsidRDefault="00CA1319" w:rsidP="005C0A76">
      <w:pPr>
        <w:tabs>
          <w:tab w:val="left" w:pos="1843"/>
          <w:tab w:val="left" w:pos="3261"/>
        </w:tabs>
        <w:ind w:left="1843" w:right="-426" w:hanging="1843"/>
        <w:rPr>
          <w:rFonts w:ascii="Arial" w:hAnsi="Arial"/>
          <w:b/>
        </w:rPr>
      </w:pPr>
      <w:r w:rsidRPr="003E2DC0">
        <w:rPr>
          <w:rFonts w:ascii="Arial" w:hAnsi="Arial"/>
          <w:b/>
        </w:rPr>
        <w:tab/>
      </w:r>
      <w:r w:rsidR="005C0A76" w:rsidRPr="003E2DC0">
        <w:rPr>
          <w:rFonts w:ascii="Arial" w:hAnsi="Arial"/>
          <w:b/>
        </w:rPr>
        <w:t>de Abono Anual e do Pecúlio</w:t>
      </w:r>
    </w:p>
    <w:p w14:paraId="77FDF954" w14:textId="77777777" w:rsidR="005C0A76" w:rsidRPr="003E2DC0" w:rsidRDefault="005C0A76" w:rsidP="00CA1319">
      <w:pPr>
        <w:tabs>
          <w:tab w:val="left" w:pos="831"/>
          <w:tab w:val="left" w:pos="1843"/>
          <w:tab w:val="left" w:pos="3402"/>
        </w:tabs>
        <w:ind w:left="3402" w:hanging="3402"/>
        <w:jc w:val="left"/>
        <w:rPr>
          <w:rFonts w:ascii="Arial" w:hAnsi="Arial"/>
        </w:rPr>
      </w:pPr>
      <w:r w:rsidRPr="003E2DC0">
        <w:rPr>
          <w:rFonts w:ascii="Arial" w:hAnsi="Arial"/>
        </w:rPr>
        <w:t xml:space="preserve">   </w:t>
      </w:r>
      <w:r w:rsidR="00CA1319" w:rsidRPr="003E2DC0">
        <w:rPr>
          <w:rFonts w:ascii="Arial" w:hAnsi="Arial"/>
        </w:rPr>
        <w:tab/>
      </w:r>
      <w:r w:rsidR="00CA1319" w:rsidRPr="003E2DC0">
        <w:rPr>
          <w:rFonts w:ascii="Arial" w:hAnsi="Arial"/>
        </w:rPr>
        <w:tab/>
      </w:r>
      <w:r w:rsidRPr="003E2DC0">
        <w:rPr>
          <w:rFonts w:ascii="Arial" w:hAnsi="Arial"/>
        </w:rPr>
        <w:t>Seção I -</w:t>
      </w:r>
      <w:r w:rsidR="00CA1319" w:rsidRPr="003E2DC0">
        <w:rPr>
          <w:rFonts w:ascii="Arial" w:hAnsi="Arial"/>
        </w:rPr>
        <w:tab/>
      </w:r>
      <w:r w:rsidRPr="003E2DC0">
        <w:rPr>
          <w:rFonts w:ascii="Arial" w:hAnsi="Arial"/>
        </w:rPr>
        <w:t>Da Concessão e da Cessação Art. 4</w:t>
      </w:r>
      <w:r w:rsidR="00E6779B" w:rsidRPr="003E2DC0">
        <w:rPr>
          <w:rFonts w:ascii="Arial" w:hAnsi="Arial"/>
        </w:rPr>
        <w:t>0</w:t>
      </w:r>
      <w:r w:rsidRPr="003E2DC0">
        <w:rPr>
          <w:rFonts w:ascii="Arial" w:hAnsi="Arial"/>
          <w:b/>
        </w:rPr>
        <w:t xml:space="preserve"> </w:t>
      </w:r>
    </w:p>
    <w:p w14:paraId="65530F03" w14:textId="77777777" w:rsidR="005C0A76" w:rsidRPr="003E2DC0" w:rsidRDefault="005C0A76" w:rsidP="00CA1319">
      <w:pPr>
        <w:tabs>
          <w:tab w:val="left" w:pos="1843"/>
          <w:tab w:val="left" w:pos="3402"/>
        </w:tabs>
        <w:ind w:left="3402" w:right="-1652" w:hanging="3402"/>
        <w:jc w:val="left"/>
        <w:rPr>
          <w:rFonts w:ascii="Arial" w:hAnsi="Arial"/>
        </w:rPr>
      </w:pPr>
      <w:r w:rsidRPr="003E2DC0">
        <w:rPr>
          <w:rFonts w:ascii="Arial" w:hAnsi="Arial"/>
        </w:rPr>
        <w:t xml:space="preserve">                     </w:t>
      </w:r>
      <w:r w:rsidRPr="003E2DC0">
        <w:rPr>
          <w:rFonts w:ascii="Arial" w:hAnsi="Arial"/>
        </w:rPr>
        <w:tab/>
        <w:t>Seção II</w:t>
      </w:r>
      <w:r w:rsidR="00CA1319" w:rsidRPr="003E2DC0">
        <w:rPr>
          <w:rFonts w:ascii="Arial" w:hAnsi="Arial"/>
        </w:rPr>
        <w:t xml:space="preserve"> -</w:t>
      </w:r>
      <w:r w:rsidR="00CA1319" w:rsidRPr="003E2DC0">
        <w:rPr>
          <w:rFonts w:ascii="Arial" w:hAnsi="Arial"/>
        </w:rPr>
        <w:tab/>
      </w:r>
      <w:r w:rsidRPr="003E2DC0">
        <w:rPr>
          <w:rFonts w:ascii="Arial" w:hAnsi="Arial"/>
        </w:rPr>
        <w:t>Da</w:t>
      </w:r>
      <w:r w:rsidR="002E1A58" w:rsidRPr="003E2DC0">
        <w:rPr>
          <w:rFonts w:ascii="Arial" w:hAnsi="Arial"/>
        </w:rPr>
        <w:t xml:space="preserve"> </w:t>
      </w:r>
      <w:r w:rsidRPr="003E2DC0">
        <w:rPr>
          <w:rFonts w:ascii="Arial" w:hAnsi="Arial"/>
        </w:rPr>
        <w:t>Complementação</w:t>
      </w:r>
      <w:r w:rsidR="002E1A58" w:rsidRPr="003E2DC0">
        <w:rPr>
          <w:rFonts w:ascii="Arial" w:hAnsi="Arial"/>
        </w:rPr>
        <w:t xml:space="preserve"> </w:t>
      </w:r>
      <w:r w:rsidRPr="003E2DC0">
        <w:rPr>
          <w:rFonts w:ascii="Arial" w:hAnsi="Arial"/>
        </w:rPr>
        <w:t>de Aposentadoria</w:t>
      </w:r>
      <w:r w:rsidR="002E1A58" w:rsidRPr="003E2DC0">
        <w:rPr>
          <w:rFonts w:ascii="Arial" w:hAnsi="Arial"/>
        </w:rPr>
        <w:t xml:space="preserve"> </w:t>
      </w:r>
      <w:r w:rsidRPr="003E2DC0">
        <w:rPr>
          <w:rFonts w:ascii="Arial" w:hAnsi="Arial"/>
        </w:rPr>
        <w:t xml:space="preserve">por </w:t>
      </w:r>
    </w:p>
    <w:p w14:paraId="3E73DDE7" w14:textId="77777777" w:rsidR="005C0A76" w:rsidRPr="003E2DC0" w:rsidRDefault="005C0A76" w:rsidP="00CA1319">
      <w:pPr>
        <w:tabs>
          <w:tab w:val="left" w:pos="1843"/>
          <w:tab w:val="left" w:pos="3261"/>
          <w:tab w:val="left" w:pos="3402"/>
        </w:tabs>
        <w:ind w:left="3402" w:right="-1652" w:hanging="3402"/>
        <w:jc w:val="left"/>
        <w:rPr>
          <w:rFonts w:ascii="Arial" w:hAnsi="Arial"/>
        </w:rPr>
      </w:pPr>
      <w:r w:rsidRPr="003E2DC0">
        <w:rPr>
          <w:rFonts w:ascii="Arial" w:hAnsi="Arial"/>
        </w:rPr>
        <w:tab/>
      </w:r>
      <w:r w:rsidRPr="003E2DC0">
        <w:rPr>
          <w:rFonts w:ascii="Arial" w:hAnsi="Arial"/>
        </w:rPr>
        <w:tab/>
        <w:t xml:space="preserve">  Tempo de Serviço - Art. </w:t>
      </w:r>
      <w:smartTag w:uri="urn:schemas-microsoft-com:office:smarttags" w:element="metricconverter">
        <w:smartTagPr>
          <w:attr w:name="ProductID" w:val="41 a"/>
        </w:smartTagPr>
        <w:r w:rsidRPr="003E2DC0">
          <w:rPr>
            <w:rFonts w:ascii="Arial" w:hAnsi="Arial"/>
          </w:rPr>
          <w:t>4</w:t>
        </w:r>
        <w:r w:rsidR="00E6779B" w:rsidRPr="003E2DC0">
          <w:rPr>
            <w:rFonts w:ascii="Arial" w:hAnsi="Arial"/>
          </w:rPr>
          <w:t>1</w:t>
        </w:r>
        <w:r w:rsidRPr="003E2DC0">
          <w:rPr>
            <w:rFonts w:ascii="Arial" w:hAnsi="Arial"/>
          </w:rPr>
          <w:t xml:space="preserve"> a</w:t>
        </w:r>
      </w:smartTag>
      <w:r w:rsidRPr="003E2DC0">
        <w:rPr>
          <w:rFonts w:ascii="Arial" w:hAnsi="Arial"/>
        </w:rPr>
        <w:t xml:space="preserve"> 4</w:t>
      </w:r>
      <w:r w:rsidR="00E6779B" w:rsidRPr="003E2DC0">
        <w:rPr>
          <w:rFonts w:ascii="Arial" w:hAnsi="Arial"/>
        </w:rPr>
        <w:t>2</w:t>
      </w:r>
    </w:p>
    <w:p w14:paraId="7E14AB66" w14:textId="77777777" w:rsidR="005C0A76" w:rsidRPr="003E2DC0" w:rsidRDefault="005C0A76" w:rsidP="00CA1319">
      <w:pPr>
        <w:tabs>
          <w:tab w:val="left" w:pos="1843"/>
          <w:tab w:val="left" w:pos="3402"/>
        </w:tabs>
        <w:ind w:left="3402" w:right="-426" w:hanging="3402"/>
        <w:jc w:val="left"/>
        <w:rPr>
          <w:rFonts w:ascii="Arial" w:hAnsi="Arial"/>
        </w:rPr>
      </w:pPr>
      <w:r w:rsidRPr="003E2DC0">
        <w:rPr>
          <w:rFonts w:ascii="Arial" w:hAnsi="Arial"/>
        </w:rPr>
        <w:t xml:space="preserve">                     </w:t>
      </w:r>
      <w:r w:rsidRPr="003E2DC0">
        <w:rPr>
          <w:rFonts w:ascii="Arial" w:hAnsi="Arial"/>
        </w:rPr>
        <w:tab/>
        <w:t>Seção</w:t>
      </w:r>
      <w:r w:rsidR="00CA1319" w:rsidRPr="003E2DC0">
        <w:rPr>
          <w:rFonts w:ascii="Arial" w:hAnsi="Arial"/>
        </w:rPr>
        <w:t xml:space="preserve"> </w:t>
      </w:r>
      <w:r w:rsidRPr="003E2DC0">
        <w:rPr>
          <w:rFonts w:ascii="Arial" w:hAnsi="Arial"/>
        </w:rPr>
        <w:t>III</w:t>
      </w:r>
      <w:r w:rsidR="00CA1319" w:rsidRPr="003E2DC0">
        <w:rPr>
          <w:rFonts w:ascii="Arial" w:hAnsi="Arial"/>
        </w:rPr>
        <w:t xml:space="preserve"> -</w:t>
      </w:r>
      <w:r w:rsidR="00CA1319" w:rsidRPr="003E2DC0">
        <w:rPr>
          <w:rFonts w:ascii="Arial" w:hAnsi="Arial"/>
        </w:rPr>
        <w:tab/>
      </w:r>
      <w:r w:rsidRPr="003E2DC0">
        <w:rPr>
          <w:rFonts w:ascii="Arial" w:hAnsi="Arial"/>
        </w:rPr>
        <w:t xml:space="preserve">Da  Complementação  de Aposentadoria  por  Idade - Art. </w:t>
      </w:r>
      <w:smartTag w:uri="urn:schemas-microsoft-com:office:smarttags" w:element="metricconverter">
        <w:smartTagPr>
          <w:attr w:name="ProductID" w:val="43 a"/>
        </w:smartTagPr>
        <w:r w:rsidRPr="003E2DC0">
          <w:rPr>
            <w:rFonts w:ascii="Arial" w:hAnsi="Arial"/>
          </w:rPr>
          <w:t>4</w:t>
        </w:r>
        <w:r w:rsidR="00E6779B" w:rsidRPr="003E2DC0">
          <w:rPr>
            <w:rFonts w:ascii="Arial" w:hAnsi="Arial"/>
          </w:rPr>
          <w:t>3</w:t>
        </w:r>
        <w:r w:rsidRPr="003E2DC0">
          <w:rPr>
            <w:rFonts w:ascii="Arial" w:hAnsi="Arial"/>
          </w:rPr>
          <w:t xml:space="preserve"> a</w:t>
        </w:r>
      </w:smartTag>
      <w:r w:rsidRPr="003E2DC0">
        <w:rPr>
          <w:rFonts w:ascii="Arial" w:hAnsi="Arial"/>
        </w:rPr>
        <w:t xml:space="preserve"> 4</w:t>
      </w:r>
      <w:r w:rsidR="00E6779B" w:rsidRPr="003E2DC0">
        <w:rPr>
          <w:rFonts w:ascii="Arial" w:hAnsi="Arial"/>
        </w:rPr>
        <w:t>4</w:t>
      </w:r>
    </w:p>
    <w:p w14:paraId="7A006901" w14:textId="77777777" w:rsidR="005C0A76" w:rsidRPr="003E2DC0" w:rsidRDefault="005C0A76" w:rsidP="00CA1319">
      <w:pPr>
        <w:tabs>
          <w:tab w:val="left" w:pos="1843"/>
          <w:tab w:val="left" w:pos="3402"/>
        </w:tabs>
        <w:ind w:left="3402" w:right="-426" w:hanging="3402"/>
        <w:jc w:val="left"/>
        <w:rPr>
          <w:rFonts w:ascii="Arial" w:hAnsi="Arial"/>
        </w:rPr>
      </w:pPr>
      <w:r w:rsidRPr="003E2DC0">
        <w:rPr>
          <w:rFonts w:ascii="Arial" w:hAnsi="Arial"/>
        </w:rPr>
        <w:t xml:space="preserve">                     </w:t>
      </w:r>
      <w:r w:rsidRPr="003E2DC0">
        <w:rPr>
          <w:rFonts w:ascii="Arial" w:hAnsi="Arial"/>
        </w:rPr>
        <w:tab/>
        <w:t>Seção</w:t>
      </w:r>
      <w:r w:rsidR="00CA1319" w:rsidRPr="003E2DC0">
        <w:rPr>
          <w:rFonts w:ascii="Arial" w:hAnsi="Arial"/>
        </w:rPr>
        <w:t xml:space="preserve"> </w:t>
      </w:r>
      <w:r w:rsidRPr="003E2DC0">
        <w:rPr>
          <w:rFonts w:ascii="Arial" w:hAnsi="Arial"/>
        </w:rPr>
        <w:t>IV</w:t>
      </w:r>
      <w:r w:rsidR="00CA1319" w:rsidRPr="003E2DC0">
        <w:rPr>
          <w:rFonts w:ascii="Arial" w:hAnsi="Arial"/>
        </w:rPr>
        <w:t xml:space="preserve"> - </w:t>
      </w:r>
      <w:r w:rsidR="00CA1319" w:rsidRPr="003E2DC0">
        <w:rPr>
          <w:rFonts w:ascii="Arial" w:hAnsi="Arial"/>
        </w:rPr>
        <w:tab/>
      </w:r>
      <w:r w:rsidRPr="003E2DC0">
        <w:rPr>
          <w:rFonts w:ascii="Arial" w:hAnsi="Arial"/>
        </w:rPr>
        <w:t xml:space="preserve">Da  Complementação  de Aposentadoria  por Invalidez - Art. </w:t>
      </w:r>
      <w:smartTag w:uri="urn:schemas-microsoft-com:office:smarttags" w:element="metricconverter">
        <w:smartTagPr>
          <w:attr w:name="ProductID" w:val="45 a"/>
        </w:smartTagPr>
        <w:r w:rsidRPr="003E2DC0">
          <w:rPr>
            <w:rFonts w:ascii="Arial" w:hAnsi="Arial"/>
          </w:rPr>
          <w:t>4</w:t>
        </w:r>
        <w:r w:rsidR="00E6779B" w:rsidRPr="003E2DC0">
          <w:rPr>
            <w:rFonts w:ascii="Arial" w:hAnsi="Arial"/>
          </w:rPr>
          <w:t>5</w:t>
        </w:r>
        <w:r w:rsidRPr="003E2DC0">
          <w:rPr>
            <w:rFonts w:ascii="Arial" w:hAnsi="Arial"/>
          </w:rPr>
          <w:t xml:space="preserve"> a</w:t>
        </w:r>
      </w:smartTag>
      <w:r w:rsidRPr="003E2DC0">
        <w:rPr>
          <w:rFonts w:ascii="Arial" w:hAnsi="Arial"/>
        </w:rPr>
        <w:t xml:space="preserve"> 4</w:t>
      </w:r>
      <w:r w:rsidR="00E6779B" w:rsidRPr="003E2DC0">
        <w:rPr>
          <w:rFonts w:ascii="Arial" w:hAnsi="Arial"/>
        </w:rPr>
        <w:t>6</w:t>
      </w:r>
    </w:p>
    <w:p w14:paraId="7CC93C6D" w14:textId="77777777" w:rsidR="005C0A76" w:rsidRPr="003E2DC0" w:rsidRDefault="005C0A76" w:rsidP="00CA1319">
      <w:pPr>
        <w:tabs>
          <w:tab w:val="left" w:pos="1843"/>
          <w:tab w:val="left" w:pos="3402"/>
        </w:tabs>
        <w:ind w:left="3402" w:right="-426" w:hanging="3402"/>
        <w:jc w:val="left"/>
        <w:rPr>
          <w:rFonts w:ascii="Arial" w:hAnsi="Arial"/>
        </w:rPr>
      </w:pPr>
      <w:r w:rsidRPr="003E2DC0">
        <w:rPr>
          <w:rFonts w:ascii="Arial" w:hAnsi="Arial"/>
        </w:rPr>
        <w:t xml:space="preserve">                     </w:t>
      </w:r>
      <w:r w:rsidRPr="003E2DC0">
        <w:rPr>
          <w:rFonts w:ascii="Arial" w:hAnsi="Arial"/>
        </w:rPr>
        <w:tab/>
        <w:t>Seção</w:t>
      </w:r>
      <w:r w:rsidR="00CA1319" w:rsidRPr="003E2DC0">
        <w:rPr>
          <w:rFonts w:ascii="Arial" w:hAnsi="Arial"/>
        </w:rPr>
        <w:t xml:space="preserve"> </w:t>
      </w:r>
      <w:r w:rsidRPr="003E2DC0">
        <w:rPr>
          <w:rFonts w:ascii="Arial" w:hAnsi="Arial"/>
        </w:rPr>
        <w:t>V</w:t>
      </w:r>
      <w:r w:rsidR="00CA1319" w:rsidRPr="003E2DC0">
        <w:rPr>
          <w:rFonts w:ascii="Arial" w:hAnsi="Arial"/>
        </w:rPr>
        <w:t xml:space="preserve"> -</w:t>
      </w:r>
      <w:r w:rsidR="00CA1319" w:rsidRPr="003E2DC0">
        <w:rPr>
          <w:rFonts w:ascii="Arial" w:hAnsi="Arial"/>
        </w:rPr>
        <w:tab/>
      </w:r>
      <w:r w:rsidRPr="003E2DC0">
        <w:rPr>
          <w:rFonts w:ascii="Arial" w:hAnsi="Arial"/>
        </w:rPr>
        <w:t xml:space="preserve">Da  Complementação de  Aposentadoria Especial - Art. </w:t>
      </w:r>
      <w:smartTag w:uri="urn:schemas-microsoft-com:office:smarttags" w:element="metricconverter">
        <w:smartTagPr>
          <w:attr w:name="ProductID" w:val="47 a"/>
        </w:smartTagPr>
        <w:r w:rsidRPr="003E2DC0">
          <w:rPr>
            <w:rFonts w:ascii="Arial" w:hAnsi="Arial"/>
          </w:rPr>
          <w:t>4</w:t>
        </w:r>
        <w:r w:rsidR="00E6779B" w:rsidRPr="003E2DC0">
          <w:rPr>
            <w:rFonts w:ascii="Arial" w:hAnsi="Arial"/>
          </w:rPr>
          <w:t>7</w:t>
        </w:r>
        <w:r w:rsidRPr="003E2DC0">
          <w:rPr>
            <w:rFonts w:ascii="Arial" w:hAnsi="Arial"/>
          </w:rPr>
          <w:t xml:space="preserve"> a</w:t>
        </w:r>
      </w:smartTag>
      <w:r w:rsidRPr="003E2DC0">
        <w:rPr>
          <w:rFonts w:ascii="Arial" w:hAnsi="Arial"/>
        </w:rPr>
        <w:t xml:space="preserve"> </w:t>
      </w:r>
      <w:r w:rsidR="00E6779B" w:rsidRPr="003E2DC0">
        <w:rPr>
          <w:rFonts w:ascii="Arial" w:hAnsi="Arial"/>
        </w:rPr>
        <w:t>49</w:t>
      </w:r>
    </w:p>
    <w:p w14:paraId="4F20258C" w14:textId="77777777" w:rsidR="005C0A76" w:rsidRPr="003E2DC0" w:rsidRDefault="005C0A76" w:rsidP="00CA1319">
      <w:pPr>
        <w:tabs>
          <w:tab w:val="left" w:pos="1843"/>
          <w:tab w:val="left" w:pos="3402"/>
        </w:tabs>
        <w:ind w:left="1843" w:hanging="1843"/>
        <w:jc w:val="left"/>
        <w:rPr>
          <w:rFonts w:ascii="Arial" w:hAnsi="Arial"/>
        </w:rPr>
      </w:pPr>
      <w:r w:rsidRPr="003E2DC0">
        <w:rPr>
          <w:rFonts w:ascii="Arial" w:hAnsi="Arial"/>
        </w:rPr>
        <w:t xml:space="preserve">                     </w:t>
      </w:r>
      <w:r w:rsidRPr="003E2DC0">
        <w:rPr>
          <w:rFonts w:ascii="Arial" w:hAnsi="Arial"/>
        </w:rPr>
        <w:tab/>
        <w:t>Seção VI</w:t>
      </w:r>
      <w:r w:rsidR="00CA1319" w:rsidRPr="003E2DC0">
        <w:rPr>
          <w:rFonts w:ascii="Arial" w:hAnsi="Arial"/>
        </w:rPr>
        <w:t xml:space="preserve"> -</w:t>
      </w:r>
      <w:r w:rsidR="00CA1319" w:rsidRPr="003E2DC0">
        <w:rPr>
          <w:rFonts w:ascii="Arial" w:hAnsi="Arial"/>
        </w:rPr>
        <w:tab/>
      </w:r>
      <w:r w:rsidRPr="003E2DC0">
        <w:rPr>
          <w:rFonts w:ascii="Arial" w:hAnsi="Arial"/>
        </w:rPr>
        <w:t xml:space="preserve">Da  Complementação de Pensão - Art. </w:t>
      </w:r>
      <w:smartTag w:uri="urn:schemas-microsoft-com:office:smarttags" w:element="metricconverter">
        <w:smartTagPr>
          <w:attr w:name="ProductID" w:val="50 a"/>
        </w:smartTagPr>
        <w:r w:rsidR="00E6779B" w:rsidRPr="003E2DC0">
          <w:rPr>
            <w:rFonts w:ascii="Arial" w:hAnsi="Arial"/>
          </w:rPr>
          <w:t>50</w:t>
        </w:r>
        <w:r w:rsidRPr="003E2DC0">
          <w:rPr>
            <w:rFonts w:ascii="Arial" w:hAnsi="Arial"/>
          </w:rPr>
          <w:t xml:space="preserve"> a</w:t>
        </w:r>
      </w:smartTag>
      <w:r w:rsidRPr="003E2DC0">
        <w:rPr>
          <w:rFonts w:ascii="Arial" w:hAnsi="Arial"/>
        </w:rPr>
        <w:t xml:space="preserve"> 5</w:t>
      </w:r>
      <w:r w:rsidR="00E6779B" w:rsidRPr="003E2DC0">
        <w:rPr>
          <w:rFonts w:ascii="Arial" w:hAnsi="Arial"/>
        </w:rPr>
        <w:t>4</w:t>
      </w:r>
      <w:r w:rsidR="00CA1319" w:rsidRPr="003E2DC0">
        <w:rPr>
          <w:rFonts w:ascii="Arial" w:hAnsi="Arial"/>
        </w:rPr>
        <w:t xml:space="preserve">                </w:t>
      </w:r>
      <w:r w:rsidRPr="003E2DC0">
        <w:rPr>
          <w:rFonts w:ascii="Arial" w:hAnsi="Arial"/>
        </w:rPr>
        <w:t xml:space="preserve">Seção VII </w:t>
      </w:r>
      <w:r w:rsidR="00CA1319" w:rsidRPr="003E2DC0">
        <w:rPr>
          <w:rFonts w:ascii="Arial" w:hAnsi="Arial"/>
        </w:rPr>
        <w:t>-</w:t>
      </w:r>
      <w:r w:rsidR="00CA1319" w:rsidRPr="003E2DC0">
        <w:rPr>
          <w:rFonts w:ascii="Arial" w:hAnsi="Arial"/>
        </w:rPr>
        <w:tab/>
      </w:r>
      <w:r w:rsidRPr="003E2DC0">
        <w:rPr>
          <w:rFonts w:ascii="Arial" w:hAnsi="Arial"/>
        </w:rPr>
        <w:t>Do Pecúlio - Art. 5</w:t>
      </w:r>
      <w:r w:rsidR="00E6779B" w:rsidRPr="003E2DC0">
        <w:rPr>
          <w:rFonts w:ascii="Arial" w:hAnsi="Arial"/>
        </w:rPr>
        <w:t>5</w:t>
      </w:r>
    </w:p>
    <w:p w14:paraId="1F4D40C1" w14:textId="77777777" w:rsidR="005C0A76" w:rsidRPr="003E2DC0" w:rsidRDefault="005C0A76" w:rsidP="00CA1319">
      <w:pPr>
        <w:tabs>
          <w:tab w:val="left" w:pos="1843"/>
          <w:tab w:val="left" w:pos="3402"/>
        </w:tabs>
        <w:ind w:left="3402" w:right="-427" w:hanging="3402"/>
        <w:jc w:val="left"/>
        <w:rPr>
          <w:rFonts w:ascii="Arial" w:hAnsi="Arial"/>
        </w:rPr>
      </w:pPr>
      <w:r w:rsidRPr="003E2DC0">
        <w:rPr>
          <w:rFonts w:ascii="Arial" w:hAnsi="Arial"/>
        </w:rPr>
        <w:t xml:space="preserve">                    </w:t>
      </w:r>
      <w:r w:rsidRPr="003E2DC0">
        <w:rPr>
          <w:rFonts w:ascii="Arial" w:hAnsi="Arial"/>
        </w:rPr>
        <w:tab/>
        <w:t>Seção VIII</w:t>
      </w:r>
      <w:r w:rsidR="00CA1319" w:rsidRPr="003E2DC0">
        <w:rPr>
          <w:rFonts w:ascii="Arial" w:hAnsi="Arial"/>
        </w:rPr>
        <w:t xml:space="preserve"> -</w:t>
      </w:r>
      <w:r w:rsidR="00CA1319" w:rsidRPr="003E2DC0">
        <w:rPr>
          <w:rFonts w:ascii="Arial" w:hAnsi="Arial"/>
        </w:rPr>
        <w:tab/>
      </w:r>
      <w:r w:rsidRPr="003E2DC0">
        <w:rPr>
          <w:rFonts w:ascii="Arial" w:hAnsi="Arial"/>
        </w:rPr>
        <w:t xml:space="preserve">Da  Complementação do Abono Anual - Art. </w:t>
      </w:r>
      <w:smartTag w:uri="urn:schemas-microsoft-com:office:smarttags" w:element="metricconverter">
        <w:smartTagPr>
          <w:attr w:name="ProductID" w:val="56 a"/>
        </w:smartTagPr>
        <w:r w:rsidRPr="003E2DC0">
          <w:rPr>
            <w:rFonts w:ascii="Arial" w:hAnsi="Arial"/>
          </w:rPr>
          <w:t>5</w:t>
        </w:r>
        <w:r w:rsidR="00E6779B" w:rsidRPr="003E2DC0">
          <w:rPr>
            <w:rFonts w:ascii="Arial" w:hAnsi="Arial"/>
          </w:rPr>
          <w:t>6</w:t>
        </w:r>
        <w:r w:rsidRPr="003E2DC0">
          <w:rPr>
            <w:rFonts w:ascii="Arial" w:hAnsi="Arial"/>
          </w:rPr>
          <w:t xml:space="preserve"> a</w:t>
        </w:r>
      </w:smartTag>
      <w:r w:rsidRPr="003E2DC0">
        <w:rPr>
          <w:rFonts w:ascii="Arial" w:hAnsi="Arial"/>
        </w:rPr>
        <w:t xml:space="preserve"> </w:t>
      </w:r>
      <w:r w:rsidR="00E6779B" w:rsidRPr="003E2DC0">
        <w:rPr>
          <w:rFonts w:ascii="Arial" w:hAnsi="Arial"/>
        </w:rPr>
        <w:t>58</w:t>
      </w:r>
    </w:p>
    <w:p w14:paraId="71B9FE3B" w14:textId="77777777" w:rsidR="005C0A76" w:rsidRPr="003E2DC0" w:rsidRDefault="005C0A76" w:rsidP="005C0A76">
      <w:pPr>
        <w:rPr>
          <w:rFonts w:ascii="Arial" w:hAnsi="Arial"/>
        </w:rPr>
      </w:pPr>
      <w:r w:rsidRPr="003E2DC0">
        <w:rPr>
          <w:rFonts w:ascii="Arial" w:hAnsi="Arial"/>
        </w:rPr>
        <w:t xml:space="preserve">                     </w:t>
      </w:r>
      <w:r w:rsidRPr="003E2DC0">
        <w:rPr>
          <w:rFonts w:ascii="Arial" w:hAnsi="Arial"/>
        </w:rPr>
        <w:tab/>
        <w:t xml:space="preserve">  </w:t>
      </w:r>
    </w:p>
    <w:p w14:paraId="075B20A3" w14:textId="77777777" w:rsidR="005C0A76" w:rsidRPr="003E2DC0" w:rsidRDefault="005C0A76" w:rsidP="005C0A76">
      <w:pPr>
        <w:tabs>
          <w:tab w:val="left" w:pos="1843"/>
        </w:tabs>
        <w:rPr>
          <w:rFonts w:ascii="Arial" w:hAnsi="Arial"/>
        </w:rPr>
      </w:pPr>
      <w:r w:rsidRPr="003E2DC0">
        <w:rPr>
          <w:rFonts w:ascii="Arial" w:hAnsi="Arial"/>
          <w:b/>
        </w:rPr>
        <w:t>CAPÍTULO  IV -</w:t>
      </w:r>
      <w:r w:rsidRPr="003E2DC0">
        <w:rPr>
          <w:rFonts w:ascii="Arial" w:hAnsi="Arial"/>
          <w:b/>
        </w:rPr>
        <w:tab/>
        <w:t xml:space="preserve">Do Auxílio-Nupcialidade </w:t>
      </w:r>
      <w:r w:rsidRPr="003E2DC0">
        <w:rPr>
          <w:rFonts w:ascii="Arial" w:hAnsi="Arial"/>
        </w:rPr>
        <w:t xml:space="preserve">- Art. </w:t>
      </w:r>
      <w:smartTag w:uri="urn:schemas-microsoft-com:office:smarttags" w:element="metricconverter">
        <w:smartTagPr>
          <w:attr w:name="ProductID" w:val="59 a"/>
        </w:smartTagPr>
        <w:r w:rsidR="00E6779B" w:rsidRPr="003E2DC0">
          <w:rPr>
            <w:rFonts w:ascii="Arial" w:hAnsi="Arial"/>
          </w:rPr>
          <w:t>59</w:t>
        </w:r>
        <w:r w:rsidRPr="003E2DC0">
          <w:rPr>
            <w:rFonts w:ascii="Arial" w:hAnsi="Arial"/>
          </w:rPr>
          <w:t xml:space="preserve"> a</w:t>
        </w:r>
      </w:smartTag>
      <w:r w:rsidRPr="003E2DC0">
        <w:rPr>
          <w:rFonts w:ascii="Arial" w:hAnsi="Arial"/>
        </w:rPr>
        <w:t xml:space="preserve"> 6</w:t>
      </w:r>
      <w:r w:rsidR="00E6779B" w:rsidRPr="003E2DC0">
        <w:rPr>
          <w:rFonts w:ascii="Arial" w:hAnsi="Arial"/>
        </w:rPr>
        <w:t>1</w:t>
      </w:r>
    </w:p>
    <w:p w14:paraId="4DFFC2CA" w14:textId="77777777" w:rsidR="005C0A76" w:rsidRPr="003E2DC0" w:rsidRDefault="005C0A76" w:rsidP="005C0A76">
      <w:pPr>
        <w:tabs>
          <w:tab w:val="left" w:pos="1843"/>
        </w:tabs>
        <w:rPr>
          <w:rFonts w:ascii="Arial" w:hAnsi="Arial"/>
        </w:rPr>
      </w:pPr>
      <w:r w:rsidRPr="003E2DC0">
        <w:rPr>
          <w:rFonts w:ascii="Arial" w:hAnsi="Arial"/>
        </w:rPr>
        <w:t xml:space="preserve"> </w:t>
      </w:r>
    </w:p>
    <w:p w14:paraId="67E09459" w14:textId="77777777" w:rsidR="005C0A76" w:rsidRPr="003E2DC0" w:rsidRDefault="005C0A76" w:rsidP="005C0A76">
      <w:pPr>
        <w:tabs>
          <w:tab w:val="left" w:pos="1843"/>
        </w:tabs>
        <w:rPr>
          <w:rFonts w:ascii="Arial" w:hAnsi="Arial"/>
          <w:b/>
        </w:rPr>
      </w:pPr>
      <w:r w:rsidRPr="003E2DC0">
        <w:rPr>
          <w:rFonts w:ascii="Arial" w:hAnsi="Arial"/>
          <w:b/>
        </w:rPr>
        <w:t>CAPÍTULO   V -</w:t>
      </w:r>
      <w:r w:rsidRPr="003E2DC0">
        <w:rPr>
          <w:rFonts w:ascii="Arial" w:hAnsi="Arial"/>
          <w:b/>
        </w:rPr>
        <w:tab/>
        <w:t xml:space="preserve">Da Complementação do Auxílio-Reclusão </w:t>
      </w:r>
      <w:r w:rsidRPr="003E2DC0">
        <w:rPr>
          <w:rFonts w:ascii="Arial" w:hAnsi="Arial"/>
        </w:rPr>
        <w:t xml:space="preserve">- Art. </w:t>
      </w:r>
      <w:smartTag w:uri="urn:schemas-microsoft-com:office:smarttags" w:element="metricconverter">
        <w:smartTagPr>
          <w:attr w:name="ProductID" w:val="62 a"/>
        </w:smartTagPr>
        <w:r w:rsidRPr="003E2DC0">
          <w:rPr>
            <w:rFonts w:ascii="Arial" w:hAnsi="Arial"/>
          </w:rPr>
          <w:t>6</w:t>
        </w:r>
        <w:r w:rsidR="00E6779B" w:rsidRPr="003E2DC0">
          <w:rPr>
            <w:rFonts w:ascii="Arial" w:hAnsi="Arial"/>
          </w:rPr>
          <w:t>2</w:t>
        </w:r>
        <w:r w:rsidRPr="003E2DC0">
          <w:rPr>
            <w:rFonts w:ascii="Arial" w:hAnsi="Arial"/>
          </w:rPr>
          <w:t xml:space="preserve"> a</w:t>
        </w:r>
      </w:smartTag>
      <w:r w:rsidRPr="003E2DC0">
        <w:rPr>
          <w:rFonts w:ascii="Arial" w:hAnsi="Arial"/>
        </w:rPr>
        <w:t xml:space="preserve"> 6</w:t>
      </w:r>
      <w:r w:rsidR="00E6779B" w:rsidRPr="003E2DC0">
        <w:rPr>
          <w:rFonts w:ascii="Arial" w:hAnsi="Arial"/>
        </w:rPr>
        <w:t>4</w:t>
      </w:r>
    </w:p>
    <w:p w14:paraId="2DA819C9" w14:textId="77777777" w:rsidR="005C0A76" w:rsidRPr="003E2DC0" w:rsidRDefault="005C0A76" w:rsidP="005C0A76">
      <w:pPr>
        <w:tabs>
          <w:tab w:val="left" w:pos="1843"/>
        </w:tabs>
        <w:rPr>
          <w:rFonts w:ascii="Arial" w:hAnsi="Arial"/>
          <w:b/>
        </w:rPr>
      </w:pPr>
      <w:r w:rsidRPr="003E2DC0">
        <w:rPr>
          <w:rFonts w:ascii="Arial" w:hAnsi="Arial"/>
          <w:b/>
        </w:rPr>
        <w:t xml:space="preserve"> </w:t>
      </w:r>
    </w:p>
    <w:p w14:paraId="24F20CBD" w14:textId="77777777" w:rsidR="005C0A76" w:rsidRPr="003E2DC0" w:rsidRDefault="005C0A76" w:rsidP="005C0A76">
      <w:pPr>
        <w:tabs>
          <w:tab w:val="left" w:pos="1843"/>
        </w:tabs>
        <w:rPr>
          <w:rFonts w:ascii="Arial" w:hAnsi="Arial"/>
          <w:b/>
        </w:rPr>
      </w:pPr>
      <w:r w:rsidRPr="003E2DC0">
        <w:rPr>
          <w:rFonts w:ascii="Arial" w:hAnsi="Arial"/>
          <w:b/>
        </w:rPr>
        <w:t>CAPÍTULO  VI -</w:t>
      </w:r>
      <w:r w:rsidRPr="003E2DC0">
        <w:tab/>
      </w:r>
      <w:r w:rsidRPr="003E2DC0">
        <w:rPr>
          <w:rFonts w:ascii="Arial" w:hAnsi="Arial"/>
          <w:b/>
        </w:rPr>
        <w:t xml:space="preserve">Do Plano de Custeio </w:t>
      </w:r>
      <w:r w:rsidRPr="003E2DC0">
        <w:rPr>
          <w:rFonts w:ascii="Arial" w:hAnsi="Arial"/>
        </w:rPr>
        <w:t xml:space="preserve">- Art.  </w:t>
      </w:r>
      <w:r w:rsidR="00A726FC" w:rsidRPr="003E2DC0">
        <w:rPr>
          <w:rFonts w:ascii="Arial" w:hAnsi="Arial"/>
        </w:rPr>
        <w:t>65</w:t>
      </w:r>
      <w:r w:rsidRPr="003E2DC0">
        <w:rPr>
          <w:rFonts w:ascii="Arial" w:hAnsi="Arial"/>
        </w:rPr>
        <w:t xml:space="preserve">  a 7</w:t>
      </w:r>
      <w:r w:rsidR="00A726FC" w:rsidRPr="003E2DC0">
        <w:rPr>
          <w:rFonts w:ascii="Arial" w:hAnsi="Arial"/>
        </w:rPr>
        <w:t>1</w:t>
      </w:r>
    </w:p>
    <w:p w14:paraId="74DF6488" w14:textId="77777777" w:rsidR="005C0A76" w:rsidRPr="003E2DC0" w:rsidRDefault="005C0A76" w:rsidP="005C0A76">
      <w:pPr>
        <w:tabs>
          <w:tab w:val="left" w:pos="1843"/>
        </w:tabs>
        <w:rPr>
          <w:rFonts w:ascii="Arial" w:hAnsi="Arial"/>
          <w:b/>
        </w:rPr>
      </w:pPr>
      <w:r w:rsidRPr="003E2DC0">
        <w:rPr>
          <w:rFonts w:ascii="Arial" w:hAnsi="Arial"/>
          <w:b/>
        </w:rPr>
        <w:t xml:space="preserve"> </w:t>
      </w:r>
    </w:p>
    <w:p w14:paraId="3920A640" w14:textId="77777777" w:rsidR="005C0A76" w:rsidRPr="003E2DC0" w:rsidRDefault="005C0A76" w:rsidP="005C0A76">
      <w:pPr>
        <w:tabs>
          <w:tab w:val="left" w:pos="1843"/>
          <w:tab w:val="left" w:pos="2127"/>
        </w:tabs>
        <w:rPr>
          <w:rFonts w:ascii="Arial" w:hAnsi="Arial"/>
          <w:b/>
        </w:rPr>
      </w:pPr>
      <w:r w:rsidRPr="003E2DC0">
        <w:rPr>
          <w:rFonts w:ascii="Arial" w:hAnsi="Arial"/>
          <w:b/>
        </w:rPr>
        <w:t>CAPÍTULO VII -</w:t>
      </w:r>
      <w:r w:rsidRPr="003E2DC0">
        <w:rPr>
          <w:rFonts w:ascii="Arial" w:hAnsi="Arial"/>
          <w:b/>
        </w:rPr>
        <w:tab/>
        <w:t xml:space="preserve">Do Regime Financeiro e do Exercício Financeiro </w:t>
      </w:r>
      <w:r w:rsidRPr="003E2DC0">
        <w:rPr>
          <w:rFonts w:ascii="Arial" w:hAnsi="Arial"/>
        </w:rPr>
        <w:t xml:space="preserve">- Art. </w:t>
      </w:r>
      <w:smartTag w:uri="urn:schemas-microsoft-com:office:smarttags" w:element="metricconverter">
        <w:smartTagPr>
          <w:attr w:name="ProductID" w:val="72 a"/>
        </w:smartTagPr>
        <w:r w:rsidRPr="003E2DC0">
          <w:rPr>
            <w:rFonts w:ascii="Arial" w:hAnsi="Arial"/>
          </w:rPr>
          <w:t>7</w:t>
        </w:r>
        <w:r w:rsidR="00A726FC" w:rsidRPr="003E2DC0">
          <w:rPr>
            <w:rFonts w:ascii="Arial" w:hAnsi="Arial"/>
          </w:rPr>
          <w:t>2</w:t>
        </w:r>
        <w:r w:rsidRPr="003E2DC0">
          <w:rPr>
            <w:rFonts w:ascii="Arial" w:hAnsi="Arial"/>
          </w:rPr>
          <w:t xml:space="preserve"> a</w:t>
        </w:r>
      </w:smartTag>
      <w:r w:rsidRPr="003E2DC0">
        <w:rPr>
          <w:rFonts w:ascii="Arial" w:hAnsi="Arial"/>
        </w:rPr>
        <w:t xml:space="preserve"> </w:t>
      </w:r>
      <w:r w:rsidR="00E6779B" w:rsidRPr="003E2DC0">
        <w:rPr>
          <w:rFonts w:ascii="Arial" w:hAnsi="Arial"/>
        </w:rPr>
        <w:t>7</w:t>
      </w:r>
      <w:r w:rsidR="00A726FC" w:rsidRPr="003E2DC0">
        <w:rPr>
          <w:rFonts w:ascii="Arial" w:hAnsi="Arial"/>
        </w:rPr>
        <w:t>3</w:t>
      </w:r>
      <w:r w:rsidRPr="003E2DC0">
        <w:rPr>
          <w:rFonts w:ascii="Arial" w:hAnsi="Arial"/>
          <w:b/>
        </w:rPr>
        <w:t xml:space="preserve"> </w:t>
      </w:r>
    </w:p>
    <w:p w14:paraId="3496AE02" w14:textId="77777777" w:rsidR="005C0A76" w:rsidRPr="003E2DC0" w:rsidRDefault="005C0A76" w:rsidP="005C0A76">
      <w:pPr>
        <w:tabs>
          <w:tab w:val="left" w:pos="1843"/>
        </w:tabs>
        <w:rPr>
          <w:rFonts w:ascii="Arial" w:hAnsi="Arial"/>
          <w:b/>
        </w:rPr>
      </w:pPr>
      <w:r w:rsidRPr="003E2DC0">
        <w:rPr>
          <w:rFonts w:ascii="Arial" w:hAnsi="Arial"/>
          <w:b/>
        </w:rPr>
        <w:t xml:space="preserve"> </w:t>
      </w:r>
    </w:p>
    <w:p w14:paraId="139E4484" w14:textId="77777777" w:rsidR="005C0A76" w:rsidRPr="003E2DC0" w:rsidRDefault="005C0A76" w:rsidP="005C0A76">
      <w:pPr>
        <w:pStyle w:val="Cabealho"/>
        <w:tabs>
          <w:tab w:val="clear" w:pos="4419"/>
          <w:tab w:val="clear" w:pos="8838"/>
          <w:tab w:val="left" w:pos="1843"/>
        </w:tabs>
        <w:rPr>
          <w:rFonts w:ascii="Arial" w:hAnsi="Arial"/>
          <w:b/>
        </w:rPr>
      </w:pPr>
      <w:r w:rsidRPr="003E2DC0">
        <w:rPr>
          <w:rFonts w:ascii="Arial" w:hAnsi="Arial"/>
          <w:b/>
        </w:rPr>
        <w:t xml:space="preserve">CAPÍTULO  </w:t>
      </w:r>
      <w:r w:rsidR="00A726FC" w:rsidRPr="003E2DC0">
        <w:rPr>
          <w:rFonts w:ascii="Arial" w:hAnsi="Arial"/>
          <w:b/>
        </w:rPr>
        <w:t>VIII</w:t>
      </w:r>
      <w:r w:rsidRPr="003E2DC0">
        <w:rPr>
          <w:rFonts w:ascii="Arial" w:hAnsi="Arial"/>
          <w:b/>
        </w:rPr>
        <w:t xml:space="preserve"> -</w:t>
      </w:r>
      <w:r w:rsidRPr="003E2DC0">
        <w:rPr>
          <w:rFonts w:ascii="Arial" w:hAnsi="Arial"/>
          <w:b/>
        </w:rPr>
        <w:tab/>
        <w:t xml:space="preserve">Disposições Gerais </w:t>
      </w:r>
      <w:r w:rsidRPr="003E2DC0">
        <w:rPr>
          <w:rFonts w:ascii="Arial" w:hAnsi="Arial"/>
        </w:rPr>
        <w:t xml:space="preserve">- Art. </w:t>
      </w:r>
      <w:smartTag w:uri="urn:schemas-microsoft-com:office:smarttags" w:element="metricconverter">
        <w:smartTagPr>
          <w:attr w:name="ProductID" w:val="74 a"/>
        </w:smartTagPr>
        <w:r w:rsidR="00A726FC" w:rsidRPr="003E2DC0">
          <w:rPr>
            <w:rFonts w:ascii="Arial" w:hAnsi="Arial"/>
          </w:rPr>
          <w:t>74</w:t>
        </w:r>
        <w:r w:rsidRPr="003E2DC0">
          <w:rPr>
            <w:rFonts w:ascii="Arial" w:hAnsi="Arial"/>
          </w:rPr>
          <w:t xml:space="preserve"> a</w:t>
        </w:r>
      </w:smartTag>
      <w:r w:rsidRPr="003E2DC0">
        <w:rPr>
          <w:rFonts w:ascii="Arial" w:hAnsi="Arial"/>
        </w:rPr>
        <w:t xml:space="preserve"> 8</w:t>
      </w:r>
      <w:r w:rsidR="00A726FC" w:rsidRPr="003E2DC0">
        <w:rPr>
          <w:rFonts w:ascii="Arial" w:hAnsi="Arial"/>
        </w:rPr>
        <w:t>0</w:t>
      </w:r>
      <w:r w:rsidRPr="003E2DC0">
        <w:rPr>
          <w:rFonts w:ascii="Arial" w:hAnsi="Arial"/>
          <w:b/>
        </w:rPr>
        <w:t xml:space="preserve"> </w:t>
      </w:r>
    </w:p>
    <w:p w14:paraId="39B741DD" w14:textId="77777777" w:rsidR="005C0A76" w:rsidRPr="003E2DC0" w:rsidRDefault="005C0A76" w:rsidP="005C0A76">
      <w:pPr>
        <w:tabs>
          <w:tab w:val="left" w:pos="1843"/>
        </w:tabs>
        <w:rPr>
          <w:rFonts w:ascii="Arial" w:hAnsi="Arial"/>
          <w:b/>
        </w:rPr>
      </w:pPr>
      <w:r w:rsidRPr="003E2DC0">
        <w:rPr>
          <w:rFonts w:ascii="Arial" w:hAnsi="Arial"/>
          <w:b/>
        </w:rPr>
        <w:t xml:space="preserve"> </w:t>
      </w:r>
    </w:p>
    <w:p w14:paraId="466680D2" w14:textId="77777777" w:rsidR="005C0A76" w:rsidRPr="003E2DC0" w:rsidRDefault="005C0A76" w:rsidP="005C0A76">
      <w:pPr>
        <w:tabs>
          <w:tab w:val="left" w:pos="1843"/>
        </w:tabs>
        <w:rPr>
          <w:rFonts w:ascii="Arial" w:hAnsi="Arial"/>
          <w:b/>
        </w:rPr>
      </w:pPr>
      <w:r w:rsidRPr="003E2DC0">
        <w:rPr>
          <w:rFonts w:ascii="Arial" w:hAnsi="Arial"/>
          <w:b/>
        </w:rPr>
        <w:t xml:space="preserve">CAPÍTULO   </w:t>
      </w:r>
      <w:r w:rsidR="00A726FC" w:rsidRPr="003E2DC0">
        <w:rPr>
          <w:rFonts w:ascii="Arial" w:hAnsi="Arial"/>
          <w:b/>
        </w:rPr>
        <w:t>I</w:t>
      </w:r>
      <w:r w:rsidRPr="003E2DC0">
        <w:rPr>
          <w:rFonts w:ascii="Arial" w:hAnsi="Arial"/>
          <w:b/>
        </w:rPr>
        <w:t>X -</w:t>
      </w:r>
      <w:r w:rsidRPr="003E2DC0">
        <w:rPr>
          <w:rFonts w:ascii="Arial" w:hAnsi="Arial"/>
          <w:b/>
        </w:rPr>
        <w:tab/>
        <w:t>Disposições Transitórias</w:t>
      </w:r>
      <w:r w:rsidR="00E6779B" w:rsidRPr="003E2DC0">
        <w:rPr>
          <w:rFonts w:ascii="Arial" w:hAnsi="Arial"/>
          <w:b/>
        </w:rPr>
        <w:t xml:space="preserve"> e Finais</w:t>
      </w:r>
      <w:r w:rsidRPr="003E2DC0">
        <w:rPr>
          <w:rFonts w:ascii="Arial" w:hAnsi="Arial"/>
          <w:b/>
        </w:rPr>
        <w:t xml:space="preserve"> </w:t>
      </w:r>
      <w:r w:rsidRPr="003E2DC0">
        <w:rPr>
          <w:rFonts w:ascii="Arial" w:hAnsi="Arial"/>
        </w:rPr>
        <w:t xml:space="preserve">- Art. </w:t>
      </w:r>
      <w:smartTag w:uri="urn:schemas-microsoft-com:office:smarttags" w:element="metricconverter">
        <w:smartTagPr>
          <w:attr w:name="ProductID" w:val="81 a"/>
        </w:smartTagPr>
        <w:r w:rsidRPr="003E2DC0">
          <w:rPr>
            <w:rFonts w:ascii="Arial" w:hAnsi="Arial"/>
          </w:rPr>
          <w:t>8</w:t>
        </w:r>
        <w:r w:rsidR="00A726FC" w:rsidRPr="003E2DC0">
          <w:rPr>
            <w:rFonts w:ascii="Arial" w:hAnsi="Arial"/>
          </w:rPr>
          <w:t>1</w:t>
        </w:r>
        <w:r w:rsidRPr="003E2DC0">
          <w:rPr>
            <w:rFonts w:ascii="Arial" w:hAnsi="Arial"/>
          </w:rPr>
          <w:t xml:space="preserve"> a</w:t>
        </w:r>
      </w:smartTag>
      <w:r w:rsidRPr="003E2DC0">
        <w:rPr>
          <w:rFonts w:ascii="Arial" w:hAnsi="Arial"/>
        </w:rPr>
        <w:t xml:space="preserve"> </w:t>
      </w:r>
      <w:r w:rsidR="00A726FC" w:rsidRPr="003E2DC0">
        <w:rPr>
          <w:rFonts w:ascii="Arial" w:hAnsi="Arial"/>
        </w:rPr>
        <w:t>8</w:t>
      </w:r>
      <w:r w:rsidRPr="003E2DC0">
        <w:rPr>
          <w:rFonts w:ascii="Arial" w:hAnsi="Arial"/>
        </w:rPr>
        <w:t>9</w:t>
      </w:r>
      <w:r w:rsidRPr="003E2DC0">
        <w:rPr>
          <w:rFonts w:ascii="Arial" w:hAnsi="Arial"/>
          <w:b/>
        </w:rPr>
        <w:t xml:space="preserve"> </w:t>
      </w:r>
    </w:p>
    <w:p w14:paraId="6568C158" w14:textId="77777777" w:rsidR="005C0A76" w:rsidRPr="003E2DC0" w:rsidRDefault="005C0A76" w:rsidP="005C0A76">
      <w:pPr>
        <w:tabs>
          <w:tab w:val="left" w:pos="284"/>
          <w:tab w:val="left" w:pos="1843"/>
          <w:tab w:val="left" w:pos="2127"/>
        </w:tabs>
        <w:ind w:firstLine="284"/>
        <w:jc w:val="left"/>
        <w:rPr>
          <w:rFonts w:ascii="Arial" w:hAnsi="Arial"/>
          <w:b/>
        </w:rPr>
      </w:pPr>
      <w:r w:rsidRPr="003E2DC0">
        <w:rPr>
          <w:rFonts w:ascii="Arial" w:hAnsi="Arial"/>
          <w:b/>
        </w:rPr>
        <w:t xml:space="preserve"> </w:t>
      </w:r>
    </w:p>
    <w:p w14:paraId="7ECE2AA0" w14:textId="77777777" w:rsidR="00CF4E34" w:rsidRPr="003E2DC0" w:rsidRDefault="005C0A76" w:rsidP="00AB0288">
      <w:pPr>
        <w:tabs>
          <w:tab w:val="left" w:pos="284"/>
          <w:tab w:val="left" w:pos="2127"/>
        </w:tabs>
        <w:jc w:val="center"/>
        <w:rPr>
          <w:rFonts w:ascii="Arial" w:hAnsi="Arial" w:cs="Arial"/>
          <w:szCs w:val="24"/>
        </w:rPr>
      </w:pPr>
      <w:r w:rsidRPr="003E2DC0">
        <w:rPr>
          <w:rFonts w:ascii="Arial" w:hAnsi="Arial" w:cs="Arial"/>
          <w:b/>
          <w:szCs w:val="24"/>
        </w:rPr>
        <w:br w:type="page"/>
      </w:r>
      <w:r w:rsidR="00CF4E34" w:rsidRPr="003E2DC0">
        <w:rPr>
          <w:rFonts w:ascii="Arial" w:hAnsi="Arial" w:cs="Arial"/>
          <w:b/>
          <w:szCs w:val="24"/>
        </w:rPr>
        <w:lastRenderedPageBreak/>
        <w:t>REGULAMENTO DO PLANO TRANSITÓRIO DE BENEFÍCIOS</w:t>
      </w:r>
      <w:r w:rsidR="00C639AC" w:rsidRPr="003E2DC0">
        <w:rPr>
          <w:rFonts w:ascii="Arial" w:hAnsi="Arial" w:cs="Arial"/>
          <w:b/>
          <w:szCs w:val="24"/>
        </w:rPr>
        <w:t xml:space="preserve"> </w:t>
      </w:r>
      <w:r w:rsidR="00CF4E34" w:rsidRPr="003E2DC0">
        <w:rPr>
          <w:rFonts w:ascii="Arial" w:hAnsi="Arial" w:cs="Arial"/>
          <w:b/>
          <w:szCs w:val="24"/>
        </w:rPr>
        <w:t>DA FUNDAÇÃO CELESC DE SEGURIDADE SOCIAL - CELOS</w:t>
      </w:r>
    </w:p>
    <w:p w14:paraId="46463E46" w14:textId="77777777" w:rsidR="00CF4E34" w:rsidRPr="003E2DC0" w:rsidRDefault="00CF4E34" w:rsidP="00AB0288">
      <w:pPr>
        <w:tabs>
          <w:tab w:val="left" w:pos="284"/>
          <w:tab w:val="left" w:pos="2127"/>
        </w:tabs>
        <w:jc w:val="center"/>
        <w:rPr>
          <w:rFonts w:ascii="Arial" w:hAnsi="Arial" w:cs="Arial"/>
          <w:b/>
          <w:szCs w:val="24"/>
        </w:rPr>
      </w:pPr>
    </w:p>
    <w:p w14:paraId="0FCFF0E7" w14:textId="77777777" w:rsidR="00E32295" w:rsidRPr="003E2DC0" w:rsidRDefault="00E32295" w:rsidP="00AB0288">
      <w:pPr>
        <w:tabs>
          <w:tab w:val="left" w:pos="284"/>
          <w:tab w:val="left" w:pos="2127"/>
        </w:tabs>
        <w:jc w:val="center"/>
        <w:rPr>
          <w:rFonts w:ascii="Arial" w:hAnsi="Arial" w:cs="Arial"/>
          <w:b/>
          <w:szCs w:val="24"/>
        </w:rPr>
      </w:pPr>
    </w:p>
    <w:p w14:paraId="37598FDB" w14:textId="77777777" w:rsidR="00CF4E34" w:rsidRPr="003E2DC0" w:rsidRDefault="00CF4E34" w:rsidP="00AB0288">
      <w:pPr>
        <w:tabs>
          <w:tab w:val="left" w:pos="284"/>
          <w:tab w:val="left" w:pos="2127"/>
        </w:tabs>
        <w:jc w:val="center"/>
        <w:rPr>
          <w:rFonts w:ascii="Arial" w:hAnsi="Arial" w:cs="Arial"/>
          <w:b/>
          <w:szCs w:val="24"/>
        </w:rPr>
      </w:pPr>
      <w:r w:rsidRPr="003E2DC0">
        <w:rPr>
          <w:rFonts w:ascii="Arial" w:hAnsi="Arial" w:cs="Arial"/>
          <w:b/>
          <w:szCs w:val="24"/>
        </w:rPr>
        <w:t>CAPÍTULO I</w:t>
      </w:r>
    </w:p>
    <w:p w14:paraId="01F09868" w14:textId="77777777" w:rsidR="00CF4E34" w:rsidRPr="003E2DC0" w:rsidRDefault="00CF4E34" w:rsidP="00AB0288">
      <w:pPr>
        <w:jc w:val="center"/>
        <w:rPr>
          <w:rFonts w:ascii="Arial" w:hAnsi="Arial" w:cs="Arial"/>
          <w:b/>
          <w:caps/>
          <w:szCs w:val="24"/>
        </w:rPr>
      </w:pPr>
      <w:r w:rsidRPr="003E2DC0">
        <w:rPr>
          <w:rFonts w:ascii="Arial" w:hAnsi="Arial" w:cs="Arial"/>
          <w:b/>
          <w:caps/>
          <w:szCs w:val="24"/>
        </w:rPr>
        <w:t>Das Diretrizes Básicas</w:t>
      </w:r>
    </w:p>
    <w:p w14:paraId="06138B14" w14:textId="77777777" w:rsidR="00CF4E34" w:rsidRPr="003E2DC0" w:rsidRDefault="00CF4E34" w:rsidP="00AB0288">
      <w:pPr>
        <w:jc w:val="center"/>
        <w:rPr>
          <w:rFonts w:ascii="Arial" w:hAnsi="Arial" w:cs="Arial"/>
          <w:b/>
          <w:caps/>
          <w:szCs w:val="24"/>
        </w:rPr>
      </w:pPr>
    </w:p>
    <w:p w14:paraId="36CB21B6" w14:textId="77777777" w:rsidR="00CF4E34" w:rsidRPr="003E2DC0" w:rsidRDefault="00CF4E34" w:rsidP="00AB0288">
      <w:pPr>
        <w:tabs>
          <w:tab w:val="left" w:pos="284"/>
          <w:tab w:val="left" w:pos="2127"/>
        </w:tabs>
        <w:jc w:val="center"/>
        <w:rPr>
          <w:rFonts w:ascii="Arial" w:hAnsi="Arial" w:cs="Arial"/>
          <w:caps/>
          <w:szCs w:val="24"/>
        </w:rPr>
      </w:pPr>
      <w:r w:rsidRPr="003E2DC0">
        <w:rPr>
          <w:rFonts w:ascii="Arial" w:hAnsi="Arial" w:cs="Arial"/>
          <w:b/>
          <w:caps/>
          <w:szCs w:val="24"/>
        </w:rPr>
        <w:t>Seção I - Da Finalidade e Das Definições Gerais</w:t>
      </w:r>
    </w:p>
    <w:p w14:paraId="29D90A5E" w14:textId="77777777" w:rsidR="00CF4E34" w:rsidRPr="003E2DC0" w:rsidRDefault="00CF4E34" w:rsidP="00AB0288">
      <w:pPr>
        <w:tabs>
          <w:tab w:val="left" w:pos="284"/>
          <w:tab w:val="left" w:pos="2127"/>
        </w:tabs>
        <w:jc w:val="center"/>
        <w:rPr>
          <w:rFonts w:ascii="Arial" w:hAnsi="Arial" w:cs="Arial"/>
          <w:szCs w:val="24"/>
        </w:rPr>
      </w:pPr>
    </w:p>
    <w:p w14:paraId="066F78BE" w14:textId="77777777" w:rsidR="00E32295" w:rsidRPr="003E2DC0" w:rsidRDefault="00E32295" w:rsidP="00AB0288">
      <w:pPr>
        <w:tabs>
          <w:tab w:val="left" w:pos="284"/>
          <w:tab w:val="left" w:pos="2127"/>
        </w:tabs>
        <w:jc w:val="center"/>
        <w:rPr>
          <w:rFonts w:ascii="Arial" w:hAnsi="Arial" w:cs="Arial"/>
          <w:szCs w:val="24"/>
        </w:rPr>
      </w:pPr>
    </w:p>
    <w:p w14:paraId="7D77B429" w14:textId="77777777" w:rsidR="00CF4E34" w:rsidRPr="003E2DC0" w:rsidRDefault="00CF4E34" w:rsidP="00CF4E34">
      <w:pPr>
        <w:ind w:left="851" w:hanging="851"/>
        <w:rPr>
          <w:rFonts w:ascii="Arial" w:hAnsi="Arial" w:cs="Arial"/>
          <w:szCs w:val="24"/>
        </w:rPr>
      </w:pPr>
      <w:r w:rsidRPr="003E2DC0">
        <w:rPr>
          <w:rFonts w:ascii="Arial" w:hAnsi="Arial" w:cs="Arial"/>
          <w:szCs w:val="24"/>
        </w:rPr>
        <w:t xml:space="preserve">Art. 1º </w:t>
      </w:r>
      <w:r w:rsidRPr="003E2DC0">
        <w:rPr>
          <w:rFonts w:ascii="Arial" w:hAnsi="Arial" w:cs="Arial"/>
          <w:szCs w:val="24"/>
        </w:rPr>
        <w:tab/>
        <w:t>Este regulamento disciplina os direitos e deveres das Patrocinadoras, dos Participantes – Ativos e Assistidos – e seus beneficiários em relação ao Plano Transitório de Benefícios da FUNDAÇÃO CELESC DE SEGURIDADE SOCIAL - CELOS.</w:t>
      </w:r>
    </w:p>
    <w:p w14:paraId="7447905D" w14:textId="77777777" w:rsidR="00CF4E34" w:rsidRPr="003E2DC0" w:rsidRDefault="00CF4E34" w:rsidP="00C639AC">
      <w:pPr>
        <w:tabs>
          <w:tab w:val="left" w:pos="851"/>
          <w:tab w:val="left" w:pos="2127"/>
        </w:tabs>
        <w:ind w:left="851" w:hanging="851"/>
        <w:rPr>
          <w:rFonts w:ascii="Arial" w:hAnsi="Arial" w:cs="Arial"/>
          <w:szCs w:val="24"/>
        </w:rPr>
      </w:pPr>
    </w:p>
    <w:p w14:paraId="787A2935" w14:textId="77777777" w:rsidR="0037391E" w:rsidRPr="003E2DC0" w:rsidRDefault="00CF4E34" w:rsidP="0037391E">
      <w:pPr>
        <w:ind w:left="851" w:hanging="851"/>
        <w:rPr>
          <w:rFonts w:ascii="Arial" w:hAnsi="Arial" w:cs="Arial"/>
          <w:szCs w:val="24"/>
        </w:rPr>
      </w:pPr>
      <w:r w:rsidRPr="003E2DC0">
        <w:rPr>
          <w:rFonts w:ascii="Arial" w:hAnsi="Arial" w:cs="Arial"/>
          <w:szCs w:val="24"/>
        </w:rPr>
        <w:t>Art. 2º</w:t>
      </w:r>
      <w:r w:rsidRPr="003E2DC0">
        <w:rPr>
          <w:rFonts w:ascii="Arial" w:hAnsi="Arial" w:cs="Arial"/>
          <w:szCs w:val="24"/>
        </w:rPr>
        <w:tab/>
      </w:r>
      <w:r w:rsidR="0037391E" w:rsidRPr="003E2DC0">
        <w:rPr>
          <w:rFonts w:ascii="Arial" w:hAnsi="Arial" w:cs="Arial"/>
          <w:b/>
          <w:szCs w:val="24"/>
        </w:rPr>
        <w:t>PATROCINADORA</w:t>
      </w:r>
      <w:r w:rsidR="0037391E" w:rsidRPr="003E2DC0">
        <w:rPr>
          <w:rFonts w:ascii="Arial" w:hAnsi="Arial" w:cs="Arial"/>
          <w:szCs w:val="24"/>
        </w:rPr>
        <w:t xml:space="preserve"> - É toda pessoa jurídica a cujos empregados e respectivos dependentes a CELOS presta benefícios nos termos deste Regulamento e do Estatuto Social e, no que couber, nos termos do respectivo Contrato de Adesão.</w:t>
      </w:r>
    </w:p>
    <w:p w14:paraId="018BC5FA" w14:textId="77777777" w:rsidR="00CF4E34" w:rsidRPr="003E2DC0" w:rsidRDefault="00CF4E34" w:rsidP="00CF4E34">
      <w:pPr>
        <w:tabs>
          <w:tab w:val="left" w:pos="851"/>
          <w:tab w:val="left" w:pos="2127"/>
        </w:tabs>
        <w:ind w:left="851" w:hanging="851"/>
        <w:rPr>
          <w:rFonts w:ascii="Arial" w:hAnsi="Arial" w:cs="Arial"/>
          <w:szCs w:val="24"/>
        </w:rPr>
      </w:pPr>
    </w:p>
    <w:p w14:paraId="6A36B4B3" w14:textId="77777777" w:rsidR="00CF4E34" w:rsidRPr="003E2DC0" w:rsidRDefault="00CF4E34" w:rsidP="0037391E">
      <w:pPr>
        <w:tabs>
          <w:tab w:val="left" w:pos="1985"/>
        </w:tabs>
        <w:ind w:left="1985" w:hanging="1985"/>
        <w:rPr>
          <w:rFonts w:ascii="Arial" w:hAnsi="Arial" w:cs="Arial"/>
          <w:szCs w:val="24"/>
        </w:rPr>
      </w:pPr>
      <w:r w:rsidRPr="003E2DC0">
        <w:rPr>
          <w:rFonts w:ascii="Arial" w:hAnsi="Arial" w:cs="Arial"/>
          <w:szCs w:val="24"/>
        </w:rPr>
        <w:t xml:space="preserve">Parágrafo único. </w:t>
      </w:r>
      <w:r w:rsidRPr="003E2DC0">
        <w:rPr>
          <w:rFonts w:ascii="Arial" w:hAnsi="Arial" w:cs="Arial"/>
          <w:szCs w:val="24"/>
        </w:rPr>
        <w:tab/>
      </w:r>
      <w:r w:rsidR="0037391E" w:rsidRPr="003E2DC0">
        <w:rPr>
          <w:rFonts w:ascii="Arial" w:hAnsi="Arial" w:cs="Arial"/>
          <w:szCs w:val="24"/>
        </w:rPr>
        <w:t>A instituidora Centrais Elétricas de Santa Catarina S.A. - CELESC, Patrocinadora do plano até 01/10/2006, passa a ser sub-rogada a partir de 02/10/2006 pela CELESC DISTRIBUIÇÃO S.A.</w:t>
      </w:r>
    </w:p>
    <w:p w14:paraId="4FBF2FAA" w14:textId="77777777" w:rsidR="0037391E" w:rsidRPr="003E2DC0" w:rsidRDefault="0037391E" w:rsidP="00C639AC">
      <w:pPr>
        <w:tabs>
          <w:tab w:val="left" w:pos="851"/>
          <w:tab w:val="left" w:pos="2127"/>
        </w:tabs>
        <w:ind w:left="851" w:hanging="851"/>
        <w:rPr>
          <w:rFonts w:ascii="Arial" w:hAnsi="Arial" w:cs="Arial"/>
          <w:szCs w:val="24"/>
        </w:rPr>
      </w:pPr>
    </w:p>
    <w:p w14:paraId="74945CA1" w14:textId="77777777" w:rsidR="00CF4E34" w:rsidRPr="003E2DC0" w:rsidRDefault="00AB0288" w:rsidP="00AB0288">
      <w:pPr>
        <w:ind w:left="851" w:hanging="851"/>
        <w:rPr>
          <w:rFonts w:ascii="Arial" w:hAnsi="Arial" w:cs="Arial"/>
          <w:szCs w:val="24"/>
        </w:rPr>
      </w:pPr>
      <w:r w:rsidRPr="003E2DC0">
        <w:rPr>
          <w:rFonts w:ascii="Arial" w:hAnsi="Arial" w:cs="Arial"/>
          <w:szCs w:val="24"/>
        </w:rPr>
        <w:t>Art. 3º</w:t>
      </w:r>
      <w:r w:rsidRPr="003E2DC0">
        <w:rPr>
          <w:rFonts w:ascii="Arial" w:hAnsi="Arial" w:cs="Arial"/>
          <w:szCs w:val="24"/>
        </w:rPr>
        <w:tab/>
      </w:r>
      <w:r w:rsidR="00CF4E34" w:rsidRPr="003E2DC0">
        <w:rPr>
          <w:rFonts w:ascii="Arial" w:hAnsi="Arial" w:cs="Arial"/>
          <w:b/>
          <w:szCs w:val="24"/>
        </w:rPr>
        <w:t>PARTICIPANTE</w:t>
      </w:r>
      <w:r w:rsidR="00CF4E34" w:rsidRPr="003E2DC0">
        <w:rPr>
          <w:rFonts w:ascii="Arial" w:hAnsi="Arial" w:cs="Arial"/>
          <w:szCs w:val="24"/>
        </w:rPr>
        <w:t xml:space="preserve">: Pessoa física que se filiou ao plano de benefícios de natureza previdenciária, administrado e executado pela CELOS. </w:t>
      </w:r>
    </w:p>
    <w:p w14:paraId="7AB27E73" w14:textId="77777777" w:rsidR="00CF4E34" w:rsidRPr="003E2DC0" w:rsidRDefault="00CF4E34" w:rsidP="00C639AC">
      <w:pPr>
        <w:tabs>
          <w:tab w:val="left" w:pos="851"/>
          <w:tab w:val="left" w:pos="2127"/>
        </w:tabs>
        <w:ind w:left="851" w:hanging="851"/>
        <w:rPr>
          <w:rFonts w:ascii="Arial" w:hAnsi="Arial" w:cs="Arial"/>
          <w:szCs w:val="24"/>
        </w:rPr>
      </w:pPr>
    </w:p>
    <w:p w14:paraId="2CAA0C9F" w14:textId="77777777" w:rsidR="00CF4E34" w:rsidRPr="003E2DC0" w:rsidRDefault="00CF4E34" w:rsidP="00E32295">
      <w:pPr>
        <w:tabs>
          <w:tab w:val="left" w:pos="851"/>
          <w:tab w:val="left" w:pos="2127"/>
        </w:tabs>
        <w:ind w:left="851" w:hanging="851"/>
        <w:rPr>
          <w:rFonts w:ascii="Arial" w:hAnsi="Arial" w:cs="Arial"/>
          <w:szCs w:val="24"/>
        </w:rPr>
      </w:pPr>
      <w:r w:rsidRPr="003E2DC0">
        <w:rPr>
          <w:rFonts w:ascii="Arial" w:hAnsi="Arial" w:cs="Arial"/>
          <w:szCs w:val="24"/>
        </w:rPr>
        <w:t>§ 1º</w:t>
      </w:r>
      <w:r w:rsidR="00E32295" w:rsidRPr="003E2DC0">
        <w:rPr>
          <w:rFonts w:ascii="Arial" w:hAnsi="Arial" w:cs="Arial"/>
          <w:szCs w:val="24"/>
        </w:rPr>
        <w:tab/>
      </w:r>
      <w:r w:rsidRPr="003E2DC0">
        <w:rPr>
          <w:rFonts w:ascii="Arial" w:hAnsi="Arial" w:cs="Arial"/>
          <w:b/>
          <w:szCs w:val="24"/>
        </w:rPr>
        <w:t>Ativo</w:t>
      </w:r>
      <w:r w:rsidRPr="003E2DC0">
        <w:rPr>
          <w:rFonts w:ascii="Arial" w:hAnsi="Arial" w:cs="Arial"/>
          <w:szCs w:val="24"/>
        </w:rPr>
        <w:t>: é o Participante que não</w:t>
      </w:r>
      <w:r w:rsidR="002E1A58" w:rsidRPr="003E2DC0">
        <w:rPr>
          <w:rFonts w:ascii="Arial" w:hAnsi="Arial" w:cs="Arial"/>
          <w:szCs w:val="24"/>
        </w:rPr>
        <w:t xml:space="preserve"> </w:t>
      </w:r>
      <w:r w:rsidRPr="003E2DC0">
        <w:rPr>
          <w:rFonts w:ascii="Arial" w:hAnsi="Arial" w:cs="Arial"/>
          <w:szCs w:val="24"/>
        </w:rPr>
        <w:t>estiver em gozo de benefício de prestação continuada. O Participante Ativo que se inscreveu no plano até 31/01/1974 e que tinha a condição de empregado da Patrocinadora em 19/09/1973 será considerado Participante Fundador.</w:t>
      </w:r>
    </w:p>
    <w:p w14:paraId="12B2F992" w14:textId="77777777" w:rsidR="00CF4E34" w:rsidRPr="003E2DC0" w:rsidRDefault="00CF4E34" w:rsidP="00C639AC">
      <w:pPr>
        <w:tabs>
          <w:tab w:val="left" w:pos="851"/>
          <w:tab w:val="left" w:pos="2127"/>
        </w:tabs>
        <w:ind w:left="851" w:hanging="851"/>
        <w:rPr>
          <w:rFonts w:ascii="Arial" w:hAnsi="Arial" w:cs="Arial"/>
          <w:szCs w:val="24"/>
        </w:rPr>
      </w:pPr>
    </w:p>
    <w:p w14:paraId="771D064A" w14:textId="77777777" w:rsidR="00CF4E34" w:rsidRPr="003E2DC0" w:rsidRDefault="00CF4E34" w:rsidP="00E32295">
      <w:pPr>
        <w:tabs>
          <w:tab w:val="left" w:pos="851"/>
          <w:tab w:val="left" w:pos="2127"/>
        </w:tabs>
        <w:ind w:left="851" w:hanging="851"/>
        <w:rPr>
          <w:rFonts w:ascii="Arial" w:hAnsi="Arial" w:cs="Arial"/>
          <w:szCs w:val="24"/>
        </w:rPr>
      </w:pPr>
      <w:r w:rsidRPr="003E2DC0">
        <w:rPr>
          <w:rFonts w:ascii="Arial" w:hAnsi="Arial" w:cs="Arial"/>
          <w:szCs w:val="24"/>
        </w:rPr>
        <w:t>§ 2º</w:t>
      </w:r>
      <w:r w:rsidR="00E32295" w:rsidRPr="003E2DC0">
        <w:rPr>
          <w:rFonts w:ascii="Arial" w:hAnsi="Arial" w:cs="Arial"/>
          <w:szCs w:val="24"/>
        </w:rPr>
        <w:tab/>
      </w:r>
      <w:r w:rsidRPr="003E2DC0">
        <w:rPr>
          <w:rFonts w:ascii="Arial" w:hAnsi="Arial" w:cs="Arial"/>
          <w:b/>
          <w:szCs w:val="24"/>
        </w:rPr>
        <w:t>Assistido</w:t>
      </w:r>
      <w:r w:rsidRPr="003E2DC0">
        <w:rPr>
          <w:rFonts w:ascii="Arial" w:hAnsi="Arial" w:cs="Arial"/>
          <w:szCs w:val="24"/>
        </w:rPr>
        <w:t>: é o Participante ou o seu beneficiário que estiver em gozo de benefício de prestação continuada.</w:t>
      </w:r>
    </w:p>
    <w:p w14:paraId="2F874430" w14:textId="77777777" w:rsidR="00CF4E34" w:rsidRPr="003E2DC0" w:rsidRDefault="00CF4E34" w:rsidP="00CF4E34">
      <w:pPr>
        <w:tabs>
          <w:tab w:val="left" w:pos="851"/>
          <w:tab w:val="left" w:pos="2127"/>
        </w:tabs>
        <w:ind w:left="851" w:hanging="851"/>
        <w:rPr>
          <w:rFonts w:ascii="Arial" w:hAnsi="Arial" w:cs="Arial"/>
          <w:szCs w:val="24"/>
        </w:rPr>
      </w:pPr>
    </w:p>
    <w:p w14:paraId="734FB04A" w14:textId="77777777" w:rsidR="00CF4E34" w:rsidRPr="003E2DC0" w:rsidRDefault="00CF4E34" w:rsidP="00E32295">
      <w:pPr>
        <w:ind w:left="851" w:hanging="851"/>
        <w:rPr>
          <w:rFonts w:ascii="Arial" w:hAnsi="Arial" w:cs="Arial"/>
          <w:szCs w:val="24"/>
        </w:rPr>
      </w:pPr>
      <w:r w:rsidRPr="003E2DC0">
        <w:rPr>
          <w:rFonts w:ascii="Arial" w:hAnsi="Arial" w:cs="Arial"/>
          <w:szCs w:val="24"/>
        </w:rPr>
        <w:t>Art. 4º</w:t>
      </w:r>
      <w:r w:rsidRPr="003E2DC0">
        <w:rPr>
          <w:rFonts w:ascii="Arial" w:hAnsi="Arial" w:cs="Arial"/>
          <w:b/>
          <w:szCs w:val="24"/>
        </w:rPr>
        <w:tab/>
        <w:t xml:space="preserve">BENEFICIÁRIO </w:t>
      </w:r>
      <w:r w:rsidRPr="003E2DC0">
        <w:rPr>
          <w:rFonts w:ascii="Arial" w:hAnsi="Arial" w:cs="Arial"/>
          <w:szCs w:val="24"/>
        </w:rPr>
        <w:t xml:space="preserve">- Dependente de Participante, tal como definido no Regulamento Geral da Lei Orgânica da Previdência Social, devidamente inscrito no plano. </w:t>
      </w:r>
    </w:p>
    <w:p w14:paraId="532AF254" w14:textId="77777777" w:rsidR="00CF4E34" w:rsidRPr="003E2DC0" w:rsidRDefault="00CF4E34" w:rsidP="00CF4E34">
      <w:pPr>
        <w:tabs>
          <w:tab w:val="left" w:pos="851"/>
          <w:tab w:val="left" w:pos="2127"/>
        </w:tabs>
        <w:ind w:left="851" w:hanging="851"/>
        <w:rPr>
          <w:rFonts w:ascii="Arial" w:hAnsi="Arial" w:cs="Arial"/>
          <w:szCs w:val="24"/>
        </w:rPr>
      </w:pPr>
    </w:p>
    <w:p w14:paraId="319F6CA3" w14:textId="77777777" w:rsidR="003C5A2C" w:rsidRPr="003E2DC0" w:rsidRDefault="003C5A2C" w:rsidP="003C5A2C">
      <w:pPr>
        <w:tabs>
          <w:tab w:val="left" w:pos="851"/>
        </w:tabs>
        <w:ind w:left="851" w:hanging="851"/>
        <w:rPr>
          <w:rFonts w:ascii="Arial" w:hAnsi="Arial"/>
        </w:rPr>
      </w:pPr>
      <w:r w:rsidRPr="003E2DC0">
        <w:rPr>
          <w:rFonts w:ascii="Arial" w:hAnsi="Arial"/>
        </w:rPr>
        <w:t>§ 1º</w:t>
      </w:r>
      <w:r w:rsidR="00C639AC" w:rsidRPr="003E2DC0">
        <w:rPr>
          <w:rFonts w:ascii="Arial" w:hAnsi="Arial"/>
        </w:rPr>
        <w:t xml:space="preserve">. </w:t>
      </w:r>
      <w:r w:rsidR="00C639AC" w:rsidRPr="003E2DC0">
        <w:rPr>
          <w:rFonts w:ascii="Arial" w:hAnsi="Arial"/>
        </w:rPr>
        <w:tab/>
      </w:r>
      <w:r w:rsidRPr="003E2DC0">
        <w:rPr>
          <w:rFonts w:ascii="Arial" w:hAnsi="Arial"/>
        </w:rPr>
        <w:t xml:space="preserve">A inclusão e/ou a alteração de Beneficiário Vitalício, previstas no </w:t>
      </w:r>
      <w:r w:rsidRPr="003E2DC0">
        <w:rPr>
          <w:rFonts w:ascii="Arial" w:hAnsi="Arial"/>
          <w:i/>
        </w:rPr>
        <w:t>caput</w:t>
      </w:r>
      <w:r w:rsidRPr="003E2DC0">
        <w:rPr>
          <w:rFonts w:ascii="Arial" w:hAnsi="Arial"/>
        </w:rPr>
        <w:t xml:space="preserve"> deste artigo, posterior à inscrição de Participante Ativo no plano, sujeitará o Participante ao pagamento de </w:t>
      </w:r>
      <w:r w:rsidR="002E1A58" w:rsidRPr="003E2DC0">
        <w:rPr>
          <w:rFonts w:ascii="Arial" w:hAnsi="Arial"/>
        </w:rPr>
        <w:t>joia</w:t>
      </w:r>
      <w:r w:rsidRPr="003E2DC0">
        <w:rPr>
          <w:rFonts w:ascii="Arial" w:hAnsi="Arial"/>
        </w:rPr>
        <w:t>, definida em Nota Técnica Atuarial e Normatização da CELOS.</w:t>
      </w:r>
    </w:p>
    <w:p w14:paraId="4C17872D" w14:textId="77777777" w:rsidR="003C5A2C" w:rsidRPr="003E2DC0" w:rsidRDefault="003C5A2C" w:rsidP="003C5A2C">
      <w:pPr>
        <w:tabs>
          <w:tab w:val="left" w:pos="851"/>
          <w:tab w:val="left" w:pos="1773"/>
        </w:tabs>
        <w:ind w:left="851" w:hanging="851"/>
        <w:rPr>
          <w:rFonts w:ascii="Arial" w:hAnsi="Arial"/>
        </w:rPr>
      </w:pPr>
    </w:p>
    <w:p w14:paraId="3DA99AA5" w14:textId="77777777" w:rsidR="003C5A2C" w:rsidRPr="003E2DC0" w:rsidRDefault="003C5A2C" w:rsidP="003C5A2C">
      <w:pPr>
        <w:pStyle w:val="Recuodecorpodetexto21"/>
        <w:tabs>
          <w:tab w:val="left" w:pos="851"/>
        </w:tabs>
        <w:ind w:left="851" w:hanging="851"/>
        <w:rPr>
          <w:b w:val="0"/>
          <w:color w:val="auto"/>
          <w:sz w:val="24"/>
        </w:rPr>
      </w:pPr>
      <w:r w:rsidRPr="003E2DC0">
        <w:rPr>
          <w:b w:val="0"/>
          <w:color w:val="auto"/>
          <w:sz w:val="24"/>
        </w:rPr>
        <w:t>§ 2º.</w:t>
      </w:r>
      <w:r w:rsidRPr="003E2DC0">
        <w:rPr>
          <w:b w:val="0"/>
          <w:color w:val="auto"/>
          <w:sz w:val="24"/>
        </w:rPr>
        <w:tab/>
        <w:t xml:space="preserve">Após a entrada em benefício, qualquer inclusão e/ou </w:t>
      </w:r>
      <w:r w:rsidR="00C639AC" w:rsidRPr="003E2DC0">
        <w:rPr>
          <w:b w:val="0"/>
          <w:color w:val="auto"/>
          <w:sz w:val="24"/>
        </w:rPr>
        <w:t>alteração</w:t>
      </w:r>
      <w:r w:rsidR="00C639AC" w:rsidRPr="003E2DC0">
        <w:rPr>
          <w:b w:val="0"/>
          <w:color w:val="auto"/>
        </w:rPr>
        <w:t xml:space="preserve"> </w:t>
      </w:r>
      <w:r w:rsidRPr="003E2DC0">
        <w:rPr>
          <w:b w:val="0"/>
          <w:color w:val="auto"/>
          <w:sz w:val="24"/>
        </w:rPr>
        <w:t xml:space="preserve">de Beneficiário implicará obrigatoriamente o recálculo atuarial dos Benefícios ou o pagamento de </w:t>
      </w:r>
      <w:r w:rsidR="002E1A58" w:rsidRPr="003E2DC0">
        <w:rPr>
          <w:b w:val="0"/>
          <w:color w:val="auto"/>
          <w:sz w:val="24"/>
        </w:rPr>
        <w:t>joia</w:t>
      </w:r>
      <w:r w:rsidRPr="003E2DC0">
        <w:rPr>
          <w:b w:val="0"/>
          <w:color w:val="auto"/>
          <w:sz w:val="24"/>
        </w:rPr>
        <w:t>, sendo que o pagamento do benefício recalculado será devido a partir da data do protocolo de requerimento do participante, observadas as disposições previstas neste regulamento, sem efeito retroativo.</w:t>
      </w:r>
    </w:p>
    <w:p w14:paraId="2E9E88DB" w14:textId="77777777" w:rsidR="00CF4E34" w:rsidRPr="003E2DC0" w:rsidRDefault="00CF4E34" w:rsidP="00CF4E34">
      <w:pPr>
        <w:ind w:left="2127" w:hanging="2127"/>
        <w:rPr>
          <w:rFonts w:ascii="Arial" w:hAnsi="Arial" w:cs="Arial"/>
          <w:szCs w:val="24"/>
        </w:rPr>
      </w:pPr>
    </w:p>
    <w:p w14:paraId="12F4F607" w14:textId="77777777" w:rsidR="00CF4E34" w:rsidRPr="003E2DC0" w:rsidRDefault="00CF4E34" w:rsidP="00E32295">
      <w:pPr>
        <w:tabs>
          <w:tab w:val="left" w:pos="851"/>
        </w:tabs>
        <w:ind w:left="851" w:hanging="851"/>
        <w:rPr>
          <w:rFonts w:ascii="Arial" w:hAnsi="Arial" w:cs="Arial"/>
          <w:szCs w:val="24"/>
        </w:rPr>
      </w:pPr>
      <w:r w:rsidRPr="003E2DC0">
        <w:rPr>
          <w:rFonts w:ascii="Arial" w:hAnsi="Arial" w:cs="Arial"/>
          <w:szCs w:val="24"/>
        </w:rPr>
        <w:lastRenderedPageBreak/>
        <w:t>Art.5º</w:t>
      </w:r>
      <w:r w:rsidR="00E32295" w:rsidRPr="003E2DC0">
        <w:rPr>
          <w:rFonts w:ascii="Arial" w:hAnsi="Arial" w:cs="Arial"/>
          <w:szCs w:val="24"/>
        </w:rPr>
        <w:tab/>
      </w:r>
      <w:r w:rsidRPr="003E2DC0">
        <w:rPr>
          <w:rFonts w:ascii="Arial" w:hAnsi="Arial" w:cs="Arial"/>
          <w:b/>
          <w:szCs w:val="24"/>
        </w:rPr>
        <w:t>ELEGIBILIDADE</w:t>
      </w:r>
      <w:r w:rsidRPr="003E2DC0">
        <w:rPr>
          <w:rFonts w:ascii="Arial" w:hAnsi="Arial" w:cs="Arial"/>
          <w:szCs w:val="24"/>
        </w:rPr>
        <w:t>: É o implemento de todas as condições necessárias e previstas neste regulamento para o Participante Ativo adquirir o direito ao benefício.</w:t>
      </w:r>
    </w:p>
    <w:p w14:paraId="5A8F346C" w14:textId="77777777" w:rsidR="00CF4E34" w:rsidRPr="003E2DC0" w:rsidRDefault="00CF4E34" w:rsidP="00CF4E34">
      <w:pPr>
        <w:ind w:left="2127" w:hanging="2127"/>
        <w:rPr>
          <w:rFonts w:ascii="Arial" w:hAnsi="Arial" w:cs="Arial"/>
          <w:szCs w:val="24"/>
        </w:rPr>
      </w:pPr>
    </w:p>
    <w:p w14:paraId="42DAF0D2" w14:textId="77777777" w:rsidR="00CF4E34" w:rsidRPr="003E2DC0" w:rsidRDefault="00CF4E34" w:rsidP="00CF4E34">
      <w:pPr>
        <w:ind w:left="851" w:hanging="851"/>
        <w:rPr>
          <w:rFonts w:ascii="Arial" w:hAnsi="Arial" w:cs="Arial"/>
          <w:szCs w:val="24"/>
        </w:rPr>
      </w:pPr>
      <w:r w:rsidRPr="003E2DC0">
        <w:rPr>
          <w:rFonts w:ascii="Arial" w:hAnsi="Arial" w:cs="Arial"/>
          <w:szCs w:val="24"/>
        </w:rPr>
        <w:t>Art. 6º</w:t>
      </w:r>
      <w:r w:rsidR="00E32295" w:rsidRPr="003E2DC0">
        <w:rPr>
          <w:rFonts w:ascii="Arial" w:hAnsi="Arial" w:cs="Arial"/>
          <w:szCs w:val="24"/>
        </w:rPr>
        <w:tab/>
      </w:r>
      <w:r w:rsidRPr="003E2DC0">
        <w:rPr>
          <w:rFonts w:ascii="Arial" w:hAnsi="Arial" w:cs="Arial"/>
          <w:b/>
          <w:szCs w:val="24"/>
        </w:rPr>
        <w:t xml:space="preserve">VALOR PISO DE CÁLCULO DE BENFÍCIO DA CELOS - VPC – </w:t>
      </w:r>
      <w:r w:rsidRPr="003E2DC0">
        <w:rPr>
          <w:rFonts w:ascii="Arial" w:hAnsi="Arial" w:cs="Arial"/>
          <w:szCs w:val="24"/>
        </w:rPr>
        <w:t xml:space="preserve">É a parcela a ser deduzida do Salário Real de Benefício (SRB) para efeito de cálculo de complementação de aposentadoria e de auxílio reclusão. </w:t>
      </w:r>
    </w:p>
    <w:p w14:paraId="64557D1B" w14:textId="77777777" w:rsidR="00CF4E34" w:rsidRPr="003E2DC0" w:rsidRDefault="00CF4E34" w:rsidP="00CF4E34">
      <w:pPr>
        <w:ind w:left="851" w:hanging="851"/>
        <w:rPr>
          <w:rFonts w:ascii="Arial" w:hAnsi="Arial" w:cs="Arial"/>
          <w:szCs w:val="24"/>
        </w:rPr>
      </w:pPr>
    </w:p>
    <w:p w14:paraId="3EAD6653" w14:textId="77777777" w:rsidR="00CF4E34" w:rsidRPr="003E2DC0" w:rsidRDefault="00CF4E34" w:rsidP="00CF4E34">
      <w:pPr>
        <w:tabs>
          <w:tab w:val="left" w:pos="851"/>
          <w:tab w:val="left" w:pos="2127"/>
        </w:tabs>
        <w:ind w:left="851" w:hanging="851"/>
        <w:rPr>
          <w:rFonts w:ascii="Arial" w:hAnsi="Arial" w:cs="Arial"/>
          <w:szCs w:val="24"/>
        </w:rPr>
      </w:pPr>
      <w:r w:rsidRPr="003E2DC0">
        <w:rPr>
          <w:rFonts w:ascii="Arial" w:hAnsi="Arial" w:cs="Arial"/>
          <w:szCs w:val="24"/>
        </w:rPr>
        <w:t>§ 1º</w:t>
      </w:r>
      <w:r w:rsidRPr="003E2DC0">
        <w:rPr>
          <w:rFonts w:ascii="Arial" w:hAnsi="Arial" w:cs="Arial"/>
          <w:szCs w:val="24"/>
        </w:rPr>
        <w:tab/>
        <w:t>O Valor Piso de Cálculo de Benefício da CELOS foi fixado para outubro/95 em R$ 884,84. Esse valor será atualizado pelo índice coletivo aplicado pela Patrocinadora a um Salário Base Mensal de valor mais próximo ao do referido Valor Piso da CELOS.</w:t>
      </w:r>
    </w:p>
    <w:p w14:paraId="1D3B5F1D" w14:textId="77777777" w:rsidR="00CF4E34" w:rsidRPr="003E2DC0" w:rsidRDefault="00CF4E34" w:rsidP="00CF4E34">
      <w:pPr>
        <w:ind w:left="851" w:hanging="851"/>
        <w:rPr>
          <w:rFonts w:ascii="Arial" w:hAnsi="Arial" w:cs="Arial"/>
          <w:szCs w:val="24"/>
        </w:rPr>
      </w:pPr>
    </w:p>
    <w:p w14:paraId="09BC90AA" w14:textId="77777777" w:rsidR="00CF4E34" w:rsidRPr="003E2DC0" w:rsidRDefault="00CF4E34" w:rsidP="00CF4E34">
      <w:pPr>
        <w:ind w:left="851" w:hanging="851"/>
        <w:rPr>
          <w:rFonts w:ascii="Arial" w:hAnsi="Arial" w:cs="Arial"/>
          <w:szCs w:val="24"/>
        </w:rPr>
      </w:pPr>
      <w:r w:rsidRPr="003E2DC0">
        <w:rPr>
          <w:rFonts w:ascii="Arial" w:hAnsi="Arial" w:cs="Arial"/>
          <w:szCs w:val="24"/>
        </w:rPr>
        <w:t>§ 2º</w:t>
      </w:r>
      <w:r w:rsidRPr="003E2DC0">
        <w:rPr>
          <w:rFonts w:ascii="Arial" w:hAnsi="Arial" w:cs="Arial"/>
          <w:szCs w:val="24"/>
        </w:rPr>
        <w:tab/>
        <w:t>Anualmente, será examinado o comportamento do V</w:t>
      </w:r>
      <w:r w:rsidR="00E32295" w:rsidRPr="003E2DC0">
        <w:rPr>
          <w:rFonts w:ascii="Arial" w:hAnsi="Arial" w:cs="Arial"/>
          <w:szCs w:val="24"/>
        </w:rPr>
        <w:t xml:space="preserve">alor Piso de Cálculo de Benefício da CELOS - </w:t>
      </w:r>
      <w:r w:rsidRPr="003E2DC0">
        <w:rPr>
          <w:rFonts w:ascii="Arial" w:hAnsi="Arial" w:cs="Arial"/>
          <w:szCs w:val="24"/>
        </w:rPr>
        <w:t xml:space="preserve">VPC, podendo, o mesmo ser alterado, desde que justificado atuarialmente e que haja cobertura no </w:t>
      </w:r>
      <w:r w:rsidR="00E32295" w:rsidRPr="003E2DC0">
        <w:rPr>
          <w:rFonts w:ascii="Arial" w:hAnsi="Arial" w:cs="Arial"/>
          <w:szCs w:val="24"/>
        </w:rPr>
        <w:t>p</w:t>
      </w:r>
      <w:r w:rsidRPr="003E2DC0">
        <w:rPr>
          <w:rFonts w:ascii="Arial" w:hAnsi="Arial" w:cs="Arial"/>
          <w:szCs w:val="24"/>
        </w:rPr>
        <w:t xml:space="preserve">lano de </w:t>
      </w:r>
      <w:r w:rsidR="00E32295" w:rsidRPr="003E2DC0">
        <w:rPr>
          <w:rFonts w:ascii="Arial" w:hAnsi="Arial" w:cs="Arial"/>
          <w:szCs w:val="24"/>
        </w:rPr>
        <w:t>c</w:t>
      </w:r>
      <w:r w:rsidRPr="003E2DC0">
        <w:rPr>
          <w:rFonts w:ascii="Arial" w:hAnsi="Arial" w:cs="Arial"/>
          <w:szCs w:val="24"/>
        </w:rPr>
        <w:t>usteio.</w:t>
      </w:r>
    </w:p>
    <w:p w14:paraId="220674EB" w14:textId="77777777" w:rsidR="00CF4E34" w:rsidRPr="003E2DC0" w:rsidRDefault="00CF4E34" w:rsidP="00CF4E34">
      <w:pPr>
        <w:ind w:left="851" w:hanging="851"/>
        <w:rPr>
          <w:rFonts w:ascii="Arial" w:hAnsi="Arial" w:cs="Arial"/>
          <w:szCs w:val="24"/>
        </w:rPr>
      </w:pPr>
    </w:p>
    <w:p w14:paraId="6CC026D2" w14:textId="77777777" w:rsidR="00E32295" w:rsidRPr="003E2DC0" w:rsidRDefault="00E32295" w:rsidP="00CF4E34">
      <w:pPr>
        <w:ind w:left="851" w:hanging="851"/>
        <w:rPr>
          <w:rFonts w:ascii="Arial" w:hAnsi="Arial" w:cs="Arial"/>
          <w:szCs w:val="24"/>
        </w:rPr>
      </w:pPr>
    </w:p>
    <w:p w14:paraId="229E431F" w14:textId="77777777" w:rsidR="00CF4E34" w:rsidRPr="003E2DC0" w:rsidRDefault="00CF4E34" w:rsidP="00C639AC">
      <w:pPr>
        <w:jc w:val="center"/>
        <w:rPr>
          <w:rFonts w:ascii="Arial" w:hAnsi="Arial" w:cs="Arial"/>
          <w:b/>
          <w:caps/>
          <w:szCs w:val="24"/>
        </w:rPr>
      </w:pPr>
      <w:r w:rsidRPr="003E2DC0">
        <w:rPr>
          <w:rFonts w:ascii="Arial" w:hAnsi="Arial" w:cs="Arial"/>
          <w:b/>
          <w:caps/>
          <w:szCs w:val="24"/>
        </w:rPr>
        <w:t>Seção II - Do Salário Real de Contribuição,</w:t>
      </w:r>
      <w:r w:rsidR="00C639AC" w:rsidRPr="003E2DC0">
        <w:rPr>
          <w:rFonts w:ascii="Arial" w:hAnsi="Arial" w:cs="Arial"/>
          <w:b/>
          <w:caps/>
          <w:szCs w:val="24"/>
        </w:rPr>
        <w:t xml:space="preserve"> </w:t>
      </w:r>
      <w:r w:rsidRPr="003E2DC0">
        <w:rPr>
          <w:rFonts w:ascii="Arial" w:hAnsi="Arial" w:cs="Arial"/>
          <w:b/>
          <w:caps/>
          <w:szCs w:val="24"/>
        </w:rPr>
        <w:t>Do Salário Real de Benefício,</w:t>
      </w:r>
      <w:r w:rsidR="00C639AC" w:rsidRPr="003E2DC0">
        <w:rPr>
          <w:rFonts w:ascii="Arial" w:hAnsi="Arial" w:cs="Arial"/>
          <w:b/>
          <w:caps/>
          <w:szCs w:val="24"/>
        </w:rPr>
        <w:t xml:space="preserve"> </w:t>
      </w:r>
      <w:r w:rsidRPr="003E2DC0">
        <w:rPr>
          <w:rFonts w:ascii="Arial" w:hAnsi="Arial" w:cs="Arial"/>
          <w:b/>
          <w:caps/>
          <w:szCs w:val="24"/>
        </w:rPr>
        <w:t>Do Benefício Saldado e da</w:t>
      </w:r>
      <w:r w:rsidR="00C639AC" w:rsidRPr="003E2DC0">
        <w:rPr>
          <w:rFonts w:ascii="Arial" w:hAnsi="Arial" w:cs="Arial"/>
          <w:b/>
          <w:caps/>
          <w:szCs w:val="24"/>
        </w:rPr>
        <w:t xml:space="preserve"> </w:t>
      </w:r>
      <w:r w:rsidRPr="003E2DC0">
        <w:rPr>
          <w:rFonts w:ascii="Arial" w:hAnsi="Arial" w:cs="Arial"/>
          <w:b/>
          <w:caps/>
          <w:szCs w:val="24"/>
        </w:rPr>
        <w:t>Conta de Aposentadoria Vinculada.</w:t>
      </w:r>
    </w:p>
    <w:p w14:paraId="2C81C76B" w14:textId="77777777" w:rsidR="00CF4E34" w:rsidRPr="003E2DC0" w:rsidRDefault="00CF4E34" w:rsidP="00CF4E34">
      <w:pPr>
        <w:ind w:left="851" w:hanging="851"/>
        <w:rPr>
          <w:rFonts w:ascii="Arial" w:hAnsi="Arial" w:cs="Arial"/>
          <w:szCs w:val="24"/>
        </w:rPr>
      </w:pPr>
    </w:p>
    <w:p w14:paraId="09CC0E78" w14:textId="77777777" w:rsidR="00E32295" w:rsidRPr="003E2DC0" w:rsidRDefault="00E32295" w:rsidP="00CF4E34">
      <w:pPr>
        <w:ind w:left="851" w:hanging="851"/>
        <w:rPr>
          <w:rFonts w:ascii="Arial" w:hAnsi="Arial" w:cs="Arial"/>
          <w:szCs w:val="24"/>
        </w:rPr>
      </w:pPr>
    </w:p>
    <w:p w14:paraId="7453C6B7" w14:textId="77777777" w:rsidR="00CF4E34" w:rsidRPr="003E2DC0" w:rsidRDefault="00CF4E34" w:rsidP="00E32295">
      <w:pPr>
        <w:ind w:left="851" w:hanging="851"/>
        <w:rPr>
          <w:rFonts w:ascii="Arial" w:hAnsi="Arial" w:cs="Arial"/>
          <w:szCs w:val="24"/>
        </w:rPr>
      </w:pPr>
      <w:r w:rsidRPr="003E2DC0">
        <w:rPr>
          <w:rFonts w:ascii="Arial" w:hAnsi="Arial" w:cs="Arial"/>
          <w:szCs w:val="24"/>
        </w:rPr>
        <w:t>Art. 7º</w:t>
      </w:r>
      <w:r w:rsidR="00E32295" w:rsidRPr="003E2DC0">
        <w:rPr>
          <w:rFonts w:ascii="Arial" w:hAnsi="Arial" w:cs="Arial"/>
          <w:szCs w:val="24"/>
        </w:rPr>
        <w:tab/>
      </w:r>
      <w:r w:rsidRPr="003E2DC0">
        <w:rPr>
          <w:rFonts w:ascii="Arial" w:hAnsi="Arial" w:cs="Arial"/>
          <w:b/>
          <w:szCs w:val="24"/>
        </w:rPr>
        <w:t>SALÁRIO REAL DE CONTRIBUIÇÃO</w:t>
      </w:r>
      <w:r w:rsidRPr="003E2DC0">
        <w:rPr>
          <w:rFonts w:ascii="Arial" w:hAnsi="Arial" w:cs="Arial"/>
          <w:szCs w:val="24"/>
        </w:rPr>
        <w:t xml:space="preserve"> - É a soma dos valores das parcelas mensais da remuneração discriminadas neste artigo e denominadas de Grupo A, inclusive o valor recebido a título de 13º Salário relativo a essas parcelas, observado o disposto no § 2º deste artigo. Para o Participante Ativo inscrito a partir de 23/01/1978, o Salário Real de Contribuição está limitado a 03 (três) vezes o Valor Piso de Cálculo do Benefício da CELOS - VPC:</w:t>
      </w:r>
    </w:p>
    <w:p w14:paraId="4CFB525E" w14:textId="77777777" w:rsidR="00CF4E34" w:rsidRPr="003E2DC0" w:rsidRDefault="00CF4E34" w:rsidP="00CF4E34">
      <w:pPr>
        <w:tabs>
          <w:tab w:val="left" w:pos="851"/>
          <w:tab w:val="left" w:pos="2127"/>
        </w:tabs>
        <w:ind w:left="851" w:hanging="851"/>
        <w:rPr>
          <w:rFonts w:ascii="Arial" w:hAnsi="Arial" w:cs="Arial"/>
          <w:szCs w:val="24"/>
        </w:rPr>
      </w:pPr>
    </w:p>
    <w:p w14:paraId="6093AB99" w14:textId="77777777" w:rsidR="00CF4E34" w:rsidRPr="003E2DC0" w:rsidRDefault="00CF4E34" w:rsidP="00CF4E34">
      <w:pPr>
        <w:tabs>
          <w:tab w:val="left" w:pos="851"/>
          <w:tab w:val="left" w:pos="2127"/>
        </w:tabs>
        <w:ind w:left="851" w:hanging="851"/>
        <w:rPr>
          <w:rFonts w:ascii="Arial" w:hAnsi="Arial" w:cs="Arial"/>
          <w:szCs w:val="24"/>
        </w:rPr>
      </w:pPr>
      <w:r w:rsidRPr="003E2DC0">
        <w:rPr>
          <w:rFonts w:ascii="Arial" w:hAnsi="Arial" w:cs="Arial"/>
          <w:szCs w:val="24"/>
        </w:rPr>
        <w:t xml:space="preserve">§ </w:t>
      </w:r>
      <w:r w:rsidR="00C639AC" w:rsidRPr="003E2DC0">
        <w:rPr>
          <w:rFonts w:ascii="Arial" w:hAnsi="Arial" w:cs="Arial"/>
          <w:szCs w:val="24"/>
        </w:rPr>
        <w:t xml:space="preserve">1º </w:t>
      </w:r>
      <w:r w:rsidR="00C639AC" w:rsidRPr="003E2DC0">
        <w:rPr>
          <w:rFonts w:ascii="Arial" w:hAnsi="Arial" w:cs="Arial"/>
          <w:szCs w:val="24"/>
        </w:rPr>
        <w:tab/>
      </w:r>
      <w:r w:rsidRPr="003E2DC0">
        <w:rPr>
          <w:rFonts w:ascii="Arial" w:hAnsi="Arial" w:cs="Arial"/>
          <w:szCs w:val="24"/>
        </w:rPr>
        <w:t>Compõem o Grupo “A” as seguintes parcelas salariais:</w:t>
      </w:r>
    </w:p>
    <w:p w14:paraId="1C2B096A" w14:textId="77777777" w:rsidR="00CF4E34" w:rsidRPr="003E2DC0" w:rsidRDefault="00CF4E34" w:rsidP="00CF4E34">
      <w:pPr>
        <w:tabs>
          <w:tab w:val="left" w:pos="851"/>
          <w:tab w:val="left" w:pos="2127"/>
        </w:tabs>
        <w:ind w:left="851" w:hanging="851"/>
        <w:rPr>
          <w:rFonts w:ascii="Arial" w:hAnsi="Arial" w:cs="Arial"/>
          <w:szCs w:val="24"/>
        </w:rPr>
      </w:pPr>
    </w:p>
    <w:p w14:paraId="3A14F283" w14:textId="77777777" w:rsidR="0037391E" w:rsidRPr="003E2DC0" w:rsidRDefault="00CF4E34" w:rsidP="00D73A4C">
      <w:pPr>
        <w:pStyle w:val="Recuodecorpodetexto"/>
        <w:tabs>
          <w:tab w:val="left" w:pos="851"/>
        </w:tabs>
        <w:ind w:left="2694" w:hanging="1843"/>
        <w:rPr>
          <w:rFonts w:cs="Arial"/>
          <w:szCs w:val="24"/>
        </w:rPr>
      </w:pPr>
      <w:r w:rsidRPr="003E2DC0">
        <w:rPr>
          <w:rFonts w:cs="Arial"/>
          <w:szCs w:val="24"/>
        </w:rPr>
        <w:t xml:space="preserve">1 - Salário Fixo: </w:t>
      </w:r>
      <w:r w:rsidR="005D1FDA" w:rsidRPr="003E2DC0">
        <w:rPr>
          <w:rFonts w:cs="Arial"/>
          <w:szCs w:val="24"/>
        </w:rPr>
        <w:tab/>
      </w:r>
      <w:r w:rsidR="00E32295" w:rsidRPr="003E2DC0">
        <w:rPr>
          <w:rFonts w:cs="Arial"/>
          <w:szCs w:val="24"/>
        </w:rPr>
        <w:t>t</w:t>
      </w:r>
      <w:r w:rsidRPr="003E2DC0">
        <w:rPr>
          <w:rFonts w:cs="Arial"/>
          <w:szCs w:val="24"/>
        </w:rPr>
        <w:t xml:space="preserve">rata-se do salário nominal do empregado constante da </w:t>
      </w:r>
      <w:r w:rsidR="00E32295" w:rsidRPr="003E2DC0">
        <w:rPr>
          <w:rFonts w:cs="Arial"/>
          <w:szCs w:val="24"/>
        </w:rPr>
        <w:t>t</w:t>
      </w:r>
      <w:r w:rsidRPr="003E2DC0">
        <w:rPr>
          <w:rFonts w:cs="Arial"/>
          <w:szCs w:val="24"/>
        </w:rPr>
        <w:t xml:space="preserve">abela </w:t>
      </w:r>
      <w:r w:rsidR="00E32295" w:rsidRPr="003E2DC0">
        <w:rPr>
          <w:rFonts w:cs="Arial"/>
          <w:szCs w:val="24"/>
        </w:rPr>
        <w:t>s</w:t>
      </w:r>
      <w:r w:rsidRPr="003E2DC0">
        <w:rPr>
          <w:rFonts w:cs="Arial"/>
          <w:szCs w:val="24"/>
        </w:rPr>
        <w:t>alarial da CELESC</w:t>
      </w:r>
      <w:r w:rsidR="0037391E" w:rsidRPr="003E2DC0">
        <w:rPr>
          <w:rFonts w:cs="Arial"/>
          <w:szCs w:val="24"/>
        </w:rPr>
        <w:t xml:space="preserve"> DISTRIBUIÇÃO S/A;</w:t>
      </w:r>
    </w:p>
    <w:p w14:paraId="50A85E9C" w14:textId="77777777" w:rsidR="00CF4E34" w:rsidRPr="003E2DC0" w:rsidRDefault="00CF4E34" w:rsidP="00CF4E34">
      <w:pPr>
        <w:tabs>
          <w:tab w:val="left" w:pos="851"/>
          <w:tab w:val="left" w:pos="1134"/>
          <w:tab w:val="left" w:pos="2410"/>
        </w:tabs>
        <w:ind w:left="851" w:hanging="851"/>
        <w:rPr>
          <w:rFonts w:ascii="Arial" w:hAnsi="Arial" w:cs="Arial"/>
          <w:szCs w:val="24"/>
        </w:rPr>
      </w:pPr>
    </w:p>
    <w:p w14:paraId="66426A66" w14:textId="77777777" w:rsidR="00CF4E34" w:rsidRPr="003E2DC0" w:rsidRDefault="00CF4E34" w:rsidP="00D73A4C">
      <w:pPr>
        <w:pStyle w:val="Recuodecorpodetexto"/>
        <w:tabs>
          <w:tab w:val="left" w:pos="851"/>
        </w:tabs>
        <w:ind w:hanging="1984"/>
        <w:rPr>
          <w:rFonts w:cs="Arial"/>
          <w:szCs w:val="24"/>
        </w:rPr>
      </w:pPr>
      <w:r w:rsidRPr="003E2DC0">
        <w:rPr>
          <w:rFonts w:cs="Arial"/>
          <w:szCs w:val="24"/>
        </w:rPr>
        <w:t>2 - Produtividade:</w:t>
      </w:r>
      <w:r w:rsidRPr="003E2DC0">
        <w:rPr>
          <w:rFonts w:cs="Arial"/>
          <w:szCs w:val="24"/>
        </w:rPr>
        <w:tab/>
        <w:t>- 4,01% para empregados admitidos de 01/10/</w:t>
      </w:r>
      <w:r w:rsidR="005D1FDA" w:rsidRPr="003E2DC0">
        <w:rPr>
          <w:rFonts w:cs="Arial"/>
          <w:szCs w:val="24"/>
        </w:rPr>
        <w:t>19</w:t>
      </w:r>
      <w:r w:rsidRPr="003E2DC0">
        <w:rPr>
          <w:rFonts w:cs="Arial"/>
          <w:szCs w:val="24"/>
        </w:rPr>
        <w:t>90 a 30/09/</w:t>
      </w:r>
      <w:r w:rsidR="005D1FDA" w:rsidRPr="003E2DC0">
        <w:rPr>
          <w:rFonts w:cs="Arial"/>
          <w:szCs w:val="24"/>
        </w:rPr>
        <w:t>19</w:t>
      </w:r>
      <w:r w:rsidRPr="003E2DC0">
        <w:rPr>
          <w:rFonts w:cs="Arial"/>
          <w:szCs w:val="24"/>
        </w:rPr>
        <w:t>94. Incidente sobre o salário fixo.</w:t>
      </w:r>
    </w:p>
    <w:p w14:paraId="1CF8C231" w14:textId="77777777" w:rsidR="00CF4E34" w:rsidRPr="003E2DC0" w:rsidRDefault="00CF4E34" w:rsidP="00D73A4C">
      <w:pPr>
        <w:pStyle w:val="Recuodecorpodetexto"/>
        <w:tabs>
          <w:tab w:val="left" w:pos="851"/>
        </w:tabs>
        <w:ind w:firstLine="0"/>
        <w:rPr>
          <w:rFonts w:cs="Arial"/>
          <w:szCs w:val="24"/>
        </w:rPr>
      </w:pPr>
      <w:r w:rsidRPr="003E2DC0">
        <w:rPr>
          <w:rFonts w:cs="Arial"/>
          <w:szCs w:val="24"/>
        </w:rPr>
        <w:t>- 8,17% para empregados admitidos de 01/10/</w:t>
      </w:r>
      <w:r w:rsidR="005D1FDA" w:rsidRPr="003E2DC0">
        <w:rPr>
          <w:rFonts w:cs="Arial"/>
          <w:szCs w:val="24"/>
        </w:rPr>
        <w:t>19</w:t>
      </w:r>
      <w:r w:rsidRPr="003E2DC0">
        <w:rPr>
          <w:rFonts w:cs="Arial"/>
          <w:szCs w:val="24"/>
        </w:rPr>
        <w:t>84 a 30/09/</w:t>
      </w:r>
      <w:r w:rsidR="005D1FDA" w:rsidRPr="003E2DC0">
        <w:rPr>
          <w:rFonts w:cs="Arial"/>
          <w:szCs w:val="24"/>
        </w:rPr>
        <w:t>19</w:t>
      </w:r>
      <w:r w:rsidRPr="003E2DC0">
        <w:rPr>
          <w:rFonts w:cs="Arial"/>
          <w:szCs w:val="24"/>
        </w:rPr>
        <w:t>90. Incidente sobre o salário fixo.</w:t>
      </w:r>
    </w:p>
    <w:p w14:paraId="0E3EA44D" w14:textId="77777777" w:rsidR="00CF4E34" w:rsidRPr="003E2DC0" w:rsidRDefault="00CF4E34" w:rsidP="00D73A4C">
      <w:pPr>
        <w:pStyle w:val="Recuodecorpodetexto"/>
        <w:tabs>
          <w:tab w:val="left" w:pos="851"/>
        </w:tabs>
        <w:ind w:firstLine="0"/>
        <w:rPr>
          <w:rFonts w:cs="Arial"/>
          <w:szCs w:val="24"/>
        </w:rPr>
      </w:pPr>
      <w:r w:rsidRPr="003E2DC0">
        <w:rPr>
          <w:rFonts w:cs="Arial"/>
          <w:szCs w:val="24"/>
        </w:rPr>
        <w:t>- 12,49% para empregados admitidos até 30/09/</w:t>
      </w:r>
      <w:r w:rsidR="005D1FDA" w:rsidRPr="003E2DC0">
        <w:rPr>
          <w:rFonts w:cs="Arial"/>
          <w:szCs w:val="24"/>
        </w:rPr>
        <w:t>19</w:t>
      </w:r>
      <w:r w:rsidRPr="003E2DC0">
        <w:rPr>
          <w:rFonts w:cs="Arial"/>
          <w:szCs w:val="24"/>
        </w:rPr>
        <w:t>84. Incidente sobre o</w:t>
      </w:r>
      <w:r w:rsidR="002E1A58" w:rsidRPr="003E2DC0">
        <w:rPr>
          <w:rFonts w:cs="Arial"/>
          <w:szCs w:val="24"/>
        </w:rPr>
        <w:t xml:space="preserve"> </w:t>
      </w:r>
      <w:r w:rsidRPr="003E2DC0">
        <w:rPr>
          <w:rFonts w:cs="Arial"/>
          <w:szCs w:val="24"/>
        </w:rPr>
        <w:t>salário fixo.</w:t>
      </w:r>
    </w:p>
    <w:p w14:paraId="1431D0ED" w14:textId="77777777" w:rsidR="00CF4E34" w:rsidRPr="003E2DC0" w:rsidRDefault="00CF4E34" w:rsidP="00D73A4C">
      <w:pPr>
        <w:pStyle w:val="Recuodecorpodetexto"/>
        <w:tabs>
          <w:tab w:val="left" w:pos="851"/>
        </w:tabs>
        <w:ind w:left="2694" w:hanging="1843"/>
        <w:rPr>
          <w:rFonts w:cs="Arial"/>
          <w:szCs w:val="24"/>
        </w:rPr>
      </w:pPr>
    </w:p>
    <w:p w14:paraId="5628DB5A" w14:textId="77777777" w:rsidR="00CF4E34" w:rsidRPr="003E2DC0" w:rsidRDefault="00CF4E34" w:rsidP="00D73A4C">
      <w:pPr>
        <w:pStyle w:val="Recuodecorpodetexto"/>
        <w:tabs>
          <w:tab w:val="left" w:pos="851"/>
        </w:tabs>
        <w:ind w:left="2694" w:hanging="1843"/>
        <w:rPr>
          <w:rFonts w:cs="Arial"/>
          <w:szCs w:val="24"/>
        </w:rPr>
      </w:pPr>
      <w:r w:rsidRPr="003E2DC0">
        <w:rPr>
          <w:rFonts w:cs="Arial"/>
          <w:szCs w:val="24"/>
        </w:rPr>
        <w:t xml:space="preserve"> 3 - C.C.Q.:</w:t>
      </w:r>
      <w:r w:rsidR="00C639AC" w:rsidRPr="003E2DC0">
        <w:rPr>
          <w:rFonts w:cs="Arial"/>
          <w:szCs w:val="24"/>
        </w:rPr>
        <w:tab/>
      </w:r>
      <w:r w:rsidRPr="003E2DC0">
        <w:rPr>
          <w:rFonts w:cs="Arial"/>
          <w:szCs w:val="24"/>
        </w:rPr>
        <w:tab/>
        <w:t>10% para empregados admitidos até 22/05/</w:t>
      </w:r>
      <w:r w:rsidR="005D1FDA" w:rsidRPr="003E2DC0">
        <w:rPr>
          <w:rFonts w:cs="Arial"/>
          <w:szCs w:val="24"/>
        </w:rPr>
        <w:t>19</w:t>
      </w:r>
      <w:r w:rsidRPr="003E2DC0">
        <w:rPr>
          <w:rFonts w:cs="Arial"/>
          <w:szCs w:val="24"/>
        </w:rPr>
        <w:t>90.</w:t>
      </w:r>
    </w:p>
    <w:p w14:paraId="787401EE" w14:textId="77777777" w:rsidR="00CF4E34" w:rsidRPr="003E2DC0" w:rsidRDefault="00CF4E34" w:rsidP="00D73A4C">
      <w:pPr>
        <w:pStyle w:val="Recuodecorpodetexto"/>
        <w:tabs>
          <w:tab w:val="left" w:pos="851"/>
        </w:tabs>
        <w:ind w:left="2694" w:firstLine="0"/>
        <w:rPr>
          <w:rFonts w:cs="Arial"/>
          <w:szCs w:val="24"/>
        </w:rPr>
      </w:pPr>
      <w:r w:rsidRPr="003E2DC0">
        <w:rPr>
          <w:rFonts w:cs="Arial"/>
          <w:szCs w:val="24"/>
        </w:rPr>
        <w:t>Incidente sobre salário fixo mais produtividade.</w:t>
      </w:r>
    </w:p>
    <w:p w14:paraId="157AF96E" w14:textId="77777777" w:rsidR="00CF4E34" w:rsidRPr="003E2DC0" w:rsidRDefault="00CF4E34" w:rsidP="00D73A4C">
      <w:pPr>
        <w:pStyle w:val="Recuodecorpodetexto"/>
        <w:tabs>
          <w:tab w:val="left" w:pos="851"/>
        </w:tabs>
        <w:ind w:left="2694" w:hanging="1843"/>
        <w:rPr>
          <w:rFonts w:cs="Arial"/>
          <w:szCs w:val="24"/>
        </w:rPr>
      </w:pPr>
    </w:p>
    <w:p w14:paraId="29BFAF14" w14:textId="77777777" w:rsidR="00CF4E34" w:rsidRPr="003E2DC0" w:rsidRDefault="00CF4E34" w:rsidP="00D73A4C">
      <w:pPr>
        <w:pStyle w:val="Recuodecorpodetexto"/>
        <w:tabs>
          <w:tab w:val="left" w:pos="851"/>
        </w:tabs>
        <w:ind w:left="2694" w:hanging="1843"/>
        <w:rPr>
          <w:rFonts w:cs="Arial"/>
          <w:szCs w:val="24"/>
        </w:rPr>
      </w:pPr>
      <w:r w:rsidRPr="003E2DC0">
        <w:rPr>
          <w:rFonts w:cs="Arial"/>
          <w:szCs w:val="24"/>
        </w:rPr>
        <w:t xml:space="preserve"> 4 - Anuênio:</w:t>
      </w:r>
      <w:r w:rsidRPr="003E2DC0">
        <w:rPr>
          <w:rFonts w:cs="Arial"/>
          <w:szCs w:val="24"/>
        </w:rPr>
        <w:tab/>
        <w:t>1% por ano trabalhado até o máximo de 35%, incidente sobre o salário fixo mais produtividade e mais CCQ.</w:t>
      </w:r>
    </w:p>
    <w:p w14:paraId="39AC5BFF" w14:textId="77777777" w:rsidR="00CF4E34" w:rsidRPr="003E2DC0" w:rsidRDefault="00CF4E34" w:rsidP="00CF4E34">
      <w:pPr>
        <w:ind w:left="3261" w:hanging="2552"/>
        <w:rPr>
          <w:rFonts w:ascii="Arial" w:hAnsi="Arial" w:cs="Arial"/>
          <w:szCs w:val="24"/>
        </w:rPr>
      </w:pPr>
    </w:p>
    <w:p w14:paraId="2452154A" w14:textId="77777777" w:rsidR="00CF4E34" w:rsidRPr="003E2DC0" w:rsidRDefault="00CF4E34" w:rsidP="00D73A4C">
      <w:pPr>
        <w:pStyle w:val="Recuodecorpodetexto"/>
        <w:tabs>
          <w:tab w:val="left" w:pos="851"/>
        </w:tabs>
        <w:ind w:left="3402" w:hanging="2551"/>
        <w:rPr>
          <w:rFonts w:cs="Arial"/>
          <w:szCs w:val="24"/>
        </w:rPr>
      </w:pPr>
      <w:r w:rsidRPr="003E2DC0">
        <w:rPr>
          <w:rFonts w:cs="Arial"/>
          <w:szCs w:val="24"/>
        </w:rPr>
        <w:lastRenderedPageBreak/>
        <w:t xml:space="preserve">5 - Vantagem Pessoal: </w:t>
      </w:r>
      <w:r w:rsidR="005D1FDA" w:rsidRPr="003E2DC0">
        <w:rPr>
          <w:rFonts w:cs="Arial"/>
          <w:szCs w:val="24"/>
        </w:rPr>
        <w:t>v</w:t>
      </w:r>
      <w:r w:rsidRPr="003E2DC0">
        <w:rPr>
          <w:rFonts w:cs="Arial"/>
          <w:szCs w:val="24"/>
        </w:rPr>
        <w:t>alor fixo, corrigido pela variação salarial (Incorporação de Gratificação de Função), concedida até 1987.</w:t>
      </w:r>
    </w:p>
    <w:p w14:paraId="7C076E94" w14:textId="77777777" w:rsidR="00CF4E34" w:rsidRPr="003E2DC0" w:rsidRDefault="00CF4E34" w:rsidP="00D73A4C">
      <w:pPr>
        <w:pStyle w:val="Recuodecorpodetexto"/>
        <w:tabs>
          <w:tab w:val="left" w:pos="851"/>
        </w:tabs>
        <w:ind w:hanging="1984"/>
        <w:rPr>
          <w:rFonts w:cs="Arial"/>
          <w:szCs w:val="24"/>
        </w:rPr>
      </w:pPr>
    </w:p>
    <w:p w14:paraId="442A1488" w14:textId="77777777" w:rsidR="00CF4E34" w:rsidRPr="003E2DC0" w:rsidRDefault="00CF4E34" w:rsidP="00D73A4C">
      <w:pPr>
        <w:pStyle w:val="Recuodecorpodetexto"/>
        <w:tabs>
          <w:tab w:val="left" w:pos="851"/>
        </w:tabs>
        <w:ind w:left="3686"/>
        <w:rPr>
          <w:rFonts w:cs="Arial"/>
          <w:szCs w:val="24"/>
        </w:rPr>
      </w:pPr>
      <w:r w:rsidRPr="003E2DC0">
        <w:rPr>
          <w:rFonts w:cs="Arial"/>
          <w:szCs w:val="24"/>
        </w:rPr>
        <w:t xml:space="preserve">6 - Antecipação Salarial: </w:t>
      </w:r>
      <w:r w:rsidR="005D1FDA" w:rsidRPr="003E2DC0">
        <w:rPr>
          <w:rFonts w:cs="Arial"/>
          <w:szCs w:val="24"/>
        </w:rPr>
        <w:t>v</w:t>
      </w:r>
      <w:r w:rsidRPr="003E2DC0">
        <w:rPr>
          <w:rFonts w:cs="Arial"/>
          <w:szCs w:val="24"/>
        </w:rPr>
        <w:t>alor pago a título de antecipação de atualização salarial.</w:t>
      </w:r>
    </w:p>
    <w:p w14:paraId="1D628D7C" w14:textId="77777777" w:rsidR="00CF4E34" w:rsidRPr="003E2DC0" w:rsidRDefault="00CF4E34" w:rsidP="00D73A4C">
      <w:pPr>
        <w:pStyle w:val="Recuodecorpodetexto"/>
        <w:tabs>
          <w:tab w:val="left" w:pos="851"/>
        </w:tabs>
        <w:ind w:hanging="1984"/>
        <w:rPr>
          <w:rFonts w:cs="Arial"/>
          <w:szCs w:val="24"/>
        </w:rPr>
      </w:pPr>
    </w:p>
    <w:p w14:paraId="68DA8CFC" w14:textId="77777777" w:rsidR="00CF4E34" w:rsidRPr="003E2DC0" w:rsidRDefault="00CF4E34" w:rsidP="00D73A4C">
      <w:pPr>
        <w:pStyle w:val="Recuodecorpodetexto"/>
        <w:tabs>
          <w:tab w:val="left" w:pos="851"/>
        </w:tabs>
        <w:ind w:left="5245" w:hanging="4394"/>
        <w:rPr>
          <w:rFonts w:cs="Arial"/>
          <w:szCs w:val="24"/>
        </w:rPr>
      </w:pPr>
      <w:r w:rsidRPr="003E2DC0">
        <w:rPr>
          <w:rFonts w:cs="Arial"/>
          <w:szCs w:val="24"/>
        </w:rPr>
        <w:t xml:space="preserve">7 - Complemento Salarial Preexistente: </w:t>
      </w:r>
      <w:r w:rsidR="005D1FDA" w:rsidRPr="003E2DC0">
        <w:rPr>
          <w:rFonts w:cs="Arial"/>
          <w:szCs w:val="24"/>
        </w:rPr>
        <w:t>t</w:t>
      </w:r>
      <w:r w:rsidRPr="003E2DC0">
        <w:rPr>
          <w:rFonts w:cs="Arial"/>
          <w:szCs w:val="24"/>
        </w:rPr>
        <w:t>rata-se do valor decorrente de ação judicial ou administrativa que, até 31/12/</w:t>
      </w:r>
      <w:r w:rsidR="005D1FDA" w:rsidRPr="003E2DC0">
        <w:rPr>
          <w:rFonts w:cs="Arial"/>
          <w:szCs w:val="24"/>
        </w:rPr>
        <w:t>19</w:t>
      </w:r>
      <w:r w:rsidRPr="003E2DC0">
        <w:rPr>
          <w:rFonts w:cs="Arial"/>
          <w:szCs w:val="24"/>
        </w:rPr>
        <w:t xml:space="preserve">96, já tinha sido objeto de contribuição para o </w:t>
      </w:r>
      <w:r w:rsidR="005D1FDA" w:rsidRPr="003E2DC0">
        <w:rPr>
          <w:rFonts w:cs="Arial"/>
          <w:szCs w:val="24"/>
        </w:rPr>
        <w:t>p</w:t>
      </w:r>
      <w:r w:rsidRPr="003E2DC0">
        <w:rPr>
          <w:rFonts w:cs="Arial"/>
          <w:szCs w:val="24"/>
        </w:rPr>
        <w:t xml:space="preserve">lano. </w:t>
      </w:r>
    </w:p>
    <w:p w14:paraId="235F8F91" w14:textId="77777777" w:rsidR="00CF4E34" w:rsidRPr="003E2DC0" w:rsidRDefault="00CF4E34" w:rsidP="00D73A4C">
      <w:pPr>
        <w:tabs>
          <w:tab w:val="left" w:pos="851"/>
          <w:tab w:val="left" w:pos="2127"/>
        </w:tabs>
        <w:ind w:left="851" w:hanging="851"/>
        <w:rPr>
          <w:rFonts w:ascii="Arial" w:hAnsi="Arial" w:cs="Arial"/>
          <w:szCs w:val="24"/>
        </w:rPr>
      </w:pPr>
    </w:p>
    <w:p w14:paraId="2413765C" w14:textId="77777777" w:rsidR="00CF4E34" w:rsidRPr="003E2DC0" w:rsidRDefault="00CF4E34" w:rsidP="005D1FDA">
      <w:pPr>
        <w:tabs>
          <w:tab w:val="left" w:pos="2127"/>
        </w:tabs>
        <w:ind w:left="851" w:hanging="851"/>
        <w:rPr>
          <w:rFonts w:ascii="Arial" w:hAnsi="Arial" w:cs="Arial"/>
          <w:szCs w:val="24"/>
        </w:rPr>
      </w:pPr>
      <w:r w:rsidRPr="003E2DC0">
        <w:rPr>
          <w:rFonts w:ascii="Arial" w:hAnsi="Arial" w:cs="Arial"/>
          <w:szCs w:val="24"/>
        </w:rPr>
        <w:t>§ 2º</w:t>
      </w:r>
      <w:r w:rsidRPr="003E2DC0">
        <w:rPr>
          <w:rFonts w:ascii="Arial" w:hAnsi="Arial" w:cs="Arial"/>
          <w:szCs w:val="24"/>
        </w:rPr>
        <w:tab/>
        <w:t xml:space="preserve">O Salário Real de Contribuição definido no </w:t>
      </w:r>
      <w:r w:rsidRPr="003E2DC0">
        <w:rPr>
          <w:rFonts w:ascii="Arial" w:hAnsi="Arial" w:cs="Arial"/>
          <w:i/>
          <w:szCs w:val="24"/>
        </w:rPr>
        <w:t>caput</w:t>
      </w:r>
      <w:r w:rsidRPr="003E2DC0">
        <w:rPr>
          <w:rFonts w:ascii="Arial" w:hAnsi="Arial" w:cs="Arial"/>
          <w:szCs w:val="24"/>
        </w:rPr>
        <w:t xml:space="preserve"> deste artigo, já incluído o aumento devido ao anuênio, não poderá variar, em relação ao correspondente à data base de reajuste coletivo anual das Patrocinadoras imediatamente anteriores, mais que 3% (três por cento) acima do </w:t>
      </w:r>
      <w:r w:rsidR="00DD147C" w:rsidRPr="003E2DC0">
        <w:rPr>
          <w:rFonts w:ascii="Arial" w:hAnsi="Arial" w:cs="Arial"/>
          <w:szCs w:val="24"/>
        </w:rPr>
        <w:t>indexador atuarial do plano</w:t>
      </w:r>
      <w:r w:rsidRPr="003E2DC0">
        <w:rPr>
          <w:rFonts w:ascii="Arial" w:hAnsi="Arial" w:cs="Arial"/>
          <w:szCs w:val="24"/>
        </w:rPr>
        <w:t>. Qualquer excesso verificado será classificado como excedente ao Salário Real de Contribuição e a respectiva contribuição levada à Conta de Aposentadoria Vinculada - CAV, conforme disposto no art. 10 deste regulamento.</w:t>
      </w:r>
    </w:p>
    <w:p w14:paraId="19B0623E" w14:textId="77777777" w:rsidR="00C91130" w:rsidRPr="003E2DC0" w:rsidRDefault="00C91130" w:rsidP="001A74F4">
      <w:pPr>
        <w:ind w:left="851" w:hanging="851"/>
        <w:rPr>
          <w:rFonts w:ascii="Arial" w:hAnsi="Arial" w:cs="Arial"/>
          <w:szCs w:val="24"/>
        </w:rPr>
      </w:pPr>
    </w:p>
    <w:p w14:paraId="1EB5AE8E" w14:textId="77777777" w:rsidR="00CF4E34" w:rsidRPr="003E2DC0" w:rsidRDefault="00CF4E34" w:rsidP="005D1FDA">
      <w:pPr>
        <w:tabs>
          <w:tab w:val="left" w:pos="851"/>
        </w:tabs>
        <w:ind w:left="851" w:hanging="851"/>
        <w:rPr>
          <w:rFonts w:ascii="Arial" w:hAnsi="Arial" w:cs="Arial"/>
          <w:szCs w:val="24"/>
        </w:rPr>
      </w:pPr>
      <w:r w:rsidRPr="003E2DC0">
        <w:rPr>
          <w:rFonts w:ascii="Arial" w:hAnsi="Arial" w:cs="Arial"/>
          <w:szCs w:val="24"/>
        </w:rPr>
        <w:t>§ 3º</w:t>
      </w:r>
      <w:r w:rsidRPr="003E2DC0">
        <w:rPr>
          <w:rFonts w:ascii="Arial" w:hAnsi="Arial" w:cs="Arial"/>
          <w:szCs w:val="24"/>
        </w:rPr>
        <w:tab/>
        <w:t>A incidência de contribuição sobre o 13º Salário, ocorrerá quando do pagamento da parcela final (mês de dezembro), não sendo tal salário considerado no cálculo da média correspondente ao do Salário Real de Benefício.</w:t>
      </w:r>
    </w:p>
    <w:p w14:paraId="3AF642BF" w14:textId="77777777" w:rsidR="00CF4E34" w:rsidRPr="003E2DC0" w:rsidRDefault="00CF4E34" w:rsidP="005D1FDA">
      <w:pPr>
        <w:ind w:left="851" w:hanging="851"/>
        <w:rPr>
          <w:rFonts w:ascii="Arial" w:hAnsi="Arial" w:cs="Arial"/>
          <w:szCs w:val="24"/>
        </w:rPr>
      </w:pPr>
    </w:p>
    <w:p w14:paraId="146B65F7" w14:textId="77777777" w:rsidR="00CF4E34" w:rsidRPr="003E2DC0" w:rsidRDefault="00CF4E34" w:rsidP="005D1FDA">
      <w:pPr>
        <w:ind w:left="851" w:hanging="851"/>
        <w:rPr>
          <w:rFonts w:ascii="Arial" w:hAnsi="Arial" w:cs="Arial"/>
          <w:szCs w:val="24"/>
        </w:rPr>
      </w:pPr>
      <w:r w:rsidRPr="003E2DC0">
        <w:rPr>
          <w:rFonts w:ascii="Arial" w:hAnsi="Arial" w:cs="Arial"/>
          <w:szCs w:val="24"/>
        </w:rPr>
        <w:t>§ 4º</w:t>
      </w:r>
      <w:r w:rsidRPr="003E2DC0">
        <w:rPr>
          <w:rFonts w:ascii="Arial" w:hAnsi="Arial" w:cs="Arial"/>
          <w:szCs w:val="24"/>
        </w:rPr>
        <w:tab/>
        <w:t>Para aquele que estiver aposentado, será considerado o valor da referida complementação, como Salário Real de Contribuição.</w:t>
      </w:r>
    </w:p>
    <w:p w14:paraId="773380A1" w14:textId="77777777" w:rsidR="00CF4E34" w:rsidRPr="003E2DC0" w:rsidRDefault="00CF4E34" w:rsidP="005D1FDA">
      <w:pPr>
        <w:ind w:left="851" w:hanging="851"/>
        <w:rPr>
          <w:rFonts w:ascii="Arial" w:hAnsi="Arial" w:cs="Arial"/>
          <w:szCs w:val="24"/>
        </w:rPr>
      </w:pPr>
    </w:p>
    <w:p w14:paraId="0DDAA0C5" w14:textId="77777777" w:rsidR="00CF4E34" w:rsidRPr="003E2DC0" w:rsidRDefault="00CF4E34" w:rsidP="005D1FDA">
      <w:pPr>
        <w:tabs>
          <w:tab w:val="left" w:pos="851"/>
          <w:tab w:val="left" w:pos="2410"/>
        </w:tabs>
        <w:ind w:left="851" w:hanging="851"/>
        <w:rPr>
          <w:rFonts w:ascii="Arial" w:hAnsi="Arial" w:cs="Arial"/>
          <w:szCs w:val="24"/>
        </w:rPr>
      </w:pPr>
      <w:r w:rsidRPr="003E2DC0">
        <w:rPr>
          <w:rFonts w:ascii="Arial" w:hAnsi="Arial" w:cs="Arial"/>
          <w:szCs w:val="24"/>
        </w:rPr>
        <w:t>§ 5º</w:t>
      </w:r>
      <w:r w:rsidRPr="003E2DC0">
        <w:rPr>
          <w:rFonts w:ascii="Arial" w:hAnsi="Arial" w:cs="Arial"/>
          <w:szCs w:val="24"/>
        </w:rPr>
        <w:tab/>
        <w:t>O empregado da Patrocinadora que assumir função de Diretor ou Conselheiro continuará a contribuir com base na remuneração do cargo efetivo.</w:t>
      </w:r>
    </w:p>
    <w:p w14:paraId="175657D9" w14:textId="77777777" w:rsidR="00CF4E34" w:rsidRPr="003E2DC0" w:rsidRDefault="00CF4E34" w:rsidP="005D1FDA">
      <w:pPr>
        <w:ind w:left="851" w:hanging="851"/>
        <w:rPr>
          <w:rFonts w:ascii="Arial" w:hAnsi="Arial" w:cs="Arial"/>
          <w:szCs w:val="24"/>
        </w:rPr>
      </w:pPr>
    </w:p>
    <w:p w14:paraId="6674CEBC" w14:textId="77777777" w:rsidR="00CF4E34" w:rsidRPr="003E2DC0" w:rsidRDefault="00CF4E34" w:rsidP="005D1FDA">
      <w:pPr>
        <w:ind w:left="851" w:hanging="851"/>
        <w:rPr>
          <w:rFonts w:ascii="Arial" w:hAnsi="Arial" w:cs="Arial"/>
          <w:szCs w:val="24"/>
        </w:rPr>
      </w:pPr>
      <w:r w:rsidRPr="003E2DC0">
        <w:rPr>
          <w:rFonts w:ascii="Arial" w:hAnsi="Arial" w:cs="Arial"/>
          <w:szCs w:val="24"/>
        </w:rPr>
        <w:t>Art.8º</w:t>
      </w:r>
      <w:r w:rsidR="00DC7417" w:rsidRPr="003E2DC0">
        <w:rPr>
          <w:rFonts w:ascii="Arial" w:hAnsi="Arial" w:cs="Arial"/>
          <w:szCs w:val="24"/>
        </w:rPr>
        <w:tab/>
      </w:r>
      <w:r w:rsidRPr="003E2DC0">
        <w:rPr>
          <w:rFonts w:ascii="Arial" w:hAnsi="Arial" w:cs="Arial"/>
          <w:b/>
          <w:szCs w:val="24"/>
        </w:rPr>
        <w:t>SALÁRIO REAL DE BENEFÍCIO (SRB</w:t>
      </w:r>
      <w:r w:rsidRPr="003E2DC0">
        <w:rPr>
          <w:rFonts w:ascii="Arial" w:hAnsi="Arial" w:cs="Arial"/>
          <w:szCs w:val="24"/>
        </w:rPr>
        <w:t>) - O Salário Real de Benefício será formado pela média aritmética simples dos 36 (trinta e seis) últimos Salários Reais de Contribuição, anteriores à data da concessão do benefício, sobre os quais tenham havido contribuição para o Plano sem a limitação previdenciária, porém respeitados os limites estabelecidos</w:t>
      </w:r>
      <w:r w:rsidR="002E1A58" w:rsidRPr="003E2DC0">
        <w:rPr>
          <w:rFonts w:ascii="Arial" w:hAnsi="Arial" w:cs="Arial"/>
          <w:szCs w:val="24"/>
        </w:rPr>
        <w:t xml:space="preserve"> </w:t>
      </w:r>
      <w:r w:rsidRPr="003E2DC0">
        <w:rPr>
          <w:rFonts w:ascii="Arial" w:hAnsi="Arial" w:cs="Arial"/>
          <w:szCs w:val="24"/>
        </w:rPr>
        <w:t>neste Regulamento.</w:t>
      </w:r>
    </w:p>
    <w:p w14:paraId="2A2BF743" w14:textId="77777777" w:rsidR="00CF4E34" w:rsidRPr="003E2DC0" w:rsidRDefault="00CF4E34" w:rsidP="00CF4E34">
      <w:pPr>
        <w:ind w:left="851" w:hanging="851"/>
        <w:rPr>
          <w:rFonts w:ascii="Arial" w:hAnsi="Arial" w:cs="Arial"/>
          <w:szCs w:val="24"/>
        </w:rPr>
      </w:pPr>
    </w:p>
    <w:p w14:paraId="73B98D91" w14:textId="77777777" w:rsidR="00CF4E34" w:rsidRPr="003E2DC0" w:rsidRDefault="00CF4E34" w:rsidP="005D1FDA">
      <w:pPr>
        <w:tabs>
          <w:tab w:val="left" w:pos="831"/>
        </w:tabs>
        <w:ind w:left="851" w:hanging="851"/>
        <w:rPr>
          <w:rFonts w:ascii="Arial" w:hAnsi="Arial" w:cs="Arial"/>
          <w:szCs w:val="24"/>
        </w:rPr>
      </w:pPr>
      <w:r w:rsidRPr="003E2DC0">
        <w:rPr>
          <w:rFonts w:ascii="Arial" w:hAnsi="Arial" w:cs="Arial"/>
          <w:szCs w:val="24"/>
        </w:rPr>
        <w:t>§ 1º</w:t>
      </w:r>
      <w:r w:rsidRPr="003E2DC0">
        <w:rPr>
          <w:rFonts w:ascii="Arial" w:hAnsi="Arial" w:cs="Arial"/>
          <w:szCs w:val="24"/>
        </w:rPr>
        <w:tab/>
        <w:t xml:space="preserve">Os salários referidos no </w:t>
      </w:r>
      <w:r w:rsidRPr="003E2DC0">
        <w:rPr>
          <w:rFonts w:ascii="Arial" w:hAnsi="Arial" w:cs="Arial"/>
          <w:i/>
          <w:szCs w:val="24"/>
        </w:rPr>
        <w:t>caput</w:t>
      </w:r>
      <w:r w:rsidRPr="003E2DC0">
        <w:rPr>
          <w:rFonts w:ascii="Arial" w:hAnsi="Arial" w:cs="Arial"/>
          <w:szCs w:val="24"/>
        </w:rPr>
        <w:t xml:space="preserve"> deste artigo, que servem de base para o cálculo do Salário Real de Benefício, serão atualizados para a data de concessão, pelo </w:t>
      </w:r>
      <w:r w:rsidR="00DD147C" w:rsidRPr="003E2DC0">
        <w:rPr>
          <w:rFonts w:ascii="Arial" w:hAnsi="Arial" w:cs="Arial"/>
          <w:szCs w:val="24"/>
        </w:rPr>
        <w:t>indexador atuarial do plano, definido no parágrafo único do artigo 39</w:t>
      </w:r>
      <w:r w:rsidRPr="003E2DC0">
        <w:rPr>
          <w:rFonts w:ascii="Arial" w:hAnsi="Arial" w:cs="Arial"/>
          <w:szCs w:val="24"/>
        </w:rPr>
        <w:t>.</w:t>
      </w:r>
    </w:p>
    <w:p w14:paraId="3078F7C7" w14:textId="77777777" w:rsidR="00C91130" w:rsidRPr="003E2DC0" w:rsidRDefault="00C91130" w:rsidP="001A74F4">
      <w:pPr>
        <w:ind w:left="851" w:hanging="851"/>
        <w:rPr>
          <w:rFonts w:ascii="Arial" w:hAnsi="Arial" w:cs="Arial"/>
          <w:szCs w:val="24"/>
        </w:rPr>
      </w:pPr>
    </w:p>
    <w:p w14:paraId="2BC649C3" w14:textId="77777777" w:rsidR="00CF4E34" w:rsidRPr="003E2DC0" w:rsidRDefault="00CF4E34" w:rsidP="005D1FDA">
      <w:pPr>
        <w:tabs>
          <w:tab w:val="left" w:pos="831"/>
        </w:tabs>
        <w:ind w:left="851" w:hanging="851"/>
        <w:rPr>
          <w:rFonts w:ascii="Arial" w:hAnsi="Arial" w:cs="Arial"/>
          <w:szCs w:val="24"/>
        </w:rPr>
      </w:pPr>
      <w:r w:rsidRPr="003E2DC0">
        <w:rPr>
          <w:rFonts w:ascii="Arial" w:hAnsi="Arial" w:cs="Arial"/>
          <w:szCs w:val="24"/>
        </w:rPr>
        <w:t xml:space="preserve">§ </w:t>
      </w:r>
      <w:r w:rsidR="00D73A4C" w:rsidRPr="003E2DC0">
        <w:rPr>
          <w:rFonts w:ascii="Arial" w:hAnsi="Arial" w:cs="Arial"/>
          <w:szCs w:val="24"/>
        </w:rPr>
        <w:t xml:space="preserve">2º </w:t>
      </w:r>
      <w:r w:rsidR="00D73A4C" w:rsidRPr="003E2DC0">
        <w:rPr>
          <w:rFonts w:ascii="Arial" w:hAnsi="Arial" w:cs="Arial"/>
          <w:szCs w:val="24"/>
        </w:rPr>
        <w:tab/>
      </w:r>
      <w:r w:rsidRPr="003E2DC0">
        <w:rPr>
          <w:rFonts w:ascii="Arial" w:hAnsi="Arial" w:cs="Arial"/>
          <w:szCs w:val="24"/>
        </w:rPr>
        <w:t xml:space="preserve">Nos casos de complementação de aposentadoria por invalidez por acidente do trabalho, o Salário Real de Benefício não poderá ser inferior ao Salário Real de Contribuição do mês de concessão pelo plano da referida complementação de aposentadoria. </w:t>
      </w:r>
    </w:p>
    <w:p w14:paraId="710887B7" w14:textId="77777777" w:rsidR="00C91130" w:rsidRPr="003E2DC0" w:rsidRDefault="00C91130" w:rsidP="001A74F4">
      <w:pPr>
        <w:ind w:left="851" w:hanging="851"/>
        <w:rPr>
          <w:rFonts w:ascii="Arial" w:hAnsi="Arial" w:cs="Arial"/>
          <w:szCs w:val="24"/>
        </w:rPr>
      </w:pPr>
    </w:p>
    <w:p w14:paraId="6F4B7B6D" w14:textId="77777777" w:rsidR="00CF4E34" w:rsidRPr="003E2DC0" w:rsidRDefault="00CF4E34" w:rsidP="005D1FDA">
      <w:pPr>
        <w:tabs>
          <w:tab w:val="left" w:pos="831"/>
          <w:tab w:val="left" w:pos="2127"/>
        </w:tabs>
        <w:ind w:left="851" w:hanging="851"/>
        <w:rPr>
          <w:rFonts w:ascii="Arial" w:hAnsi="Arial" w:cs="Arial"/>
          <w:szCs w:val="24"/>
        </w:rPr>
      </w:pPr>
      <w:r w:rsidRPr="003E2DC0">
        <w:rPr>
          <w:rFonts w:ascii="Arial" w:hAnsi="Arial" w:cs="Arial"/>
          <w:szCs w:val="24"/>
        </w:rPr>
        <w:t>§ 3º</w:t>
      </w:r>
      <w:r w:rsidRPr="003E2DC0">
        <w:rPr>
          <w:rFonts w:ascii="Arial" w:hAnsi="Arial" w:cs="Arial"/>
          <w:szCs w:val="24"/>
        </w:rPr>
        <w:tab/>
        <w:t>No caso do Participante Ativo, não ter ainda 36 (trinta e seis) meses de filiação ao plano, o Salário Real de Contribuição relativo ao primeiro mês terá um peso, no cálculo da média correspondente ao Salário Real de Benefício, igual ao número de meses faltantes para</w:t>
      </w:r>
      <w:r w:rsidR="002E1A58" w:rsidRPr="003E2DC0">
        <w:rPr>
          <w:rFonts w:ascii="Arial" w:hAnsi="Arial" w:cs="Arial"/>
          <w:szCs w:val="24"/>
        </w:rPr>
        <w:t xml:space="preserve"> </w:t>
      </w:r>
      <w:r w:rsidRPr="003E2DC0">
        <w:rPr>
          <w:rFonts w:ascii="Arial" w:hAnsi="Arial" w:cs="Arial"/>
          <w:szCs w:val="24"/>
        </w:rPr>
        <w:t xml:space="preserve">completar o referido número de 36 (trinta e seis) </w:t>
      </w:r>
      <w:r w:rsidRPr="003E2DC0">
        <w:rPr>
          <w:rFonts w:ascii="Arial" w:hAnsi="Arial" w:cs="Arial"/>
          <w:szCs w:val="24"/>
        </w:rPr>
        <w:lastRenderedPageBreak/>
        <w:t>meses, excluindo-se desse primeiro Salário Real de Contribuição, toda e qualquer parcela salarial que não seja de competência do mês.</w:t>
      </w:r>
    </w:p>
    <w:p w14:paraId="3DCAFFDB" w14:textId="77777777" w:rsidR="00CF4E34" w:rsidRPr="003E2DC0" w:rsidRDefault="00CF4E34" w:rsidP="00D73A4C">
      <w:pPr>
        <w:ind w:left="851" w:hanging="851"/>
        <w:rPr>
          <w:rFonts w:ascii="Arial" w:hAnsi="Arial" w:cs="Arial"/>
          <w:szCs w:val="24"/>
        </w:rPr>
      </w:pPr>
    </w:p>
    <w:p w14:paraId="2FC646C2" w14:textId="77777777" w:rsidR="00CF4E34" w:rsidRPr="003E2DC0" w:rsidRDefault="00CF4E34" w:rsidP="00D73A4C">
      <w:pPr>
        <w:ind w:left="851" w:hanging="851"/>
        <w:rPr>
          <w:rFonts w:ascii="Arial" w:hAnsi="Arial" w:cs="Arial"/>
          <w:szCs w:val="24"/>
        </w:rPr>
      </w:pPr>
      <w:r w:rsidRPr="003E2DC0">
        <w:rPr>
          <w:rFonts w:ascii="Arial" w:hAnsi="Arial" w:cs="Arial"/>
          <w:szCs w:val="24"/>
        </w:rPr>
        <w:t>Art. 9º</w:t>
      </w:r>
      <w:r w:rsidRPr="003E2DC0">
        <w:rPr>
          <w:rFonts w:ascii="Arial" w:hAnsi="Arial" w:cs="Arial"/>
          <w:szCs w:val="24"/>
        </w:rPr>
        <w:tab/>
      </w:r>
      <w:r w:rsidRPr="003E2DC0">
        <w:rPr>
          <w:rFonts w:ascii="Arial" w:hAnsi="Arial" w:cs="Arial"/>
          <w:b/>
          <w:szCs w:val="24"/>
        </w:rPr>
        <w:t xml:space="preserve">BENEFÍCIO SALDADO DAS PARCELAS SALARIAIS VINCULADAS AO GRUPO B </w:t>
      </w:r>
      <w:r w:rsidR="00897F78" w:rsidRPr="003E2DC0">
        <w:rPr>
          <w:rFonts w:ascii="Arial" w:hAnsi="Arial" w:cs="Arial"/>
          <w:b/>
          <w:szCs w:val="24"/>
        </w:rPr>
        <w:t xml:space="preserve">(BS96) </w:t>
      </w:r>
      <w:r w:rsidRPr="003E2DC0">
        <w:rPr>
          <w:rFonts w:ascii="Arial" w:hAnsi="Arial" w:cs="Arial"/>
          <w:szCs w:val="24"/>
        </w:rPr>
        <w:t>- É o benefício correspondente as parcelas salariais do Grupo B, definidas no § 1º do art. 10, que será calculado de acordo com a seguinte fórmula:</w:t>
      </w:r>
    </w:p>
    <w:p w14:paraId="64953DEA" w14:textId="77777777" w:rsidR="00CF4E34" w:rsidRPr="003E2DC0" w:rsidRDefault="00CF4E34" w:rsidP="00723831">
      <w:pPr>
        <w:ind w:left="851" w:hanging="851"/>
        <w:rPr>
          <w:rFonts w:ascii="Arial" w:hAnsi="Arial" w:cs="Arial"/>
          <w:szCs w:val="24"/>
        </w:rPr>
      </w:pPr>
    </w:p>
    <w:p w14:paraId="4C75381D" w14:textId="77777777" w:rsidR="00CF4E34" w:rsidRPr="003E2DC0" w:rsidRDefault="001B72E4" w:rsidP="00723831">
      <w:pPr>
        <w:tabs>
          <w:tab w:val="left" w:pos="1134"/>
          <w:tab w:val="left" w:pos="2127"/>
        </w:tabs>
        <w:rPr>
          <w:rFonts w:ascii="Arial" w:hAnsi="Arial" w:cs="Arial"/>
          <w:szCs w:val="24"/>
        </w:rPr>
      </w:pPr>
      <m:oMath>
        <m:r>
          <m:rPr>
            <m:nor/>
          </m:rPr>
          <w:rPr>
            <w:rFonts w:ascii="Arial" w:hAnsi="Arial" w:cs="Arial"/>
            <w:szCs w:val="24"/>
          </w:rPr>
          <m:t xml:space="preserve">BS96= </m:t>
        </m:r>
        <m:d>
          <m:dPr>
            <m:ctrlPr>
              <w:rPr>
                <w:rFonts w:ascii="Cambria Math" w:hAnsi="Cambria Math" w:cs="Arial"/>
                <w:i/>
                <w:szCs w:val="24"/>
              </w:rPr>
            </m:ctrlPr>
          </m:dPr>
          <m:e>
            <m:r>
              <m:rPr>
                <m:nor/>
              </m:rPr>
              <w:rPr>
                <w:rFonts w:ascii="Arial" w:hAnsi="Arial" w:cs="Arial"/>
                <w:szCs w:val="24"/>
              </w:rPr>
              <m:t>BSV1-BSV2</m:t>
            </m:r>
          </m:e>
        </m:d>
        <m:r>
          <m:rPr>
            <m:nor/>
          </m:rPr>
          <w:rPr>
            <w:rFonts w:ascii="Arial" w:hAnsi="Arial" w:cs="Arial"/>
            <w:szCs w:val="24"/>
          </w:rPr>
          <m:t>×</m:t>
        </m:r>
        <m:f>
          <m:fPr>
            <m:ctrlPr>
              <w:rPr>
                <w:rFonts w:ascii="Cambria Math" w:hAnsi="Cambria Math" w:cs="Arial"/>
                <w:i/>
                <w:szCs w:val="24"/>
              </w:rPr>
            </m:ctrlPr>
          </m:fPr>
          <m:num>
            <m:sSub>
              <m:sSubPr>
                <m:ctrlPr>
                  <w:rPr>
                    <w:rFonts w:ascii="Cambria Math" w:hAnsi="Cambria Math" w:cs="Arial"/>
                    <w:i/>
                    <w:szCs w:val="24"/>
                  </w:rPr>
                </m:ctrlPr>
              </m:sSubPr>
              <m:e>
                <m:r>
                  <m:rPr>
                    <m:nor/>
                  </m:rPr>
                  <w:rPr>
                    <w:rFonts w:ascii="Arial" w:hAnsi="Arial" w:cs="Arial"/>
                    <w:szCs w:val="24"/>
                  </w:rPr>
                  <m:t>T</m:t>
                </m:r>
              </m:e>
              <m:sub>
                <m:r>
                  <m:rPr>
                    <m:nor/>
                  </m:rPr>
                  <w:rPr>
                    <w:rFonts w:ascii="Arial" w:hAnsi="Arial" w:cs="Arial"/>
                    <w:szCs w:val="24"/>
                  </w:rPr>
                  <m:t>0</m:t>
                </m:r>
              </m:sub>
            </m:sSub>
          </m:num>
          <m:den>
            <m:sSub>
              <m:sSubPr>
                <m:ctrlPr>
                  <w:rPr>
                    <w:rFonts w:ascii="Cambria Math" w:hAnsi="Cambria Math" w:cs="Arial"/>
                    <w:i/>
                    <w:szCs w:val="24"/>
                  </w:rPr>
                </m:ctrlPr>
              </m:sSubPr>
              <m:e>
                <m:r>
                  <m:rPr>
                    <m:nor/>
                  </m:rPr>
                  <w:rPr>
                    <w:rFonts w:ascii="Arial" w:hAnsi="Arial" w:cs="Arial"/>
                    <w:szCs w:val="24"/>
                  </w:rPr>
                  <m:t>T</m:t>
                </m:r>
              </m:e>
              <m:sub>
                <m:r>
                  <m:rPr>
                    <m:nor/>
                  </m:rPr>
                  <w:rPr>
                    <w:rFonts w:ascii="Arial" w:hAnsi="Arial" w:cs="Arial"/>
                    <w:szCs w:val="24"/>
                  </w:rPr>
                  <m:t>0</m:t>
                </m:r>
              </m:sub>
            </m:sSub>
            <m:r>
              <m:rPr>
                <m:nor/>
              </m:rPr>
              <w:rPr>
                <w:rFonts w:ascii="Arial" w:hAnsi="Arial" w:cs="Arial"/>
                <w:szCs w:val="24"/>
              </w:rPr>
              <m:t>+K</m:t>
            </m:r>
          </m:den>
        </m:f>
      </m:oMath>
      <w:r w:rsidR="00CF4E34" w:rsidRPr="003E2DC0">
        <w:rPr>
          <w:rFonts w:ascii="Arial" w:hAnsi="Arial" w:cs="Arial"/>
          <w:szCs w:val="24"/>
        </w:rPr>
        <w:t xml:space="preserve">, sendo: </w:t>
      </w:r>
    </w:p>
    <w:p w14:paraId="47F67EE9" w14:textId="77777777" w:rsidR="00CF4E34" w:rsidRPr="003E2DC0" w:rsidRDefault="00CF4E34" w:rsidP="00CF4E34">
      <w:pPr>
        <w:tabs>
          <w:tab w:val="left" w:pos="851"/>
          <w:tab w:val="left" w:pos="1134"/>
          <w:tab w:val="left" w:pos="2127"/>
        </w:tabs>
        <w:ind w:left="851" w:hanging="851"/>
        <w:rPr>
          <w:rFonts w:ascii="Arial" w:hAnsi="Arial" w:cs="Arial"/>
          <w:szCs w:val="24"/>
        </w:rPr>
      </w:pPr>
    </w:p>
    <w:p w14:paraId="566F8A55" w14:textId="77777777" w:rsidR="00CF4E34" w:rsidRPr="003E2DC0" w:rsidRDefault="0054350E" w:rsidP="00723831">
      <w:pPr>
        <w:tabs>
          <w:tab w:val="left" w:pos="1843"/>
        </w:tabs>
        <w:rPr>
          <w:rFonts w:ascii="Arial" w:hAnsi="Arial" w:cs="Arial"/>
          <w:szCs w:val="24"/>
        </w:rPr>
      </w:pPr>
      <w:r w:rsidRPr="003E2DC0">
        <w:rPr>
          <w:rFonts w:ascii="Arial" w:hAnsi="Arial" w:cs="Arial"/>
          <w:szCs w:val="24"/>
        </w:rPr>
        <w:t xml:space="preserve">BS96 </w:t>
      </w:r>
      <w:r w:rsidR="00CF4E34" w:rsidRPr="003E2DC0">
        <w:rPr>
          <w:rFonts w:ascii="Arial" w:hAnsi="Arial" w:cs="Arial"/>
          <w:szCs w:val="24"/>
        </w:rPr>
        <w:t xml:space="preserve">= Benefício Saldado das parcelas salariais </w:t>
      </w:r>
      <w:r w:rsidR="005D1FDA" w:rsidRPr="003E2DC0">
        <w:rPr>
          <w:rFonts w:ascii="Arial" w:hAnsi="Arial" w:cs="Arial"/>
          <w:szCs w:val="24"/>
        </w:rPr>
        <w:t>v</w:t>
      </w:r>
      <w:r w:rsidR="00CF4E34" w:rsidRPr="003E2DC0">
        <w:rPr>
          <w:rFonts w:ascii="Arial" w:hAnsi="Arial" w:cs="Arial"/>
          <w:szCs w:val="24"/>
        </w:rPr>
        <w:t xml:space="preserve">inculadas ao Grupo B </w:t>
      </w:r>
    </w:p>
    <w:p w14:paraId="101AC8FB" w14:textId="77777777" w:rsidR="00CF4E34" w:rsidRPr="003E2DC0" w:rsidRDefault="00CF4E34" w:rsidP="00723831">
      <w:pPr>
        <w:ind w:left="851" w:hanging="851"/>
        <w:rPr>
          <w:rFonts w:ascii="Arial" w:hAnsi="Arial" w:cs="Arial"/>
          <w:szCs w:val="24"/>
        </w:rPr>
      </w:pPr>
    </w:p>
    <w:p w14:paraId="6E9D0073" w14:textId="77777777" w:rsidR="00CF4E34" w:rsidRPr="003E2DC0" w:rsidRDefault="00CF4E34" w:rsidP="00723831">
      <w:pPr>
        <w:tabs>
          <w:tab w:val="left" w:pos="1843"/>
        </w:tabs>
        <w:rPr>
          <w:rFonts w:ascii="Arial" w:hAnsi="Arial" w:cs="Arial"/>
          <w:szCs w:val="24"/>
        </w:rPr>
      </w:pPr>
      <w:r w:rsidRPr="003E2DC0">
        <w:rPr>
          <w:rFonts w:ascii="Arial" w:hAnsi="Arial" w:cs="Arial"/>
          <w:szCs w:val="24"/>
        </w:rPr>
        <w:t xml:space="preserve">BSV1 = (A + B . 60 - T) </w:t>
      </w:r>
      <w:r w:rsidR="00723831" w:rsidRPr="003E2DC0">
        <w:rPr>
          <w:rFonts w:ascii="Arial" w:hAnsi="Arial" w:cs="Arial"/>
          <w:szCs w:val="24"/>
        </w:rPr>
        <w:t xml:space="preserve">- </w:t>
      </w:r>
      <w:r w:rsidRPr="003E2DC0">
        <w:rPr>
          <w:rFonts w:ascii="Arial" w:hAnsi="Arial" w:cs="Arial"/>
          <w:szCs w:val="24"/>
        </w:rPr>
        <w:t>VPC = M1 - VPC, garantido o mínimo de 10% de M1:</w:t>
      </w:r>
      <w:r w:rsidR="005D1FDA" w:rsidRPr="003E2DC0">
        <w:rPr>
          <w:rFonts w:ascii="Arial" w:hAnsi="Arial" w:cs="Arial"/>
          <w:szCs w:val="24"/>
        </w:rPr>
        <w:t xml:space="preserve"> </w:t>
      </w:r>
      <w:r w:rsidRPr="003E2DC0">
        <w:rPr>
          <w:rFonts w:ascii="Arial" w:hAnsi="Arial" w:cs="Arial"/>
          <w:szCs w:val="24"/>
        </w:rPr>
        <w:t>60</w:t>
      </w:r>
    </w:p>
    <w:p w14:paraId="18272F9F" w14:textId="77777777" w:rsidR="00CF4E34" w:rsidRPr="003E2DC0" w:rsidRDefault="00CF4E34" w:rsidP="00723831">
      <w:pPr>
        <w:ind w:left="851" w:hanging="851"/>
        <w:rPr>
          <w:rFonts w:ascii="Arial" w:hAnsi="Arial" w:cs="Arial"/>
          <w:szCs w:val="24"/>
        </w:rPr>
      </w:pPr>
    </w:p>
    <w:p w14:paraId="325A9358" w14:textId="77777777" w:rsidR="00CF4E34" w:rsidRPr="003E2DC0" w:rsidRDefault="00CF4E34" w:rsidP="00723831">
      <w:pPr>
        <w:tabs>
          <w:tab w:val="left" w:pos="1843"/>
        </w:tabs>
        <w:rPr>
          <w:rFonts w:ascii="Arial" w:hAnsi="Arial" w:cs="Arial"/>
          <w:szCs w:val="24"/>
        </w:rPr>
      </w:pPr>
      <w:r w:rsidRPr="003E2DC0">
        <w:rPr>
          <w:rFonts w:ascii="Arial" w:hAnsi="Arial" w:cs="Arial"/>
          <w:szCs w:val="24"/>
        </w:rPr>
        <w:t xml:space="preserve">A = </w:t>
      </w:r>
      <w:proofErr w:type="spellStart"/>
      <w:r w:rsidRPr="003E2DC0">
        <w:rPr>
          <w:rFonts w:ascii="Arial" w:hAnsi="Arial" w:cs="Arial"/>
          <w:szCs w:val="24"/>
        </w:rPr>
        <w:t>Mga</w:t>
      </w:r>
      <w:proofErr w:type="spellEnd"/>
      <w:r w:rsidRPr="003E2DC0">
        <w:rPr>
          <w:rFonts w:ascii="Arial" w:hAnsi="Arial" w:cs="Arial"/>
          <w:szCs w:val="24"/>
        </w:rPr>
        <w:t xml:space="preserve">(12) + </w:t>
      </w:r>
      <w:proofErr w:type="spellStart"/>
      <w:r w:rsidRPr="003E2DC0">
        <w:rPr>
          <w:rFonts w:ascii="Arial" w:hAnsi="Arial" w:cs="Arial"/>
          <w:szCs w:val="24"/>
        </w:rPr>
        <w:t>Mgb</w:t>
      </w:r>
      <w:proofErr w:type="spellEnd"/>
      <w:r w:rsidRPr="003E2DC0">
        <w:rPr>
          <w:rFonts w:ascii="Arial" w:hAnsi="Arial" w:cs="Arial"/>
          <w:szCs w:val="24"/>
        </w:rPr>
        <w:t>(60);</w:t>
      </w:r>
    </w:p>
    <w:p w14:paraId="57D373BB" w14:textId="77777777" w:rsidR="00CF4E34" w:rsidRPr="003E2DC0" w:rsidRDefault="00CF4E34" w:rsidP="00723831">
      <w:pPr>
        <w:ind w:left="851" w:hanging="851"/>
        <w:rPr>
          <w:rFonts w:ascii="Arial" w:hAnsi="Arial" w:cs="Arial"/>
          <w:szCs w:val="24"/>
        </w:rPr>
      </w:pPr>
    </w:p>
    <w:p w14:paraId="660BA1D3" w14:textId="77777777" w:rsidR="00CF4E34" w:rsidRPr="003E2DC0" w:rsidRDefault="00CF4E34" w:rsidP="00723831">
      <w:pPr>
        <w:tabs>
          <w:tab w:val="left" w:pos="1843"/>
        </w:tabs>
        <w:rPr>
          <w:rFonts w:ascii="Arial" w:hAnsi="Arial" w:cs="Arial"/>
          <w:szCs w:val="24"/>
        </w:rPr>
      </w:pPr>
      <w:r w:rsidRPr="003E2DC0">
        <w:rPr>
          <w:rFonts w:ascii="Arial" w:hAnsi="Arial" w:cs="Arial"/>
          <w:szCs w:val="24"/>
        </w:rPr>
        <w:t xml:space="preserve">B = </w:t>
      </w:r>
      <w:proofErr w:type="spellStart"/>
      <w:r w:rsidRPr="003E2DC0">
        <w:rPr>
          <w:rFonts w:ascii="Arial" w:hAnsi="Arial" w:cs="Arial"/>
          <w:szCs w:val="24"/>
        </w:rPr>
        <w:t>Mgab</w:t>
      </w:r>
      <w:proofErr w:type="spellEnd"/>
      <w:r w:rsidRPr="003E2DC0">
        <w:rPr>
          <w:rFonts w:ascii="Arial" w:hAnsi="Arial" w:cs="Arial"/>
          <w:szCs w:val="24"/>
        </w:rPr>
        <w:t>(12) - (</w:t>
      </w:r>
      <w:proofErr w:type="spellStart"/>
      <w:r w:rsidRPr="003E2DC0">
        <w:rPr>
          <w:rFonts w:ascii="Arial" w:hAnsi="Arial" w:cs="Arial"/>
          <w:szCs w:val="24"/>
        </w:rPr>
        <w:t>Mga</w:t>
      </w:r>
      <w:proofErr w:type="spellEnd"/>
      <w:r w:rsidRPr="003E2DC0">
        <w:rPr>
          <w:rFonts w:ascii="Arial" w:hAnsi="Arial" w:cs="Arial"/>
          <w:szCs w:val="24"/>
        </w:rPr>
        <w:t xml:space="preserve">(12) + </w:t>
      </w:r>
      <w:proofErr w:type="spellStart"/>
      <w:r w:rsidRPr="003E2DC0">
        <w:rPr>
          <w:rFonts w:ascii="Arial" w:hAnsi="Arial" w:cs="Arial"/>
          <w:szCs w:val="24"/>
        </w:rPr>
        <w:t>Mgb</w:t>
      </w:r>
      <w:proofErr w:type="spellEnd"/>
      <w:r w:rsidRPr="003E2DC0">
        <w:rPr>
          <w:rFonts w:ascii="Arial" w:hAnsi="Arial" w:cs="Arial"/>
          <w:szCs w:val="24"/>
        </w:rPr>
        <w:t xml:space="preserve">(60)), sendo que se B for negativo prevalece B=0; </w:t>
      </w:r>
    </w:p>
    <w:p w14:paraId="674C1423" w14:textId="77777777" w:rsidR="00CF4E34" w:rsidRPr="003E2DC0" w:rsidRDefault="00CF4E34" w:rsidP="00723831">
      <w:pPr>
        <w:ind w:left="851" w:hanging="851"/>
        <w:rPr>
          <w:rFonts w:ascii="Arial" w:hAnsi="Arial" w:cs="Arial"/>
          <w:szCs w:val="24"/>
        </w:rPr>
      </w:pPr>
    </w:p>
    <w:p w14:paraId="6CAD5F8C" w14:textId="77777777" w:rsidR="00CF4E34" w:rsidRPr="003E2DC0" w:rsidRDefault="00CF4E34" w:rsidP="00723831">
      <w:pPr>
        <w:tabs>
          <w:tab w:val="left" w:pos="1843"/>
        </w:tabs>
        <w:rPr>
          <w:rFonts w:ascii="Arial" w:hAnsi="Arial" w:cs="Arial"/>
          <w:szCs w:val="24"/>
        </w:rPr>
      </w:pPr>
      <w:r w:rsidRPr="003E2DC0">
        <w:rPr>
          <w:rFonts w:ascii="Arial" w:hAnsi="Arial" w:cs="Arial"/>
          <w:szCs w:val="24"/>
        </w:rPr>
        <w:t xml:space="preserve">BSV2 = </w:t>
      </w:r>
      <w:proofErr w:type="spellStart"/>
      <w:r w:rsidRPr="003E2DC0">
        <w:rPr>
          <w:rFonts w:ascii="Arial" w:hAnsi="Arial" w:cs="Arial"/>
          <w:szCs w:val="24"/>
        </w:rPr>
        <w:t>Mga</w:t>
      </w:r>
      <w:proofErr w:type="spellEnd"/>
      <w:r w:rsidRPr="003E2DC0">
        <w:rPr>
          <w:rFonts w:ascii="Arial" w:hAnsi="Arial" w:cs="Arial"/>
          <w:szCs w:val="24"/>
        </w:rPr>
        <w:t>(12) - VPC = M2 - VPC, garantido o mínimo de 10% de M2;</w:t>
      </w:r>
    </w:p>
    <w:p w14:paraId="52378015" w14:textId="77777777" w:rsidR="00CF4E34" w:rsidRPr="003E2DC0" w:rsidRDefault="00CF4E34" w:rsidP="00723831">
      <w:pPr>
        <w:ind w:left="851" w:hanging="851"/>
        <w:rPr>
          <w:rFonts w:ascii="Arial" w:hAnsi="Arial" w:cs="Arial"/>
          <w:szCs w:val="24"/>
        </w:rPr>
      </w:pPr>
    </w:p>
    <w:p w14:paraId="36399A25" w14:textId="77777777" w:rsidR="00CF4E34" w:rsidRPr="003E2DC0" w:rsidRDefault="00CF4E34" w:rsidP="00723831">
      <w:pPr>
        <w:ind w:left="1276" w:hanging="1276"/>
        <w:rPr>
          <w:rFonts w:ascii="Arial" w:hAnsi="Arial" w:cs="Arial"/>
          <w:szCs w:val="24"/>
        </w:rPr>
      </w:pPr>
      <w:proofErr w:type="spellStart"/>
      <w:r w:rsidRPr="003E2DC0">
        <w:rPr>
          <w:rFonts w:ascii="Arial" w:hAnsi="Arial" w:cs="Arial"/>
          <w:szCs w:val="24"/>
        </w:rPr>
        <w:t>Mgab</w:t>
      </w:r>
      <w:proofErr w:type="spellEnd"/>
      <w:r w:rsidRPr="003E2DC0">
        <w:rPr>
          <w:rFonts w:ascii="Arial" w:hAnsi="Arial" w:cs="Arial"/>
          <w:szCs w:val="24"/>
        </w:rPr>
        <w:t xml:space="preserve">(12) = Média aritmética dos 12 (doze) últimos meses de remuneração constantes dos Grupos A e B, anteriores à data de aprovação deste </w:t>
      </w:r>
      <w:r w:rsidR="00835D9B" w:rsidRPr="003E2DC0">
        <w:rPr>
          <w:rFonts w:ascii="Arial" w:hAnsi="Arial" w:cs="Arial"/>
          <w:szCs w:val="24"/>
        </w:rPr>
        <w:t>r</w:t>
      </w:r>
      <w:r w:rsidRPr="003E2DC0">
        <w:rPr>
          <w:rFonts w:ascii="Arial" w:hAnsi="Arial" w:cs="Arial"/>
          <w:szCs w:val="24"/>
        </w:rPr>
        <w:t xml:space="preserve">egulamento, sobre as quais tenha havido contribuição para o </w:t>
      </w:r>
      <w:r w:rsidR="00835D9B" w:rsidRPr="003E2DC0">
        <w:rPr>
          <w:rFonts w:ascii="Arial" w:hAnsi="Arial" w:cs="Arial"/>
          <w:szCs w:val="24"/>
        </w:rPr>
        <w:t>p</w:t>
      </w:r>
      <w:r w:rsidRPr="003E2DC0">
        <w:rPr>
          <w:rFonts w:ascii="Arial" w:hAnsi="Arial" w:cs="Arial"/>
          <w:szCs w:val="24"/>
        </w:rPr>
        <w:t>lano;</w:t>
      </w:r>
    </w:p>
    <w:p w14:paraId="5ADB4239" w14:textId="77777777" w:rsidR="00CF4E34" w:rsidRPr="003E2DC0" w:rsidRDefault="00CF4E34" w:rsidP="00723831">
      <w:pPr>
        <w:ind w:left="851" w:hanging="851"/>
        <w:rPr>
          <w:rFonts w:ascii="Arial" w:hAnsi="Arial" w:cs="Arial"/>
          <w:szCs w:val="24"/>
        </w:rPr>
      </w:pPr>
    </w:p>
    <w:p w14:paraId="28887B2C" w14:textId="77777777" w:rsidR="00CF4E34" w:rsidRPr="003E2DC0" w:rsidRDefault="00CF4E34" w:rsidP="00723831">
      <w:pPr>
        <w:ind w:left="1276" w:hanging="1276"/>
        <w:rPr>
          <w:rFonts w:ascii="Arial" w:hAnsi="Arial" w:cs="Arial"/>
          <w:szCs w:val="24"/>
        </w:rPr>
      </w:pPr>
      <w:proofErr w:type="spellStart"/>
      <w:r w:rsidRPr="003E2DC0">
        <w:rPr>
          <w:rFonts w:ascii="Arial" w:hAnsi="Arial" w:cs="Arial"/>
          <w:szCs w:val="24"/>
        </w:rPr>
        <w:t>Mga</w:t>
      </w:r>
      <w:proofErr w:type="spellEnd"/>
      <w:r w:rsidRPr="003E2DC0">
        <w:rPr>
          <w:rFonts w:ascii="Arial" w:hAnsi="Arial" w:cs="Arial"/>
          <w:szCs w:val="24"/>
        </w:rPr>
        <w:t xml:space="preserve">(12)  = </w:t>
      </w:r>
      <w:r w:rsidRPr="003E2DC0">
        <w:rPr>
          <w:rFonts w:ascii="Arial" w:hAnsi="Arial" w:cs="Arial"/>
          <w:szCs w:val="24"/>
        </w:rPr>
        <w:tab/>
        <w:t xml:space="preserve">Média aritmética dos 12 (doze) últimos meses de remuneração constantes do Grupo A, anteriores à data de aprovação deste </w:t>
      </w:r>
      <w:r w:rsidR="00835D9B" w:rsidRPr="003E2DC0">
        <w:rPr>
          <w:rFonts w:ascii="Arial" w:hAnsi="Arial" w:cs="Arial"/>
          <w:szCs w:val="24"/>
        </w:rPr>
        <w:t>r</w:t>
      </w:r>
      <w:r w:rsidRPr="003E2DC0">
        <w:rPr>
          <w:rFonts w:ascii="Arial" w:hAnsi="Arial" w:cs="Arial"/>
          <w:szCs w:val="24"/>
        </w:rPr>
        <w:t xml:space="preserve">egulamento, sobre as quais tenha havido contribuição para o </w:t>
      </w:r>
      <w:r w:rsidR="00835D9B" w:rsidRPr="003E2DC0">
        <w:rPr>
          <w:rFonts w:ascii="Arial" w:hAnsi="Arial" w:cs="Arial"/>
          <w:szCs w:val="24"/>
        </w:rPr>
        <w:t>p</w:t>
      </w:r>
      <w:r w:rsidRPr="003E2DC0">
        <w:rPr>
          <w:rFonts w:ascii="Arial" w:hAnsi="Arial" w:cs="Arial"/>
          <w:szCs w:val="24"/>
        </w:rPr>
        <w:t>lano;</w:t>
      </w:r>
    </w:p>
    <w:p w14:paraId="16EA0122" w14:textId="77777777" w:rsidR="00CF4E34" w:rsidRPr="003E2DC0" w:rsidRDefault="00CF4E34" w:rsidP="00723831">
      <w:pPr>
        <w:ind w:left="851" w:hanging="851"/>
        <w:rPr>
          <w:rFonts w:ascii="Arial" w:hAnsi="Arial" w:cs="Arial"/>
          <w:szCs w:val="24"/>
        </w:rPr>
      </w:pPr>
    </w:p>
    <w:p w14:paraId="2A3A2708" w14:textId="77777777" w:rsidR="00CF4E34" w:rsidRPr="003E2DC0" w:rsidRDefault="00CF4E34" w:rsidP="00723831">
      <w:pPr>
        <w:ind w:left="1276" w:hanging="1276"/>
        <w:rPr>
          <w:rFonts w:ascii="Arial" w:hAnsi="Arial" w:cs="Arial"/>
          <w:szCs w:val="24"/>
        </w:rPr>
      </w:pPr>
      <w:r w:rsidRPr="003E2DC0">
        <w:rPr>
          <w:rFonts w:ascii="Arial" w:hAnsi="Arial" w:cs="Arial"/>
          <w:szCs w:val="24"/>
        </w:rPr>
        <w:t xml:space="preserve"> </w:t>
      </w:r>
      <w:proofErr w:type="spellStart"/>
      <w:r w:rsidRPr="003E2DC0">
        <w:rPr>
          <w:rFonts w:ascii="Arial" w:hAnsi="Arial" w:cs="Arial"/>
          <w:szCs w:val="24"/>
        </w:rPr>
        <w:t>Mgb</w:t>
      </w:r>
      <w:proofErr w:type="spellEnd"/>
      <w:r w:rsidRPr="003E2DC0">
        <w:rPr>
          <w:rFonts w:ascii="Arial" w:hAnsi="Arial" w:cs="Arial"/>
          <w:szCs w:val="24"/>
        </w:rPr>
        <w:t>(60) =</w:t>
      </w:r>
      <w:r w:rsidRPr="003E2DC0">
        <w:rPr>
          <w:rFonts w:ascii="Arial" w:hAnsi="Arial" w:cs="Arial"/>
          <w:szCs w:val="24"/>
        </w:rPr>
        <w:tab/>
        <w:t xml:space="preserve">Média aritmética dos 60 (sessenta) últimos meses de remuneração constantes do Grupo B, anteriores à data de aprovação deste </w:t>
      </w:r>
      <w:r w:rsidR="00835D9B" w:rsidRPr="003E2DC0">
        <w:rPr>
          <w:rFonts w:ascii="Arial" w:hAnsi="Arial" w:cs="Arial"/>
          <w:szCs w:val="24"/>
        </w:rPr>
        <w:t>r</w:t>
      </w:r>
      <w:r w:rsidRPr="003E2DC0">
        <w:rPr>
          <w:rFonts w:ascii="Arial" w:hAnsi="Arial" w:cs="Arial"/>
          <w:szCs w:val="24"/>
        </w:rPr>
        <w:t>egulamento.</w:t>
      </w:r>
    </w:p>
    <w:p w14:paraId="13F821CB" w14:textId="77777777" w:rsidR="00CF4E34" w:rsidRPr="003E2DC0" w:rsidRDefault="00CF4E34" w:rsidP="00723831">
      <w:pPr>
        <w:ind w:left="851" w:hanging="851"/>
        <w:rPr>
          <w:rFonts w:ascii="Arial" w:hAnsi="Arial" w:cs="Arial"/>
          <w:szCs w:val="24"/>
        </w:rPr>
      </w:pPr>
    </w:p>
    <w:p w14:paraId="313531F4" w14:textId="77777777" w:rsidR="00CF4E34" w:rsidRPr="003E2DC0" w:rsidRDefault="00CF4E34" w:rsidP="00723831">
      <w:pPr>
        <w:ind w:left="1276" w:hanging="1276"/>
        <w:rPr>
          <w:rFonts w:ascii="Arial" w:hAnsi="Arial" w:cs="Arial"/>
          <w:szCs w:val="24"/>
        </w:rPr>
      </w:pPr>
      <w:r w:rsidRPr="003E2DC0">
        <w:rPr>
          <w:rFonts w:ascii="Arial" w:hAnsi="Arial" w:cs="Arial"/>
          <w:szCs w:val="24"/>
        </w:rPr>
        <w:t>VPC</w:t>
      </w:r>
      <w:r w:rsidR="002E1A58" w:rsidRPr="003E2DC0">
        <w:rPr>
          <w:rFonts w:ascii="Arial" w:hAnsi="Arial" w:cs="Arial"/>
          <w:szCs w:val="24"/>
        </w:rPr>
        <w:t xml:space="preserve"> </w:t>
      </w:r>
      <w:r w:rsidRPr="003E2DC0">
        <w:rPr>
          <w:rFonts w:ascii="Arial" w:hAnsi="Arial" w:cs="Arial"/>
          <w:szCs w:val="24"/>
        </w:rPr>
        <w:t>=</w:t>
      </w:r>
      <w:r w:rsidR="002E1A58" w:rsidRPr="003E2DC0">
        <w:rPr>
          <w:rFonts w:ascii="Arial" w:hAnsi="Arial" w:cs="Arial"/>
          <w:szCs w:val="24"/>
        </w:rPr>
        <w:t xml:space="preserve"> </w:t>
      </w:r>
      <w:r w:rsidRPr="003E2DC0">
        <w:rPr>
          <w:rFonts w:ascii="Arial" w:hAnsi="Arial" w:cs="Arial"/>
          <w:szCs w:val="24"/>
        </w:rPr>
        <w:t>Valor Piso de Cálculo de Benefício da CELOS.</w:t>
      </w:r>
    </w:p>
    <w:p w14:paraId="60CA22DF" w14:textId="77777777" w:rsidR="00CF4E34" w:rsidRPr="003E2DC0" w:rsidRDefault="00CF4E34" w:rsidP="00723831">
      <w:pPr>
        <w:ind w:left="851" w:hanging="851"/>
        <w:rPr>
          <w:rFonts w:ascii="Arial" w:hAnsi="Arial" w:cs="Arial"/>
          <w:szCs w:val="24"/>
        </w:rPr>
      </w:pPr>
    </w:p>
    <w:p w14:paraId="45A8BEEC" w14:textId="77777777" w:rsidR="00CF4E34" w:rsidRPr="003E2DC0" w:rsidRDefault="00CF4E34" w:rsidP="00723831">
      <w:pPr>
        <w:ind w:left="1276" w:hanging="1276"/>
        <w:rPr>
          <w:rFonts w:ascii="Arial" w:hAnsi="Arial" w:cs="Arial"/>
          <w:szCs w:val="24"/>
        </w:rPr>
      </w:pPr>
      <w:r w:rsidRPr="003E2DC0">
        <w:rPr>
          <w:rFonts w:ascii="Arial" w:hAnsi="Arial" w:cs="Arial"/>
          <w:szCs w:val="24"/>
        </w:rPr>
        <w:t>T</w:t>
      </w:r>
      <w:r w:rsidR="00723831" w:rsidRPr="003E2DC0">
        <w:rPr>
          <w:rFonts w:ascii="Arial" w:hAnsi="Arial" w:cs="Arial"/>
          <w:szCs w:val="24"/>
        </w:rPr>
        <w:t xml:space="preserve"> </w:t>
      </w:r>
      <w:r w:rsidRPr="003E2DC0">
        <w:rPr>
          <w:rFonts w:ascii="Arial" w:hAnsi="Arial" w:cs="Arial"/>
          <w:szCs w:val="24"/>
        </w:rPr>
        <w:t>=</w:t>
      </w:r>
      <w:r w:rsidR="00723831" w:rsidRPr="003E2DC0">
        <w:rPr>
          <w:rFonts w:ascii="Arial" w:hAnsi="Arial" w:cs="Arial"/>
          <w:szCs w:val="24"/>
        </w:rPr>
        <w:t xml:space="preserve"> </w:t>
      </w:r>
      <w:r w:rsidRPr="003E2DC0">
        <w:rPr>
          <w:rFonts w:ascii="Arial" w:hAnsi="Arial" w:cs="Arial"/>
          <w:szCs w:val="24"/>
        </w:rPr>
        <w:t>Tempo decorrido entre setembro</w:t>
      </w:r>
      <w:r w:rsidR="00835D9B" w:rsidRPr="003E2DC0">
        <w:rPr>
          <w:rFonts w:ascii="Arial" w:hAnsi="Arial" w:cs="Arial"/>
          <w:szCs w:val="24"/>
        </w:rPr>
        <w:t>/</w:t>
      </w:r>
      <w:r w:rsidRPr="003E2DC0">
        <w:rPr>
          <w:rFonts w:ascii="Arial" w:hAnsi="Arial" w:cs="Arial"/>
          <w:szCs w:val="24"/>
        </w:rPr>
        <w:t xml:space="preserve">1994 e a data de aprovação deste </w:t>
      </w:r>
      <w:r w:rsidR="00835D9B" w:rsidRPr="003E2DC0">
        <w:rPr>
          <w:rFonts w:ascii="Arial" w:hAnsi="Arial" w:cs="Arial"/>
          <w:szCs w:val="24"/>
        </w:rPr>
        <w:t>r</w:t>
      </w:r>
      <w:r w:rsidRPr="003E2DC0">
        <w:rPr>
          <w:rFonts w:ascii="Arial" w:hAnsi="Arial" w:cs="Arial"/>
          <w:szCs w:val="24"/>
        </w:rPr>
        <w:t>egulamento.</w:t>
      </w:r>
    </w:p>
    <w:p w14:paraId="75B12B83" w14:textId="77777777" w:rsidR="00CF4E34" w:rsidRPr="003E2DC0" w:rsidRDefault="00CF4E34" w:rsidP="00723831">
      <w:pPr>
        <w:ind w:left="851" w:hanging="851"/>
        <w:rPr>
          <w:rFonts w:ascii="Arial" w:hAnsi="Arial" w:cs="Arial"/>
          <w:szCs w:val="24"/>
        </w:rPr>
      </w:pPr>
    </w:p>
    <w:p w14:paraId="28DF413E" w14:textId="77777777" w:rsidR="00CF4E34" w:rsidRPr="003E2DC0" w:rsidRDefault="00CF4E34" w:rsidP="00723831">
      <w:pPr>
        <w:ind w:left="567" w:hanging="567"/>
        <w:rPr>
          <w:rFonts w:ascii="Arial" w:hAnsi="Arial" w:cs="Arial"/>
          <w:szCs w:val="24"/>
        </w:rPr>
      </w:pPr>
      <w:proofErr w:type="spellStart"/>
      <w:r w:rsidRPr="003E2DC0">
        <w:rPr>
          <w:rFonts w:ascii="Arial" w:hAnsi="Arial" w:cs="Arial"/>
          <w:szCs w:val="24"/>
        </w:rPr>
        <w:t>To</w:t>
      </w:r>
      <w:proofErr w:type="spellEnd"/>
      <w:r w:rsidR="00723831" w:rsidRPr="003E2DC0">
        <w:rPr>
          <w:rFonts w:ascii="Arial" w:hAnsi="Arial" w:cs="Arial"/>
          <w:szCs w:val="24"/>
        </w:rPr>
        <w:t xml:space="preserve"> </w:t>
      </w:r>
      <w:r w:rsidRPr="003E2DC0">
        <w:rPr>
          <w:rFonts w:ascii="Arial" w:hAnsi="Arial" w:cs="Arial"/>
          <w:szCs w:val="24"/>
        </w:rPr>
        <w:t>=</w:t>
      </w:r>
      <w:r w:rsidR="00723831" w:rsidRPr="003E2DC0">
        <w:rPr>
          <w:rFonts w:ascii="Arial" w:hAnsi="Arial" w:cs="Arial"/>
          <w:szCs w:val="24"/>
        </w:rPr>
        <w:t xml:space="preserve"> </w:t>
      </w:r>
      <w:r w:rsidRPr="003E2DC0">
        <w:rPr>
          <w:rFonts w:ascii="Arial" w:hAnsi="Arial" w:cs="Arial"/>
          <w:szCs w:val="24"/>
        </w:rPr>
        <w:t xml:space="preserve">É o tempo atual de efetiva filiação ao plano e corresponderá, para o Participante Ativo Fundador, ao tempo de contribuição ao plano computado a partir da sua criação, acrescido do tempo de serviço prestado à CELESC anteriormente, conforme prescrito no art. </w:t>
      </w:r>
      <w:smartTag w:uri="urn:schemas-microsoft-com:office:smarttags" w:element="metricconverter">
        <w:smartTagPr>
          <w:attr w:name="ProductID" w:val="86, a"/>
        </w:smartTagPr>
        <w:r w:rsidRPr="003E2DC0">
          <w:rPr>
            <w:rFonts w:ascii="Arial" w:hAnsi="Arial" w:cs="Arial"/>
            <w:szCs w:val="24"/>
          </w:rPr>
          <w:t>86, a</w:t>
        </w:r>
      </w:smartTag>
      <w:r w:rsidRPr="003E2DC0">
        <w:rPr>
          <w:rFonts w:ascii="Arial" w:hAnsi="Arial" w:cs="Arial"/>
          <w:szCs w:val="24"/>
        </w:rPr>
        <w:t xml:space="preserve"> essa criação e para os demais Participantes Ativos, tão somente ao tempo durante o qual efetivamente realizaram contribuição para o plano. </w:t>
      </w:r>
    </w:p>
    <w:p w14:paraId="17D6BCB8" w14:textId="77777777" w:rsidR="00CF4E34" w:rsidRPr="003E2DC0" w:rsidRDefault="00CF4E34" w:rsidP="00CF4E34">
      <w:pPr>
        <w:tabs>
          <w:tab w:val="left" w:pos="1843"/>
        </w:tabs>
        <w:ind w:left="2268" w:hanging="2268"/>
        <w:rPr>
          <w:rFonts w:ascii="Arial" w:hAnsi="Arial" w:cs="Arial"/>
          <w:szCs w:val="24"/>
        </w:rPr>
      </w:pPr>
      <w:r w:rsidRPr="003E2DC0">
        <w:rPr>
          <w:rFonts w:ascii="Arial" w:hAnsi="Arial" w:cs="Arial"/>
          <w:szCs w:val="24"/>
        </w:rPr>
        <w:t xml:space="preserve"> </w:t>
      </w:r>
    </w:p>
    <w:p w14:paraId="2412A67A" w14:textId="77777777" w:rsidR="00CF4E34" w:rsidRPr="003E2DC0" w:rsidRDefault="00CF4E34" w:rsidP="00723831">
      <w:pPr>
        <w:ind w:left="567" w:hanging="567"/>
        <w:rPr>
          <w:rFonts w:ascii="Arial" w:hAnsi="Arial" w:cs="Arial"/>
          <w:szCs w:val="24"/>
        </w:rPr>
      </w:pPr>
      <w:r w:rsidRPr="003E2DC0">
        <w:rPr>
          <w:rFonts w:ascii="Arial" w:hAnsi="Arial" w:cs="Arial"/>
          <w:szCs w:val="24"/>
        </w:rPr>
        <w:t>K =</w:t>
      </w:r>
      <w:r w:rsidR="00723831" w:rsidRPr="003E2DC0">
        <w:rPr>
          <w:rFonts w:ascii="Arial" w:hAnsi="Arial" w:cs="Arial"/>
          <w:szCs w:val="24"/>
        </w:rPr>
        <w:t xml:space="preserve"> </w:t>
      </w:r>
      <w:r w:rsidRPr="003E2DC0">
        <w:rPr>
          <w:rFonts w:ascii="Arial" w:hAnsi="Arial" w:cs="Arial"/>
          <w:szCs w:val="24"/>
        </w:rPr>
        <w:t>É o tempo de efetiva filiação que falta ao Participante Ativo para</w:t>
      </w:r>
      <w:r w:rsidR="002E1A58" w:rsidRPr="003E2DC0">
        <w:rPr>
          <w:rFonts w:ascii="Arial" w:hAnsi="Arial" w:cs="Arial"/>
          <w:szCs w:val="24"/>
        </w:rPr>
        <w:t xml:space="preserve"> </w:t>
      </w:r>
      <w:r w:rsidRPr="003E2DC0">
        <w:rPr>
          <w:rFonts w:ascii="Arial" w:hAnsi="Arial" w:cs="Arial"/>
          <w:szCs w:val="24"/>
        </w:rPr>
        <w:t>atingir as condições de aposentadoria normal e plena pelos Regimes de Previdência Social e por este plano, com base nos dados cadastrais registrados pelo Participante Ativo na data da aprovação deste regulamento.</w:t>
      </w:r>
    </w:p>
    <w:p w14:paraId="7A8962AB" w14:textId="77777777" w:rsidR="00CF4E34" w:rsidRPr="003E2DC0" w:rsidRDefault="00CF4E34" w:rsidP="00F24EB8">
      <w:pPr>
        <w:ind w:left="851" w:hanging="851"/>
        <w:rPr>
          <w:rFonts w:ascii="Arial" w:hAnsi="Arial" w:cs="Arial"/>
          <w:szCs w:val="24"/>
        </w:rPr>
      </w:pPr>
    </w:p>
    <w:p w14:paraId="039B3DD9" w14:textId="77777777" w:rsidR="00CF4E34" w:rsidRPr="003E2DC0" w:rsidRDefault="00CF4E34" w:rsidP="00835D9B">
      <w:pPr>
        <w:tabs>
          <w:tab w:val="left" w:pos="851"/>
        </w:tabs>
        <w:ind w:left="851" w:hanging="851"/>
        <w:rPr>
          <w:rFonts w:ascii="Arial" w:hAnsi="Arial" w:cs="Arial"/>
          <w:szCs w:val="24"/>
        </w:rPr>
      </w:pPr>
      <w:r w:rsidRPr="003E2DC0">
        <w:rPr>
          <w:rFonts w:ascii="Arial" w:hAnsi="Arial" w:cs="Arial"/>
          <w:szCs w:val="24"/>
        </w:rPr>
        <w:lastRenderedPageBreak/>
        <w:t xml:space="preserve">§ 1º </w:t>
      </w:r>
      <w:r w:rsidR="00835D9B" w:rsidRPr="003E2DC0">
        <w:rPr>
          <w:rFonts w:ascii="Arial" w:hAnsi="Arial" w:cs="Arial"/>
          <w:szCs w:val="24"/>
        </w:rPr>
        <w:tab/>
      </w:r>
      <w:r w:rsidRPr="003E2DC0">
        <w:rPr>
          <w:rFonts w:ascii="Arial" w:hAnsi="Arial" w:cs="Arial"/>
          <w:szCs w:val="24"/>
        </w:rPr>
        <w:t>Para cálculo do Benefício Saldado de que trata o presente artigo, as parcelas sobre as quais o Participante Ativo vinha contribuindo para o plano relacionadas no § 1º do art. 7º serão consideradas como parcelas do Grupo A e as demais parcelas sobre as quais ele vinha contribuindo para o plano, relacionadas no § 1º do art. 10 serão consideradas como parcelas do Grupo B, observado o disposto no § 2º desse mesmo artigo.</w:t>
      </w:r>
    </w:p>
    <w:p w14:paraId="75A06DE5" w14:textId="77777777" w:rsidR="00CF4E34" w:rsidRPr="003E2DC0" w:rsidRDefault="00CF4E34" w:rsidP="00F24EB8">
      <w:pPr>
        <w:ind w:left="851" w:hanging="851"/>
        <w:rPr>
          <w:rFonts w:ascii="Arial" w:hAnsi="Arial" w:cs="Arial"/>
          <w:szCs w:val="24"/>
        </w:rPr>
      </w:pPr>
    </w:p>
    <w:p w14:paraId="26A4CFA5" w14:textId="77777777" w:rsidR="00CF4E34" w:rsidRPr="003E2DC0" w:rsidRDefault="00CF4E34" w:rsidP="00835D9B">
      <w:pPr>
        <w:tabs>
          <w:tab w:val="left" w:pos="851"/>
        </w:tabs>
        <w:ind w:left="851" w:hanging="851"/>
        <w:rPr>
          <w:rFonts w:ascii="Arial" w:hAnsi="Arial" w:cs="Arial"/>
          <w:szCs w:val="24"/>
        </w:rPr>
      </w:pPr>
      <w:r w:rsidRPr="003E2DC0">
        <w:rPr>
          <w:rFonts w:ascii="Arial" w:hAnsi="Arial" w:cs="Arial"/>
          <w:szCs w:val="24"/>
        </w:rPr>
        <w:t xml:space="preserve">§ 2º </w:t>
      </w:r>
      <w:r w:rsidR="00835D9B" w:rsidRPr="003E2DC0">
        <w:rPr>
          <w:rFonts w:ascii="Arial" w:hAnsi="Arial" w:cs="Arial"/>
          <w:szCs w:val="24"/>
        </w:rPr>
        <w:tab/>
      </w:r>
      <w:r w:rsidRPr="003E2DC0">
        <w:rPr>
          <w:rFonts w:ascii="Arial" w:hAnsi="Arial" w:cs="Arial"/>
          <w:szCs w:val="24"/>
        </w:rPr>
        <w:t xml:space="preserve">No caso do Participante Ativo desligar-se deste plano, requerendo devolução de suas contribuições ou se transferir para o Plano Misto de Benefícios Previdenciários 001 da CELOS, perderá o direito ao </w:t>
      </w:r>
      <w:proofErr w:type="spellStart"/>
      <w:r w:rsidRPr="003E2DC0">
        <w:rPr>
          <w:rFonts w:ascii="Arial" w:hAnsi="Arial" w:cs="Arial"/>
          <w:szCs w:val="24"/>
        </w:rPr>
        <w:t>beneficio</w:t>
      </w:r>
      <w:proofErr w:type="spellEnd"/>
      <w:r w:rsidRPr="003E2DC0">
        <w:rPr>
          <w:rFonts w:ascii="Arial" w:hAnsi="Arial" w:cs="Arial"/>
          <w:szCs w:val="24"/>
        </w:rPr>
        <w:t xml:space="preserve"> saldado previsto neste artigo, ressalvado o caso de tal benefício ser mantido como parte do incentivo à transferência de plano.</w:t>
      </w:r>
    </w:p>
    <w:p w14:paraId="1BBEC4AF" w14:textId="77777777" w:rsidR="00CF4E34" w:rsidRPr="003E2DC0" w:rsidRDefault="00CF4E34" w:rsidP="00F24EB8">
      <w:pPr>
        <w:ind w:left="851" w:hanging="851"/>
        <w:rPr>
          <w:rFonts w:ascii="Arial" w:hAnsi="Arial" w:cs="Arial"/>
          <w:szCs w:val="24"/>
        </w:rPr>
      </w:pPr>
    </w:p>
    <w:p w14:paraId="008C3BF4" w14:textId="77777777" w:rsidR="00CF4E34" w:rsidRPr="003E2DC0" w:rsidRDefault="00CF4E34" w:rsidP="00835D9B">
      <w:pPr>
        <w:tabs>
          <w:tab w:val="left" w:pos="851"/>
        </w:tabs>
        <w:ind w:left="851" w:hanging="851"/>
        <w:rPr>
          <w:rFonts w:ascii="Arial" w:hAnsi="Arial" w:cs="Arial"/>
          <w:szCs w:val="24"/>
        </w:rPr>
      </w:pPr>
      <w:r w:rsidRPr="003E2DC0">
        <w:rPr>
          <w:rFonts w:ascii="Arial" w:hAnsi="Arial" w:cs="Arial"/>
          <w:szCs w:val="24"/>
        </w:rPr>
        <w:t>§ 3º</w:t>
      </w:r>
      <w:r w:rsidR="00835D9B" w:rsidRPr="003E2DC0">
        <w:rPr>
          <w:rFonts w:ascii="Arial" w:hAnsi="Arial" w:cs="Arial"/>
          <w:szCs w:val="24"/>
        </w:rPr>
        <w:tab/>
      </w:r>
      <w:r w:rsidRPr="003E2DC0">
        <w:rPr>
          <w:rFonts w:ascii="Arial" w:hAnsi="Arial" w:cs="Arial"/>
          <w:szCs w:val="24"/>
        </w:rPr>
        <w:t xml:space="preserve">O pagamento integral do </w:t>
      </w:r>
      <w:proofErr w:type="spellStart"/>
      <w:r w:rsidRPr="003E2DC0">
        <w:rPr>
          <w:rFonts w:ascii="Arial" w:hAnsi="Arial" w:cs="Arial"/>
          <w:szCs w:val="24"/>
        </w:rPr>
        <w:t>Beneficio</w:t>
      </w:r>
      <w:proofErr w:type="spellEnd"/>
      <w:r w:rsidRPr="003E2DC0">
        <w:rPr>
          <w:rFonts w:ascii="Arial" w:hAnsi="Arial" w:cs="Arial"/>
          <w:szCs w:val="24"/>
        </w:rPr>
        <w:t xml:space="preserve"> Saldado</w:t>
      </w:r>
      <w:r w:rsidR="00F24EB8" w:rsidRPr="003E2DC0">
        <w:rPr>
          <w:rFonts w:ascii="Arial" w:hAnsi="Arial" w:cs="Arial"/>
          <w:szCs w:val="24"/>
        </w:rPr>
        <w:t xml:space="preserve"> (BS96)</w:t>
      </w:r>
      <w:r w:rsidRPr="003E2DC0">
        <w:rPr>
          <w:rFonts w:ascii="Arial" w:hAnsi="Arial" w:cs="Arial"/>
          <w:szCs w:val="24"/>
        </w:rPr>
        <w:t xml:space="preserve">, nos casos de aposentadoria por tempo de serviço ou especial, está condicionado ao cumprimento do tempo “K” estabelecido no </w:t>
      </w:r>
      <w:proofErr w:type="spellStart"/>
      <w:r w:rsidRPr="003E2DC0">
        <w:rPr>
          <w:rFonts w:ascii="Arial" w:hAnsi="Arial" w:cs="Arial"/>
          <w:szCs w:val="24"/>
        </w:rPr>
        <w:t>saldamento</w:t>
      </w:r>
      <w:proofErr w:type="spellEnd"/>
      <w:r w:rsidRPr="003E2DC0">
        <w:rPr>
          <w:rFonts w:ascii="Arial" w:hAnsi="Arial" w:cs="Arial"/>
          <w:szCs w:val="24"/>
        </w:rPr>
        <w:t>. Qualquer antecipação implicará em recálculo do benefício com base em equivalência atuarial.</w:t>
      </w:r>
    </w:p>
    <w:p w14:paraId="1EE4B2F8" w14:textId="77777777" w:rsidR="00C91130" w:rsidRPr="003E2DC0" w:rsidRDefault="00C91130" w:rsidP="001A74F4">
      <w:pPr>
        <w:ind w:left="851" w:hanging="851"/>
        <w:rPr>
          <w:rFonts w:ascii="Arial" w:hAnsi="Arial" w:cs="Arial"/>
          <w:szCs w:val="24"/>
        </w:rPr>
      </w:pPr>
    </w:p>
    <w:p w14:paraId="46B297D4" w14:textId="77777777" w:rsidR="00CF4E34" w:rsidRPr="003E2DC0" w:rsidRDefault="00CF4E34" w:rsidP="00835D9B">
      <w:pPr>
        <w:tabs>
          <w:tab w:val="left" w:pos="-1985"/>
          <w:tab w:val="left" w:pos="-1843"/>
          <w:tab w:val="left" w:pos="851"/>
        </w:tabs>
        <w:ind w:left="851" w:hanging="851"/>
        <w:rPr>
          <w:rFonts w:ascii="Arial" w:hAnsi="Arial" w:cs="Arial"/>
          <w:szCs w:val="24"/>
        </w:rPr>
      </w:pPr>
      <w:r w:rsidRPr="003E2DC0">
        <w:rPr>
          <w:rFonts w:ascii="Arial" w:hAnsi="Arial" w:cs="Arial"/>
          <w:szCs w:val="24"/>
        </w:rPr>
        <w:t>§ 4º</w:t>
      </w:r>
      <w:r w:rsidR="00835D9B" w:rsidRPr="003E2DC0">
        <w:rPr>
          <w:rFonts w:ascii="Arial" w:hAnsi="Arial" w:cs="Arial"/>
          <w:szCs w:val="24"/>
        </w:rPr>
        <w:tab/>
      </w:r>
      <w:r w:rsidRPr="003E2DC0">
        <w:rPr>
          <w:rFonts w:ascii="Arial" w:hAnsi="Arial" w:cs="Arial"/>
          <w:szCs w:val="24"/>
        </w:rPr>
        <w:t>No caso de aposentadoria por invalidez o Benefício Saldado</w:t>
      </w:r>
      <w:r w:rsidR="00F24EB8" w:rsidRPr="003E2DC0">
        <w:rPr>
          <w:rFonts w:ascii="Arial" w:hAnsi="Arial" w:cs="Arial"/>
          <w:szCs w:val="24"/>
        </w:rPr>
        <w:t xml:space="preserve"> (BS96) </w:t>
      </w:r>
      <w:r w:rsidRPr="003E2DC0">
        <w:rPr>
          <w:rFonts w:ascii="Arial" w:hAnsi="Arial" w:cs="Arial"/>
          <w:szCs w:val="24"/>
        </w:rPr>
        <w:t>será pago integralmente; e no caso de pensão por morte em atividade será pago proporcionalmente ao número de dependentes.</w:t>
      </w:r>
    </w:p>
    <w:p w14:paraId="4C778D26" w14:textId="77777777" w:rsidR="00C91130" w:rsidRPr="003E2DC0" w:rsidRDefault="00C91130" w:rsidP="001A74F4">
      <w:pPr>
        <w:ind w:left="851" w:hanging="851"/>
        <w:rPr>
          <w:rFonts w:ascii="Arial" w:hAnsi="Arial" w:cs="Arial"/>
          <w:szCs w:val="24"/>
        </w:rPr>
      </w:pPr>
    </w:p>
    <w:p w14:paraId="216EC6F8" w14:textId="77777777" w:rsidR="00CF4E34" w:rsidRPr="003E2DC0" w:rsidRDefault="00CF4E34" w:rsidP="00CF4E34">
      <w:pPr>
        <w:pStyle w:val="Recuodecorpodetexto21"/>
        <w:tabs>
          <w:tab w:val="left" w:pos="851"/>
        </w:tabs>
        <w:ind w:left="851" w:hanging="851"/>
        <w:rPr>
          <w:rFonts w:cs="Arial"/>
          <w:b w:val="0"/>
          <w:color w:val="auto"/>
          <w:sz w:val="24"/>
          <w:szCs w:val="24"/>
        </w:rPr>
      </w:pPr>
      <w:r w:rsidRPr="003E2DC0">
        <w:rPr>
          <w:rFonts w:cs="Arial"/>
          <w:b w:val="0"/>
          <w:color w:val="auto"/>
          <w:sz w:val="24"/>
          <w:szCs w:val="24"/>
        </w:rPr>
        <w:t>§ 5º</w:t>
      </w:r>
      <w:r w:rsidR="00835D9B" w:rsidRPr="003E2DC0">
        <w:rPr>
          <w:rFonts w:cs="Arial"/>
          <w:b w:val="0"/>
          <w:color w:val="auto"/>
          <w:sz w:val="24"/>
          <w:szCs w:val="24"/>
        </w:rPr>
        <w:tab/>
      </w:r>
      <w:r w:rsidRPr="003E2DC0">
        <w:rPr>
          <w:rFonts w:cs="Arial"/>
          <w:b w:val="0"/>
          <w:color w:val="auto"/>
          <w:sz w:val="24"/>
          <w:szCs w:val="24"/>
        </w:rPr>
        <w:t>O tempo "K" terá que ser comprovado na data da concessão da aposentadoria.</w:t>
      </w:r>
    </w:p>
    <w:p w14:paraId="31D3DB9B" w14:textId="77777777" w:rsidR="00C91130" w:rsidRPr="003E2DC0" w:rsidRDefault="00C91130" w:rsidP="001A74F4">
      <w:pPr>
        <w:ind w:left="851" w:hanging="851"/>
        <w:rPr>
          <w:rFonts w:cs="Arial"/>
          <w:szCs w:val="24"/>
        </w:rPr>
      </w:pPr>
    </w:p>
    <w:p w14:paraId="279C9609" w14:textId="77777777" w:rsidR="00C91130" w:rsidRPr="003E2DC0" w:rsidRDefault="00CF4E34" w:rsidP="001A74F4">
      <w:pPr>
        <w:ind w:left="851" w:hanging="851"/>
        <w:rPr>
          <w:rFonts w:ascii="Arial" w:hAnsi="Arial" w:cs="Arial"/>
          <w:szCs w:val="24"/>
        </w:rPr>
      </w:pPr>
      <w:r w:rsidRPr="003E2DC0">
        <w:rPr>
          <w:rFonts w:ascii="Arial" w:hAnsi="Arial" w:cs="Arial"/>
          <w:szCs w:val="24"/>
        </w:rPr>
        <w:t>Art. 10</w:t>
      </w:r>
      <w:r w:rsidR="00835D9B" w:rsidRPr="003E2DC0">
        <w:rPr>
          <w:rFonts w:ascii="Arial" w:hAnsi="Arial" w:cs="Arial"/>
          <w:szCs w:val="24"/>
        </w:rPr>
        <w:tab/>
      </w:r>
      <w:r w:rsidRPr="003E2DC0">
        <w:rPr>
          <w:rFonts w:ascii="Arial" w:hAnsi="Arial" w:cs="Arial"/>
          <w:b/>
          <w:szCs w:val="24"/>
        </w:rPr>
        <w:t>CONTA DE APOSENTADORIA VINCULADA - CAV</w:t>
      </w:r>
      <w:r w:rsidRPr="003E2DC0">
        <w:rPr>
          <w:rFonts w:ascii="Arial" w:hAnsi="Arial" w:cs="Arial"/>
          <w:szCs w:val="24"/>
        </w:rPr>
        <w:t xml:space="preserve"> - </w:t>
      </w:r>
      <w:r w:rsidR="000B19B7" w:rsidRPr="003E2DC0">
        <w:rPr>
          <w:rFonts w:ascii="Arial" w:hAnsi="Arial" w:cs="Arial"/>
          <w:szCs w:val="24"/>
        </w:rPr>
        <w:t>Será constituída por contribuições do Participante Ativo e das Patrocinadoras realizadas sobre as parcelas salariais classificadas como excedente ao Salário Real de Contribuição, nos termos do § 2º do art. 7º deste regulamento, e sobre as parcelas do Grupo "B", definidas no § 1º deste artigo, devidamente atualizadas essas contribuições pelo IGP-M acrescido de 0,5% (meio por cento) ao mês a título de juros reais, no período de 01/01/1997 a 30/09/2010, e a partir de 01/10/2010, devidamente atualizadas essas contribuições pelo Indexador Atuarial do Plano, previsto no parágrafo único do art. 39 deste Regulamento, acrescido de 0,5% (meio por cento) ao mês a título de juros reais.</w:t>
      </w:r>
    </w:p>
    <w:p w14:paraId="3D34B11C" w14:textId="77777777" w:rsidR="00CF4E34" w:rsidRPr="003E2DC0" w:rsidRDefault="00CF4E34" w:rsidP="00F24EB8">
      <w:pPr>
        <w:ind w:left="851" w:hanging="851"/>
        <w:rPr>
          <w:rFonts w:ascii="Arial" w:hAnsi="Arial" w:cs="Arial"/>
          <w:szCs w:val="24"/>
        </w:rPr>
      </w:pPr>
    </w:p>
    <w:p w14:paraId="297B50D8" w14:textId="77777777" w:rsidR="00CF4E34" w:rsidRPr="003E2DC0" w:rsidRDefault="00CF4E34" w:rsidP="00835D9B">
      <w:pPr>
        <w:tabs>
          <w:tab w:val="left" w:pos="851"/>
        </w:tabs>
        <w:ind w:left="851" w:hanging="851"/>
        <w:rPr>
          <w:rFonts w:ascii="Arial" w:hAnsi="Arial" w:cs="Arial"/>
          <w:szCs w:val="24"/>
        </w:rPr>
      </w:pPr>
      <w:r w:rsidRPr="003E2DC0">
        <w:rPr>
          <w:rFonts w:ascii="Arial" w:hAnsi="Arial" w:cs="Arial"/>
          <w:szCs w:val="24"/>
        </w:rPr>
        <w:t>§ 1º</w:t>
      </w:r>
      <w:r w:rsidR="00835D9B" w:rsidRPr="003E2DC0">
        <w:rPr>
          <w:rFonts w:ascii="Arial" w:hAnsi="Arial" w:cs="Arial"/>
          <w:szCs w:val="24"/>
        </w:rPr>
        <w:tab/>
      </w:r>
      <w:r w:rsidRPr="003E2DC0">
        <w:rPr>
          <w:rFonts w:ascii="Arial" w:hAnsi="Arial" w:cs="Arial"/>
          <w:szCs w:val="24"/>
        </w:rPr>
        <w:t>Compõem o Grupo “B” as seguintes parcelas salariais:</w:t>
      </w:r>
    </w:p>
    <w:p w14:paraId="7AD947DB" w14:textId="77777777" w:rsidR="00CF4E34" w:rsidRPr="003E2DC0" w:rsidRDefault="00CF4E34" w:rsidP="00CF4E34">
      <w:pPr>
        <w:ind w:left="851" w:hanging="851"/>
        <w:rPr>
          <w:rFonts w:ascii="Arial" w:hAnsi="Arial" w:cs="Arial"/>
          <w:szCs w:val="24"/>
        </w:rPr>
      </w:pPr>
    </w:p>
    <w:p w14:paraId="7CA69125" w14:textId="77777777" w:rsidR="00CF4E34" w:rsidRPr="003E2DC0" w:rsidRDefault="00835D9B" w:rsidP="00F24EB8">
      <w:pPr>
        <w:pStyle w:val="Recuodecorpodetexto"/>
        <w:tabs>
          <w:tab w:val="left" w:pos="851"/>
        </w:tabs>
        <w:ind w:left="3686"/>
        <w:rPr>
          <w:rFonts w:cs="Arial"/>
          <w:szCs w:val="24"/>
        </w:rPr>
      </w:pPr>
      <w:r w:rsidRPr="003E2DC0">
        <w:rPr>
          <w:rFonts w:cs="Arial"/>
          <w:szCs w:val="24"/>
        </w:rPr>
        <w:t>1</w:t>
      </w:r>
      <w:r w:rsidR="00F24EB8" w:rsidRPr="003E2DC0">
        <w:rPr>
          <w:rFonts w:cs="Arial"/>
          <w:szCs w:val="24"/>
        </w:rPr>
        <w:t xml:space="preserve"> </w:t>
      </w:r>
      <w:r w:rsidR="00CF4E34" w:rsidRPr="003E2DC0">
        <w:rPr>
          <w:rFonts w:cs="Arial"/>
          <w:szCs w:val="24"/>
        </w:rPr>
        <w:t>-</w:t>
      </w:r>
      <w:r w:rsidR="00F24EB8" w:rsidRPr="003E2DC0">
        <w:rPr>
          <w:rFonts w:cs="Arial"/>
          <w:szCs w:val="24"/>
        </w:rPr>
        <w:t xml:space="preserve"> </w:t>
      </w:r>
      <w:r w:rsidR="00CF4E34" w:rsidRPr="003E2DC0">
        <w:rPr>
          <w:rFonts w:cs="Arial"/>
          <w:szCs w:val="24"/>
        </w:rPr>
        <w:t>Complemento Salarial</w:t>
      </w:r>
      <w:r w:rsidR="00F24EB8" w:rsidRPr="003E2DC0">
        <w:rPr>
          <w:rFonts w:cs="Arial"/>
          <w:szCs w:val="24"/>
        </w:rPr>
        <w:t>:</w:t>
      </w:r>
      <w:r w:rsidR="00F24EB8" w:rsidRPr="003E2DC0">
        <w:rPr>
          <w:rFonts w:cs="Arial"/>
          <w:szCs w:val="24"/>
        </w:rPr>
        <w:tab/>
      </w:r>
      <w:r w:rsidRPr="003E2DC0">
        <w:rPr>
          <w:rFonts w:cs="Arial"/>
          <w:szCs w:val="24"/>
        </w:rPr>
        <w:t>t</w:t>
      </w:r>
      <w:r w:rsidR="00CF4E34" w:rsidRPr="003E2DC0">
        <w:rPr>
          <w:rFonts w:cs="Arial"/>
          <w:szCs w:val="24"/>
        </w:rPr>
        <w:t>rata-se de valor</w:t>
      </w:r>
      <w:r w:rsidR="002E1A58" w:rsidRPr="003E2DC0">
        <w:rPr>
          <w:rFonts w:cs="Arial"/>
          <w:szCs w:val="24"/>
        </w:rPr>
        <w:t xml:space="preserve"> </w:t>
      </w:r>
      <w:r w:rsidR="00CF4E34" w:rsidRPr="003E2DC0">
        <w:rPr>
          <w:rFonts w:cs="Arial"/>
          <w:szCs w:val="24"/>
        </w:rPr>
        <w:t>decorrente de ação judicial ou administrativa, não integrante do complemento salarial preexistente definido no item 7 do § 1º do art</w:t>
      </w:r>
      <w:r w:rsidR="00F24EB8" w:rsidRPr="003E2DC0">
        <w:rPr>
          <w:rFonts w:cs="Arial"/>
          <w:szCs w:val="24"/>
        </w:rPr>
        <w:t>. </w:t>
      </w:r>
      <w:r w:rsidR="00CF4E34" w:rsidRPr="003E2DC0">
        <w:rPr>
          <w:rFonts w:cs="Arial"/>
          <w:szCs w:val="24"/>
        </w:rPr>
        <w:t>7º.</w:t>
      </w:r>
    </w:p>
    <w:p w14:paraId="1D1B2A8F" w14:textId="77777777" w:rsidR="00CF4E34" w:rsidRPr="003E2DC0" w:rsidRDefault="00CF4E34" w:rsidP="00835D9B">
      <w:pPr>
        <w:tabs>
          <w:tab w:val="left" w:pos="851"/>
          <w:tab w:val="left" w:pos="1134"/>
          <w:tab w:val="left" w:pos="1418"/>
        </w:tabs>
        <w:ind w:left="4111" w:hanging="4111"/>
        <w:rPr>
          <w:rFonts w:ascii="Arial" w:hAnsi="Arial" w:cs="Arial"/>
          <w:szCs w:val="24"/>
        </w:rPr>
      </w:pPr>
      <w:r w:rsidRPr="003E2DC0">
        <w:rPr>
          <w:rFonts w:ascii="Arial" w:hAnsi="Arial" w:cs="Arial"/>
          <w:szCs w:val="24"/>
        </w:rPr>
        <w:t xml:space="preserve"> </w:t>
      </w:r>
    </w:p>
    <w:p w14:paraId="363C7C01" w14:textId="77777777" w:rsidR="00CF4E34" w:rsidRPr="003E2DC0" w:rsidRDefault="00CF4E34" w:rsidP="00F24EB8">
      <w:pPr>
        <w:pStyle w:val="Recuodecorpodetexto"/>
        <w:tabs>
          <w:tab w:val="left" w:pos="851"/>
        </w:tabs>
        <w:ind w:left="3686"/>
        <w:rPr>
          <w:rFonts w:cs="Arial"/>
          <w:szCs w:val="24"/>
        </w:rPr>
      </w:pPr>
      <w:r w:rsidRPr="003E2DC0">
        <w:rPr>
          <w:rFonts w:cs="Arial"/>
          <w:szCs w:val="24"/>
        </w:rPr>
        <w:t>2</w:t>
      </w:r>
      <w:r w:rsidR="00F24EB8" w:rsidRPr="003E2DC0">
        <w:rPr>
          <w:rFonts w:cs="Arial"/>
          <w:szCs w:val="24"/>
        </w:rPr>
        <w:t xml:space="preserve"> </w:t>
      </w:r>
      <w:r w:rsidRPr="003E2DC0">
        <w:rPr>
          <w:rFonts w:cs="Arial"/>
          <w:szCs w:val="24"/>
        </w:rPr>
        <w:t>-</w:t>
      </w:r>
      <w:r w:rsidR="00F24EB8" w:rsidRPr="003E2DC0">
        <w:rPr>
          <w:rFonts w:cs="Arial"/>
          <w:szCs w:val="24"/>
        </w:rPr>
        <w:t xml:space="preserve"> </w:t>
      </w:r>
      <w:r w:rsidRPr="003E2DC0">
        <w:rPr>
          <w:rFonts w:cs="Arial"/>
          <w:szCs w:val="24"/>
        </w:rPr>
        <w:t>Gratificação de função ou equivalente com a mesma finalidade:</w:t>
      </w:r>
    </w:p>
    <w:p w14:paraId="496DF3DA" w14:textId="77777777" w:rsidR="00CF4E34" w:rsidRPr="003E2DC0" w:rsidRDefault="00CF4E34" w:rsidP="00F24EB8">
      <w:pPr>
        <w:pStyle w:val="Recuodecorpodetexto"/>
        <w:tabs>
          <w:tab w:val="clear" w:pos="2127"/>
          <w:tab w:val="left" w:pos="-284"/>
          <w:tab w:val="left" w:pos="851"/>
        </w:tabs>
        <w:ind w:left="1701" w:firstLine="0"/>
        <w:rPr>
          <w:rFonts w:cs="Arial"/>
          <w:szCs w:val="24"/>
        </w:rPr>
      </w:pPr>
      <w:r w:rsidRPr="003E2DC0">
        <w:rPr>
          <w:rFonts w:cs="Arial"/>
          <w:szCs w:val="24"/>
        </w:rPr>
        <w:t>-</w:t>
      </w:r>
      <w:r w:rsidR="00F24EB8" w:rsidRPr="003E2DC0">
        <w:rPr>
          <w:rFonts w:cs="Arial"/>
          <w:szCs w:val="24"/>
        </w:rPr>
        <w:t xml:space="preserve"> </w:t>
      </w:r>
      <w:r w:rsidR="00835D9B" w:rsidRPr="003E2DC0">
        <w:rPr>
          <w:rFonts w:cs="Arial"/>
          <w:szCs w:val="24"/>
        </w:rPr>
        <w:t>v</w:t>
      </w:r>
      <w:r w:rsidRPr="003E2DC0">
        <w:rPr>
          <w:rFonts w:cs="Arial"/>
          <w:szCs w:val="24"/>
        </w:rPr>
        <w:t>alor pago a empregados que ocupam chefia.</w:t>
      </w:r>
    </w:p>
    <w:p w14:paraId="1A30C299" w14:textId="77777777" w:rsidR="00CF4E34" w:rsidRPr="003E2DC0" w:rsidRDefault="00F24EB8" w:rsidP="00F24EB8">
      <w:pPr>
        <w:pStyle w:val="Recuodecorpodetexto"/>
        <w:tabs>
          <w:tab w:val="clear" w:pos="2127"/>
          <w:tab w:val="left" w:pos="-284"/>
          <w:tab w:val="left" w:pos="851"/>
        </w:tabs>
        <w:ind w:left="1701" w:firstLine="0"/>
        <w:rPr>
          <w:rFonts w:cs="Arial"/>
          <w:szCs w:val="24"/>
        </w:rPr>
      </w:pPr>
      <w:r w:rsidRPr="003E2DC0">
        <w:rPr>
          <w:rFonts w:cs="Arial"/>
          <w:szCs w:val="24"/>
        </w:rPr>
        <w:t xml:space="preserve">- </w:t>
      </w:r>
      <w:r w:rsidR="00835D9B" w:rsidRPr="003E2DC0">
        <w:rPr>
          <w:rFonts w:cs="Arial"/>
          <w:szCs w:val="24"/>
        </w:rPr>
        <w:t>a</w:t>
      </w:r>
      <w:r w:rsidR="00CF4E34" w:rsidRPr="003E2DC0">
        <w:rPr>
          <w:rFonts w:cs="Arial"/>
          <w:szCs w:val="24"/>
        </w:rPr>
        <w:t xml:space="preserve">tualização não segue a política salarial. Obedece a critérios periódicos definidos pela </w:t>
      </w:r>
      <w:r w:rsidR="00835D9B" w:rsidRPr="003E2DC0">
        <w:rPr>
          <w:rFonts w:cs="Arial"/>
          <w:szCs w:val="24"/>
        </w:rPr>
        <w:t>d</w:t>
      </w:r>
      <w:r w:rsidR="00CF4E34" w:rsidRPr="003E2DC0">
        <w:rPr>
          <w:rFonts w:cs="Arial"/>
          <w:szCs w:val="24"/>
        </w:rPr>
        <w:t xml:space="preserve">ireção </w:t>
      </w:r>
      <w:r w:rsidR="00835D9B" w:rsidRPr="003E2DC0">
        <w:rPr>
          <w:rFonts w:cs="Arial"/>
          <w:szCs w:val="24"/>
        </w:rPr>
        <w:t>s</w:t>
      </w:r>
      <w:r w:rsidR="00CF4E34" w:rsidRPr="003E2DC0">
        <w:rPr>
          <w:rFonts w:cs="Arial"/>
          <w:szCs w:val="24"/>
        </w:rPr>
        <w:t>uperior.</w:t>
      </w:r>
    </w:p>
    <w:p w14:paraId="5BA6173C" w14:textId="77777777" w:rsidR="00CF4E34" w:rsidRPr="003E2DC0" w:rsidRDefault="00CF4E34" w:rsidP="00B86ECC">
      <w:pPr>
        <w:ind w:left="851" w:hanging="851"/>
        <w:rPr>
          <w:rFonts w:ascii="Arial" w:hAnsi="Arial" w:cs="Arial"/>
          <w:szCs w:val="24"/>
        </w:rPr>
      </w:pPr>
    </w:p>
    <w:p w14:paraId="0DD646B8" w14:textId="77777777" w:rsidR="00CF4E34" w:rsidRPr="003E2DC0" w:rsidRDefault="00CF4E34" w:rsidP="00B86ECC">
      <w:pPr>
        <w:pStyle w:val="Recuodecorpodetexto"/>
        <w:tabs>
          <w:tab w:val="left" w:pos="851"/>
        </w:tabs>
        <w:ind w:left="3686"/>
        <w:rPr>
          <w:rFonts w:cs="Arial"/>
          <w:szCs w:val="24"/>
        </w:rPr>
      </w:pPr>
      <w:r w:rsidRPr="003E2DC0">
        <w:rPr>
          <w:rFonts w:cs="Arial"/>
          <w:szCs w:val="24"/>
        </w:rPr>
        <w:t>3</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 xml:space="preserve">Gratificação Ajustada: </w:t>
      </w:r>
      <w:r w:rsidR="00835D9B" w:rsidRPr="003E2DC0">
        <w:rPr>
          <w:rFonts w:cs="Arial"/>
          <w:szCs w:val="24"/>
        </w:rPr>
        <w:tab/>
        <w:t>v</w:t>
      </w:r>
      <w:r w:rsidRPr="003E2DC0">
        <w:rPr>
          <w:rFonts w:cs="Arial"/>
          <w:szCs w:val="24"/>
        </w:rPr>
        <w:t>alor pago a empregado não motorista que dirige veículo da empresa.</w:t>
      </w:r>
    </w:p>
    <w:p w14:paraId="7063C63A" w14:textId="77777777" w:rsidR="00CF4E34" w:rsidRPr="003E2DC0" w:rsidRDefault="00CF4E34" w:rsidP="00835D9B">
      <w:pPr>
        <w:tabs>
          <w:tab w:val="left" w:pos="851"/>
          <w:tab w:val="left" w:pos="1134"/>
          <w:tab w:val="left" w:pos="1276"/>
          <w:tab w:val="left" w:pos="1418"/>
        </w:tabs>
        <w:ind w:left="2835" w:hanging="141"/>
        <w:rPr>
          <w:rFonts w:ascii="Arial" w:hAnsi="Arial" w:cs="Arial"/>
          <w:szCs w:val="24"/>
        </w:rPr>
      </w:pPr>
    </w:p>
    <w:p w14:paraId="3EB8808D" w14:textId="77777777" w:rsidR="00CF4E34" w:rsidRPr="003E2DC0" w:rsidRDefault="00B86ECC" w:rsidP="00B86ECC">
      <w:pPr>
        <w:pStyle w:val="Recuodecorpodetexto"/>
        <w:tabs>
          <w:tab w:val="left" w:pos="851"/>
        </w:tabs>
        <w:ind w:left="3686"/>
        <w:rPr>
          <w:rFonts w:cs="Arial"/>
          <w:szCs w:val="24"/>
        </w:rPr>
      </w:pPr>
      <w:r w:rsidRPr="003E2DC0">
        <w:rPr>
          <w:rFonts w:cs="Arial"/>
          <w:szCs w:val="24"/>
        </w:rPr>
        <w:t xml:space="preserve">4 </w:t>
      </w:r>
      <w:r w:rsidR="00CF4E34" w:rsidRPr="003E2DC0">
        <w:rPr>
          <w:rFonts w:cs="Arial"/>
          <w:szCs w:val="24"/>
        </w:rPr>
        <w:t>-</w:t>
      </w:r>
      <w:r w:rsidRPr="003E2DC0">
        <w:rPr>
          <w:rFonts w:cs="Arial"/>
          <w:szCs w:val="24"/>
        </w:rPr>
        <w:t xml:space="preserve"> </w:t>
      </w:r>
      <w:r w:rsidR="00CF4E34" w:rsidRPr="003E2DC0">
        <w:rPr>
          <w:rFonts w:cs="Arial"/>
          <w:szCs w:val="24"/>
        </w:rPr>
        <w:t xml:space="preserve">Horas Extras e Repouso Remunerado: </w:t>
      </w:r>
      <w:r w:rsidR="00835D9B" w:rsidRPr="003E2DC0">
        <w:rPr>
          <w:rFonts w:cs="Arial"/>
          <w:szCs w:val="24"/>
        </w:rPr>
        <w:t>s</w:t>
      </w:r>
      <w:r w:rsidR="00CF4E34" w:rsidRPr="003E2DC0">
        <w:rPr>
          <w:rFonts w:cs="Arial"/>
          <w:szCs w:val="24"/>
        </w:rPr>
        <w:t>egue a CLT.</w:t>
      </w:r>
    </w:p>
    <w:p w14:paraId="47288733" w14:textId="77777777" w:rsidR="00CF4E34" w:rsidRPr="003E2DC0" w:rsidRDefault="00CF4E34" w:rsidP="00B86ECC">
      <w:pPr>
        <w:ind w:left="851" w:hanging="851"/>
        <w:rPr>
          <w:rFonts w:ascii="Arial" w:hAnsi="Arial" w:cs="Arial"/>
          <w:szCs w:val="24"/>
        </w:rPr>
      </w:pPr>
    </w:p>
    <w:p w14:paraId="78D79188" w14:textId="77777777" w:rsidR="00CF4E34" w:rsidRPr="003E2DC0" w:rsidRDefault="00CF4E34" w:rsidP="00B86ECC">
      <w:pPr>
        <w:pStyle w:val="Recuodecorpodetexto"/>
        <w:tabs>
          <w:tab w:val="left" w:pos="851"/>
        </w:tabs>
        <w:ind w:left="2552" w:hanging="1701"/>
        <w:rPr>
          <w:rFonts w:cs="Arial"/>
          <w:szCs w:val="24"/>
        </w:rPr>
      </w:pPr>
      <w:r w:rsidRPr="003E2DC0">
        <w:rPr>
          <w:rFonts w:cs="Arial"/>
          <w:szCs w:val="24"/>
        </w:rPr>
        <w:t>5</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Sobreaviso:</w:t>
      </w:r>
      <w:r w:rsidR="00B86ECC" w:rsidRPr="003E2DC0">
        <w:rPr>
          <w:rFonts w:cs="Arial"/>
          <w:szCs w:val="24"/>
        </w:rPr>
        <w:tab/>
      </w:r>
      <w:r w:rsidR="00835D9B" w:rsidRPr="003E2DC0">
        <w:rPr>
          <w:rFonts w:cs="Arial"/>
          <w:szCs w:val="24"/>
        </w:rPr>
        <w:t>v</w:t>
      </w:r>
      <w:r w:rsidRPr="003E2DC0">
        <w:rPr>
          <w:rFonts w:cs="Arial"/>
          <w:szCs w:val="24"/>
        </w:rPr>
        <w:t xml:space="preserve">alor pago a empregado que fica </w:t>
      </w:r>
      <w:r w:rsidR="00835D9B" w:rsidRPr="003E2DC0">
        <w:rPr>
          <w:rFonts w:cs="Arial"/>
          <w:szCs w:val="24"/>
        </w:rPr>
        <w:t>à</w:t>
      </w:r>
      <w:r w:rsidRPr="003E2DC0">
        <w:rPr>
          <w:rFonts w:cs="Arial"/>
          <w:szCs w:val="24"/>
        </w:rPr>
        <w:t xml:space="preserve"> disposição em casa. </w:t>
      </w:r>
    </w:p>
    <w:p w14:paraId="00F6FEBA" w14:textId="77777777" w:rsidR="00CF4E34" w:rsidRPr="003E2DC0" w:rsidRDefault="00CF4E34" w:rsidP="00B86ECC">
      <w:pPr>
        <w:ind w:left="851" w:hanging="851"/>
        <w:rPr>
          <w:rFonts w:ascii="Arial" w:hAnsi="Arial" w:cs="Arial"/>
          <w:szCs w:val="24"/>
        </w:rPr>
      </w:pPr>
    </w:p>
    <w:p w14:paraId="1E96E3D7" w14:textId="77777777" w:rsidR="00CF4E34" w:rsidRPr="003E2DC0" w:rsidRDefault="00CF4E34" w:rsidP="00B86ECC">
      <w:pPr>
        <w:pStyle w:val="Recuodecorpodetexto"/>
        <w:tabs>
          <w:tab w:val="left" w:pos="851"/>
        </w:tabs>
        <w:ind w:left="3544" w:hanging="2693"/>
        <w:rPr>
          <w:rFonts w:cs="Arial"/>
          <w:szCs w:val="24"/>
        </w:rPr>
      </w:pPr>
      <w:r w:rsidRPr="003E2DC0">
        <w:rPr>
          <w:rFonts w:cs="Arial"/>
          <w:szCs w:val="24"/>
        </w:rPr>
        <w:t>6</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 xml:space="preserve">Periculosidade Fixa: </w:t>
      </w:r>
      <w:r w:rsidR="00B86ECC" w:rsidRPr="003E2DC0">
        <w:rPr>
          <w:rFonts w:cs="Arial"/>
          <w:szCs w:val="24"/>
        </w:rPr>
        <w:tab/>
      </w:r>
      <w:r w:rsidRPr="003E2DC0">
        <w:rPr>
          <w:rFonts w:cs="Arial"/>
          <w:szCs w:val="24"/>
        </w:rPr>
        <w:t>30% do salário fixo (É de Lei)</w:t>
      </w:r>
    </w:p>
    <w:p w14:paraId="1DAF6069" w14:textId="77777777" w:rsidR="00CF4E34" w:rsidRPr="003E2DC0" w:rsidRDefault="00CF4E34" w:rsidP="00B86ECC">
      <w:pPr>
        <w:ind w:left="851" w:hanging="851"/>
        <w:rPr>
          <w:rFonts w:ascii="Arial" w:hAnsi="Arial" w:cs="Arial"/>
          <w:szCs w:val="24"/>
        </w:rPr>
      </w:pPr>
    </w:p>
    <w:p w14:paraId="6C126F0D" w14:textId="77777777" w:rsidR="00CF4E34" w:rsidRPr="003E2DC0" w:rsidRDefault="00CF4E34" w:rsidP="00B86ECC">
      <w:pPr>
        <w:pStyle w:val="Recuodecorpodetexto"/>
        <w:tabs>
          <w:tab w:val="left" w:pos="851"/>
        </w:tabs>
        <w:ind w:left="3828" w:hanging="2977"/>
        <w:rPr>
          <w:rFonts w:cs="Arial"/>
          <w:szCs w:val="24"/>
        </w:rPr>
      </w:pPr>
      <w:r w:rsidRPr="003E2DC0">
        <w:rPr>
          <w:rFonts w:cs="Arial"/>
          <w:szCs w:val="24"/>
        </w:rPr>
        <w:t>7</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Periculosidade Variável: 30% do salário fixo Pró-Rata ao tempo em que fica exposto.</w:t>
      </w:r>
    </w:p>
    <w:p w14:paraId="1A3B322F" w14:textId="77777777" w:rsidR="00CF4E34" w:rsidRPr="003E2DC0" w:rsidRDefault="00CF4E34" w:rsidP="00B86ECC">
      <w:pPr>
        <w:ind w:left="851" w:hanging="851"/>
        <w:rPr>
          <w:rFonts w:ascii="Arial" w:hAnsi="Arial" w:cs="Arial"/>
          <w:szCs w:val="24"/>
        </w:rPr>
      </w:pPr>
    </w:p>
    <w:p w14:paraId="6C00F8E2" w14:textId="77777777" w:rsidR="00CF4E34" w:rsidRPr="003E2DC0" w:rsidRDefault="00CF4E34" w:rsidP="00B86ECC">
      <w:pPr>
        <w:pStyle w:val="Recuodecorpodetexto"/>
        <w:tabs>
          <w:tab w:val="left" w:pos="851"/>
        </w:tabs>
        <w:ind w:left="3261" w:hanging="2410"/>
        <w:rPr>
          <w:rFonts w:cs="Arial"/>
          <w:szCs w:val="24"/>
        </w:rPr>
      </w:pPr>
      <w:r w:rsidRPr="003E2DC0">
        <w:rPr>
          <w:rFonts w:cs="Arial"/>
          <w:szCs w:val="24"/>
        </w:rPr>
        <w:t>8</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 xml:space="preserve">Adicional Noturno: </w:t>
      </w:r>
      <w:r w:rsidR="003771F3" w:rsidRPr="003E2DC0">
        <w:rPr>
          <w:rFonts w:cs="Arial"/>
          <w:szCs w:val="24"/>
        </w:rPr>
        <w:t>v</w:t>
      </w:r>
      <w:r w:rsidRPr="003E2DC0">
        <w:rPr>
          <w:rFonts w:cs="Arial"/>
          <w:szCs w:val="24"/>
        </w:rPr>
        <w:t xml:space="preserve">alor pago a empregados por </w:t>
      </w:r>
      <w:r w:rsidR="003771F3" w:rsidRPr="003E2DC0">
        <w:rPr>
          <w:rFonts w:cs="Arial"/>
          <w:szCs w:val="24"/>
        </w:rPr>
        <w:t>h</w:t>
      </w:r>
      <w:r w:rsidRPr="003E2DC0">
        <w:rPr>
          <w:rFonts w:cs="Arial"/>
          <w:szCs w:val="24"/>
        </w:rPr>
        <w:t xml:space="preserve">oras </w:t>
      </w:r>
      <w:r w:rsidR="003771F3" w:rsidRPr="003E2DC0">
        <w:rPr>
          <w:rFonts w:cs="Arial"/>
          <w:szCs w:val="24"/>
        </w:rPr>
        <w:t>e</w:t>
      </w:r>
      <w:r w:rsidRPr="003E2DC0">
        <w:rPr>
          <w:rFonts w:cs="Arial"/>
          <w:szCs w:val="24"/>
        </w:rPr>
        <w:t>xtras habituais por prazo de 14 meses.</w:t>
      </w:r>
    </w:p>
    <w:p w14:paraId="7C58DEB3" w14:textId="77777777" w:rsidR="00CF4E34" w:rsidRPr="003E2DC0" w:rsidRDefault="00CF4E34" w:rsidP="00B86ECC">
      <w:pPr>
        <w:ind w:left="851" w:hanging="851"/>
        <w:rPr>
          <w:rFonts w:ascii="Arial" w:hAnsi="Arial" w:cs="Arial"/>
          <w:szCs w:val="24"/>
        </w:rPr>
      </w:pPr>
    </w:p>
    <w:p w14:paraId="786468BE" w14:textId="77777777" w:rsidR="00CF4E34" w:rsidRPr="003E2DC0" w:rsidRDefault="00CF4E34" w:rsidP="00B86ECC">
      <w:pPr>
        <w:pStyle w:val="Recuodecorpodetexto"/>
        <w:tabs>
          <w:tab w:val="left" w:pos="851"/>
        </w:tabs>
        <w:ind w:left="3119" w:hanging="2268"/>
        <w:rPr>
          <w:rFonts w:cs="Arial"/>
          <w:szCs w:val="24"/>
        </w:rPr>
      </w:pPr>
      <w:r w:rsidRPr="003E2DC0">
        <w:rPr>
          <w:rFonts w:cs="Arial"/>
          <w:szCs w:val="24"/>
        </w:rPr>
        <w:t>9</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Insalubridade:</w:t>
      </w:r>
      <w:r w:rsidR="003771F3" w:rsidRPr="003E2DC0">
        <w:rPr>
          <w:rFonts w:cs="Arial"/>
          <w:szCs w:val="24"/>
        </w:rPr>
        <w:t xml:space="preserve"> v</w:t>
      </w:r>
      <w:r w:rsidRPr="003E2DC0">
        <w:rPr>
          <w:rFonts w:cs="Arial"/>
          <w:szCs w:val="24"/>
        </w:rPr>
        <w:t>alor percentual definido em lei, pago a empregado trabalhando em ambiente insalubre.</w:t>
      </w:r>
    </w:p>
    <w:p w14:paraId="3F133AA2" w14:textId="77777777" w:rsidR="00CF4E34" w:rsidRPr="003E2DC0" w:rsidRDefault="00CF4E34" w:rsidP="00B86ECC">
      <w:pPr>
        <w:ind w:left="851" w:hanging="851"/>
        <w:rPr>
          <w:rFonts w:ascii="Arial" w:hAnsi="Arial" w:cs="Arial"/>
          <w:szCs w:val="24"/>
        </w:rPr>
      </w:pPr>
    </w:p>
    <w:p w14:paraId="5FBD2B32" w14:textId="77777777" w:rsidR="00CF4E34" w:rsidRPr="003E2DC0" w:rsidRDefault="00CF4E34" w:rsidP="00B86ECC">
      <w:pPr>
        <w:pStyle w:val="Recuodecorpodetexto"/>
        <w:tabs>
          <w:tab w:val="left" w:pos="851"/>
        </w:tabs>
        <w:ind w:left="3261" w:hanging="2410"/>
        <w:rPr>
          <w:rFonts w:cs="Arial"/>
          <w:szCs w:val="24"/>
        </w:rPr>
      </w:pPr>
      <w:r w:rsidRPr="003E2DC0">
        <w:rPr>
          <w:rFonts w:cs="Arial"/>
          <w:szCs w:val="24"/>
        </w:rPr>
        <w:t xml:space="preserve"> 10</w:t>
      </w:r>
      <w:r w:rsidR="00B86ECC" w:rsidRPr="003E2DC0">
        <w:rPr>
          <w:rFonts w:cs="Arial"/>
          <w:szCs w:val="24"/>
        </w:rPr>
        <w:t xml:space="preserve"> </w:t>
      </w:r>
      <w:r w:rsidRPr="003E2DC0">
        <w:rPr>
          <w:rFonts w:cs="Arial"/>
          <w:szCs w:val="24"/>
        </w:rPr>
        <w:t>-</w:t>
      </w:r>
      <w:r w:rsidR="00B86ECC" w:rsidRPr="003E2DC0">
        <w:rPr>
          <w:rFonts w:cs="Arial"/>
          <w:szCs w:val="24"/>
        </w:rPr>
        <w:t xml:space="preserve"> </w:t>
      </w:r>
      <w:r w:rsidRPr="003E2DC0">
        <w:rPr>
          <w:rFonts w:cs="Arial"/>
          <w:szCs w:val="24"/>
        </w:rPr>
        <w:t>Penosidade:</w:t>
      </w:r>
      <w:r w:rsidR="003771F3" w:rsidRPr="003E2DC0">
        <w:rPr>
          <w:rFonts w:cs="Arial"/>
          <w:szCs w:val="24"/>
        </w:rPr>
        <w:t xml:space="preserve"> - v</w:t>
      </w:r>
      <w:r w:rsidRPr="003E2DC0">
        <w:rPr>
          <w:rFonts w:cs="Arial"/>
          <w:szCs w:val="24"/>
        </w:rPr>
        <w:t>alor percentual, definido em lei, pago a empregado trabalhando em situação classificada como penosa.</w:t>
      </w:r>
    </w:p>
    <w:p w14:paraId="772F0EE7" w14:textId="77777777" w:rsidR="00CF4E34" w:rsidRPr="003E2DC0" w:rsidRDefault="00CF4E34" w:rsidP="00B86ECC">
      <w:pPr>
        <w:ind w:left="851" w:hanging="851"/>
        <w:rPr>
          <w:rFonts w:ascii="Arial" w:hAnsi="Arial" w:cs="Arial"/>
          <w:szCs w:val="24"/>
        </w:rPr>
      </w:pPr>
    </w:p>
    <w:p w14:paraId="635BA9C7" w14:textId="77777777" w:rsidR="00C91130" w:rsidRPr="003E2DC0" w:rsidRDefault="00CF4E34" w:rsidP="001A74F4">
      <w:pPr>
        <w:tabs>
          <w:tab w:val="left" w:pos="2127"/>
        </w:tabs>
        <w:ind w:left="851" w:hanging="851"/>
        <w:rPr>
          <w:rFonts w:ascii="Arial" w:hAnsi="Arial" w:cs="Arial"/>
          <w:szCs w:val="24"/>
        </w:rPr>
      </w:pPr>
      <w:r w:rsidRPr="003E2DC0">
        <w:rPr>
          <w:rFonts w:ascii="Arial" w:hAnsi="Arial" w:cs="Arial"/>
          <w:szCs w:val="24"/>
        </w:rPr>
        <w:t>§ 2º</w:t>
      </w:r>
      <w:r w:rsidRPr="003E2DC0">
        <w:rPr>
          <w:rFonts w:ascii="Arial" w:hAnsi="Arial" w:cs="Arial"/>
          <w:szCs w:val="24"/>
        </w:rPr>
        <w:tab/>
        <w:t>Em caso de resgate de contribuição, após desligamento da Patrocinadora por cessação do contrato de trabalho, nos termos previstos neste regulamento, o resgate da Conta de Aposentadoria Vinculada - CAV, será efetuado da seguinte forma:</w:t>
      </w:r>
    </w:p>
    <w:p w14:paraId="4E8D2CDB" w14:textId="77777777" w:rsidR="00CF4E34" w:rsidRPr="003E2DC0" w:rsidRDefault="00CF4E34" w:rsidP="003771F3">
      <w:pPr>
        <w:ind w:left="851" w:hanging="851"/>
        <w:rPr>
          <w:rFonts w:ascii="Arial" w:hAnsi="Arial" w:cs="Arial"/>
          <w:szCs w:val="24"/>
        </w:rPr>
      </w:pPr>
    </w:p>
    <w:p w14:paraId="18FEA72D" w14:textId="77777777" w:rsidR="00CF4E34" w:rsidRPr="003E2DC0" w:rsidRDefault="00CF4E34" w:rsidP="00B86ECC">
      <w:pPr>
        <w:tabs>
          <w:tab w:val="left" w:pos="831"/>
        </w:tabs>
        <w:ind w:left="851"/>
        <w:rPr>
          <w:rFonts w:ascii="Arial" w:hAnsi="Arial" w:cs="Arial"/>
          <w:szCs w:val="24"/>
        </w:rPr>
      </w:pPr>
      <w:r w:rsidRPr="003E2DC0">
        <w:rPr>
          <w:rFonts w:ascii="Arial" w:hAnsi="Arial" w:cs="Arial"/>
          <w:szCs w:val="24"/>
        </w:rPr>
        <w:t>a) 100% (cem por cento) das contribuições do Participante Ativo;</w:t>
      </w:r>
    </w:p>
    <w:p w14:paraId="7C60261C" w14:textId="77777777" w:rsidR="00CF4E34" w:rsidRPr="003E2DC0" w:rsidRDefault="00CF4E34" w:rsidP="00B86ECC">
      <w:pPr>
        <w:tabs>
          <w:tab w:val="left" w:pos="851"/>
        </w:tabs>
        <w:ind w:left="1134" w:hanging="283"/>
        <w:rPr>
          <w:rFonts w:ascii="Arial" w:hAnsi="Arial" w:cs="Arial"/>
          <w:szCs w:val="24"/>
        </w:rPr>
      </w:pPr>
      <w:r w:rsidRPr="003E2DC0">
        <w:rPr>
          <w:rFonts w:ascii="Arial" w:hAnsi="Arial" w:cs="Arial"/>
          <w:szCs w:val="24"/>
        </w:rPr>
        <w:t xml:space="preserve">b) 40% (quarenta por cento) da contribuição da Patrocinadora mais 0,5% (zero vírgula cinco por cento) por cada mês de serviço prestado a mesma até o máximo de 100% (cem por cento). </w:t>
      </w:r>
    </w:p>
    <w:p w14:paraId="0FA30C4B" w14:textId="77777777" w:rsidR="00CF4E34" w:rsidRPr="003E2DC0" w:rsidRDefault="00CF4E34" w:rsidP="00B86ECC">
      <w:pPr>
        <w:ind w:left="851" w:hanging="851"/>
        <w:rPr>
          <w:rFonts w:ascii="Arial" w:hAnsi="Arial" w:cs="Arial"/>
          <w:szCs w:val="24"/>
        </w:rPr>
      </w:pPr>
    </w:p>
    <w:p w14:paraId="7D1B4021" w14:textId="77777777" w:rsidR="00C91130" w:rsidRPr="003E2DC0" w:rsidRDefault="00CF4E34" w:rsidP="001A74F4">
      <w:pPr>
        <w:tabs>
          <w:tab w:val="left" w:pos="2127"/>
        </w:tabs>
        <w:ind w:left="851" w:hanging="851"/>
        <w:rPr>
          <w:rFonts w:ascii="Arial" w:hAnsi="Arial" w:cs="Arial"/>
          <w:szCs w:val="24"/>
        </w:rPr>
      </w:pPr>
      <w:r w:rsidRPr="003E2DC0">
        <w:rPr>
          <w:rFonts w:ascii="Arial" w:hAnsi="Arial" w:cs="Arial"/>
          <w:szCs w:val="24"/>
        </w:rPr>
        <w:t>§ 3º</w:t>
      </w:r>
      <w:r w:rsidRPr="003E2DC0">
        <w:rPr>
          <w:rFonts w:ascii="Arial" w:hAnsi="Arial" w:cs="Arial"/>
          <w:szCs w:val="24"/>
        </w:rPr>
        <w:tab/>
        <w:t xml:space="preserve">No momento em que o Participante Ativo se aposente pelo plano, ele poderá resgatar 20% (vinte por cento) do saldo total da Conta de Aposentadoria Vinculada - CAV, sendo o restante destinado, por equivalência atuarial, para ampliar o valor da complementação de aposentadoria com ou sem reversão em complementação de pensão, conforme opção então formalizada pelo mesmo. A equivalência atuarial será obtida aplicando </w:t>
      </w:r>
      <w:r w:rsidR="00564D3D" w:rsidRPr="003E2DC0">
        <w:rPr>
          <w:rFonts w:ascii="Arial" w:hAnsi="Arial" w:cs="Arial"/>
          <w:szCs w:val="24"/>
        </w:rPr>
        <w:t>os critérios e os fatores estabelecidos em Nota Técnica Atuarial vigente na Data de Início de Benefício – DIB, sendo que o referido expediente deverá ser aprovado pelo Conselho Deliberativo da CELOS</w:t>
      </w:r>
      <w:r w:rsidRPr="003E2DC0">
        <w:rPr>
          <w:rFonts w:ascii="Arial" w:hAnsi="Arial" w:cs="Arial"/>
          <w:szCs w:val="24"/>
        </w:rPr>
        <w:t>.</w:t>
      </w:r>
    </w:p>
    <w:p w14:paraId="19783C9C" w14:textId="77777777" w:rsidR="00CF4E34" w:rsidRPr="003E2DC0" w:rsidRDefault="00CF4E34" w:rsidP="00B86ECC">
      <w:pPr>
        <w:ind w:left="851" w:hanging="851"/>
        <w:rPr>
          <w:rFonts w:ascii="Arial" w:hAnsi="Arial" w:cs="Arial"/>
          <w:szCs w:val="24"/>
        </w:rPr>
      </w:pPr>
    </w:p>
    <w:p w14:paraId="34B9E1A6" w14:textId="77777777" w:rsidR="00CF4E34" w:rsidRPr="003E2DC0" w:rsidRDefault="00CF4E34" w:rsidP="003771F3">
      <w:pPr>
        <w:ind w:left="851" w:hanging="851"/>
        <w:rPr>
          <w:rFonts w:ascii="Arial" w:hAnsi="Arial" w:cs="Arial"/>
          <w:szCs w:val="24"/>
        </w:rPr>
      </w:pPr>
      <w:r w:rsidRPr="003E2DC0">
        <w:rPr>
          <w:rFonts w:ascii="Arial" w:hAnsi="Arial" w:cs="Arial"/>
          <w:szCs w:val="24"/>
        </w:rPr>
        <w:t>§ 4º</w:t>
      </w:r>
      <w:r w:rsidRPr="003E2DC0">
        <w:rPr>
          <w:rFonts w:ascii="Arial" w:hAnsi="Arial" w:cs="Arial"/>
          <w:szCs w:val="24"/>
        </w:rPr>
        <w:tab/>
        <w:t>Por ocasião do falecimento do Participante Ativo o saldo da Conta de Aposentadoria Vinculada - CAV, calculada nos termos do § 2º deste artigo, será destinada, por equivalência atuarial, para ampliar a cobertura da complementação de pensão de seus beneficiários, sendo que, na falta destes, o referido saldo será considerado para efeito de cálculo do Pecúlio previsto na Seção VII do Capítulo III.</w:t>
      </w:r>
    </w:p>
    <w:p w14:paraId="5A1260E4" w14:textId="77777777" w:rsidR="00C91130" w:rsidRPr="003E2DC0" w:rsidRDefault="00C91130" w:rsidP="001A74F4">
      <w:pPr>
        <w:ind w:left="851" w:hanging="851"/>
        <w:rPr>
          <w:rFonts w:ascii="Arial" w:hAnsi="Arial" w:cs="Arial"/>
          <w:szCs w:val="24"/>
        </w:rPr>
      </w:pPr>
    </w:p>
    <w:p w14:paraId="0E1BDE87" w14:textId="77777777" w:rsidR="00CF4E34" w:rsidRPr="003E2DC0" w:rsidRDefault="00CF4E34" w:rsidP="00CF4E34">
      <w:pPr>
        <w:tabs>
          <w:tab w:val="left" w:pos="851"/>
        </w:tabs>
        <w:ind w:left="851" w:hanging="851"/>
        <w:rPr>
          <w:rFonts w:ascii="Arial" w:hAnsi="Arial" w:cs="Arial"/>
          <w:szCs w:val="24"/>
        </w:rPr>
      </w:pPr>
      <w:r w:rsidRPr="003E2DC0">
        <w:rPr>
          <w:rFonts w:ascii="Arial" w:hAnsi="Arial" w:cs="Arial"/>
          <w:szCs w:val="24"/>
        </w:rPr>
        <w:t xml:space="preserve">§ 5º </w:t>
      </w:r>
      <w:r w:rsidRPr="003E2DC0">
        <w:rPr>
          <w:rFonts w:ascii="Arial" w:hAnsi="Arial" w:cs="Arial"/>
          <w:szCs w:val="24"/>
        </w:rPr>
        <w:tab/>
        <w:t xml:space="preserve">Da contribuição da Patrocinadora, sobre as parcelas referidas no </w:t>
      </w:r>
      <w:r w:rsidRPr="003E2DC0">
        <w:rPr>
          <w:rFonts w:ascii="Arial" w:hAnsi="Arial" w:cs="Arial"/>
          <w:i/>
          <w:szCs w:val="24"/>
        </w:rPr>
        <w:t>caput</w:t>
      </w:r>
      <w:r w:rsidRPr="003E2DC0">
        <w:rPr>
          <w:rFonts w:ascii="Arial" w:hAnsi="Arial" w:cs="Arial"/>
          <w:szCs w:val="24"/>
        </w:rPr>
        <w:t xml:space="preserve"> deste artigo, será levado a Conta de Aposentadoria Vinculada - CAV, valor igual ao </w:t>
      </w:r>
      <w:r w:rsidRPr="003E2DC0">
        <w:rPr>
          <w:rFonts w:ascii="Arial" w:hAnsi="Arial" w:cs="Arial"/>
          <w:szCs w:val="24"/>
        </w:rPr>
        <w:lastRenderedPageBreak/>
        <w:t xml:space="preserve">que o Participante Ativo venha a realizar, de conformidade com o </w:t>
      </w:r>
      <w:r w:rsidR="008D5BEA" w:rsidRPr="003E2DC0">
        <w:rPr>
          <w:rFonts w:ascii="Arial" w:hAnsi="Arial" w:cs="Arial"/>
          <w:szCs w:val="24"/>
        </w:rPr>
        <w:t>§ 6º do art. 66</w:t>
      </w:r>
      <w:r w:rsidRPr="003E2DC0">
        <w:rPr>
          <w:rFonts w:ascii="Arial" w:hAnsi="Arial" w:cs="Arial"/>
          <w:szCs w:val="24"/>
        </w:rPr>
        <w:t xml:space="preserve"> deste regulamento; </w:t>
      </w:r>
    </w:p>
    <w:p w14:paraId="5E349065" w14:textId="77777777" w:rsidR="00C91130" w:rsidRPr="003E2DC0" w:rsidRDefault="00C91130" w:rsidP="001A74F4">
      <w:pPr>
        <w:ind w:left="851" w:hanging="851"/>
        <w:rPr>
          <w:rFonts w:ascii="Arial" w:hAnsi="Arial" w:cs="Arial"/>
          <w:szCs w:val="24"/>
        </w:rPr>
      </w:pPr>
    </w:p>
    <w:p w14:paraId="21946B1A" w14:textId="77777777" w:rsidR="00CF4E34" w:rsidRPr="003E2DC0" w:rsidRDefault="00CF4E34" w:rsidP="003771F3">
      <w:pPr>
        <w:tabs>
          <w:tab w:val="left" w:pos="851"/>
        </w:tabs>
        <w:ind w:left="851" w:hanging="851"/>
        <w:rPr>
          <w:rFonts w:ascii="Arial" w:hAnsi="Arial" w:cs="Arial"/>
          <w:szCs w:val="24"/>
        </w:rPr>
      </w:pPr>
      <w:r w:rsidRPr="003E2DC0">
        <w:rPr>
          <w:rFonts w:ascii="Arial" w:hAnsi="Arial" w:cs="Arial"/>
          <w:szCs w:val="24"/>
        </w:rPr>
        <w:t>§ 6º</w:t>
      </w:r>
      <w:r w:rsidRPr="003E2DC0">
        <w:rPr>
          <w:rFonts w:ascii="Arial" w:hAnsi="Arial" w:cs="Arial"/>
          <w:szCs w:val="24"/>
        </w:rPr>
        <w:tab/>
        <w:t>É facultado ao Participante Ativo que tem teto de contribuição bloqueado, contribuir para a Conta de Aposentadoria Vinculada - CAV sem a contrapartida da Patrocinadora sobre o valor que exceder a 03 (três) vezes o valor do VPC considerando-se as remunerações que compõem os Grupos A e B;</w:t>
      </w:r>
    </w:p>
    <w:p w14:paraId="55DD9A50" w14:textId="77777777" w:rsidR="00CF4E34" w:rsidRPr="003E2DC0" w:rsidRDefault="00CF4E34" w:rsidP="00164AC6">
      <w:pPr>
        <w:ind w:left="851" w:hanging="851"/>
        <w:rPr>
          <w:rFonts w:ascii="Arial" w:hAnsi="Arial" w:cs="Arial"/>
          <w:szCs w:val="24"/>
        </w:rPr>
      </w:pPr>
    </w:p>
    <w:p w14:paraId="3175CF0C" w14:textId="77777777" w:rsidR="00CF4E34" w:rsidRPr="003E2DC0" w:rsidRDefault="00CF4E34" w:rsidP="003771F3">
      <w:pPr>
        <w:tabs>
          <w:tab w:val="left" w:pos="851"/>
        </w:tabs>
        <w:ind w:left="851" w:hanging="851"/>
        <w:rPr>
          <w:rFonts w:ascii="Arial" w:hAnsi="Arial" w:cs="Arial"/>
          <w:szCs w:val="24"/>
        </w:rPr>
      </w:pPr>
      <w:r w:rsidRPr="003E2DC0">
        <w:rPr>
          <w:rFonts w:ascii="Arial" w:hAnsi="Arial" w:cs="Arial"/>
          <w:szCs w:val="24"/>
        </w:rPr>
        <w:t xml:space="preserve">§ 7º </w:t>
      </w:r>
      <w:r w:rsidRPr="003E2DC0">
        <w:rPr>
          <w:rFonts w:ascii="Arial" w:hAnsi="Arial" w:cs="Arial"/>
          <w:szCs w:val="24"/>
        </w:rPr>
        <w:tab/>
        <w:t>É facultado ao Participante Ativo e à Patrocinadora fazerem contribuições extraordinárias mensais ou esporádicas na Conta de Aposentadoria Vinculada - CAV, sem que tais contribuições impliquem em qualquer tipo de contrapartida da outra parte. As contribuições das Patrocinadoras serão alocadas nas diversas Contas de Aposentadorias Vinculadas através de critérios equânimes.</w:t>
      </w:r>
    </w:p>
    <w:p w14:paraId="0F94CCFD" w14:textId="77777777" w:rsidR="00CF4E34" w:rsidRPr="003E2DC0" w:rsidRDefault="00CF4E34" w:rsidP="00164AC6">
      <w:pPr>
        <w:ind w:left="851" w:hanging="851"/>
        <w:rPr>
          <w:rFonts w:ascii="Arial" w:hAnsi="Arial" w:cs="Arial"/>
          <w:szCs w:val="24"/>
        </w:rPr>
      </w:pPr>
    </w:p>
    <w:p w14:paraId="5A88C047" w14:textId="77777777" w:rsidR="00CF4E34" w:rsidRPr="003E2DC0" w:rsidRDefault="00CF4E34" w:rsidP="003771F3">
      <w:pPr>
        <w:tabs>
          <w:tab w:val="left" w:pos="851"/>
        </w:tabs>
        <w:ind w:left="851" w:hanging="851"/>
        <w:rPr>
          <w:rFonts w:ascii="Arial" w:hAnsi="Arial" w:cs="Arial"/>
          <w:szCs w:val="24"/>
        </w:rPr>
      </w:pPr>
      <w:r w:rsidRPr="003E2DC0">
        <w:rPr>
          <w:rFonts w:ascii="Arial" w:hAnsi="Arial" w:cs="Arial"/>
          <w:szCs w:val="24"/>
        </w:rPr>
        <w:t>§ 8º</w:t>
      </w:r>
      <w:r w:rsidRPr="003E2DC0">
        <w:rPr>
          <w:rFonts w:ascii="Arial" w:hAnsi="Arial" w:cs="Arial"/>
          <w:szCs w:val="24"/>
        </w:rPr>
        <w:tab/>
        <w:t>A opção prevista no parágrafo anterior será exercida pelo Participante Ativo somente a partir de 01/09/1998.</w:t>
      </w:r>
    </w:p>
    <w:p w14:paraId="4B4550BD" w14:textId="77777777" w:rsidR="00C91130" w:rsidRPr="003E2DC0" w:rsidRDefault="00C91130" w:rsidP="001A74F4">
      <w:pPr>
        <w:ind w:left="851" w:hanging="851"/>
        <w:rPr>
          <w:rFonts w:ascii="Arial" w:hAnsi="Arial" w:cs="Arial"/>
          <w:szCs w:val="24"/>
        </w:rPr>
      </w:pPr>
    </w:p>
    <w:p w14:paraId="3D37408C" w14:textId="77777777" w:rsidR="00CF4E34" w:rsidRPr="003E2DC0" w:rsidRDefault="00CF4E34" w:rsidP="003771F3">
      <w:pPr>
        <w:tabs>
          <w:tab w:val="left" w:pos="851"/>
        </w:tabs>
        <w:ind w:left="851" w:hanging="851"/>
        <w:rPr>
          <w:rFonts w:ascii="Arial" w:hAnsi="Arial" w:cs="Arial"/>
          <w:szCs w:val="24"/>
        </w:rPr>
      </w:pPr>
      <w:r w:rsidRPr="003E2DC0">
        <w:rPr>
          <w:rFonts w:ascii="Arial" w:hAnsi="Arial" w:cs="Arial"/>
          <w:szCs w:val="24"/>
        </w:rPr>
        <w:t>§ 9º</w:t>
      </w:r>
      <w:r w:rsidRPr="003E2DC0">
        <w:rPr>
          <w:rFonts w:ascii="Arial" w:hAnsi="Arial" w:cs="Arial"/>
          <w:szCs w:val="24"/>
        </w:rPr>
        <w:tab/>
        <w:t>Para o Participante Ativo que se desligar da Patrocinadora e que continuar vinculado ao plano, a base de contribuição do Grupo “B” será obtida da mesma forma que a prevista no § 4º do art. 32.</w:t>
      </w:r>
    </w:p>
    <w:p w14:paraId="0BB40531" w14:textId="77777777" w:rsidR="00C91130" w:rsidRPr="003E2DC0" w:rsidRDefault="00C91130" w:rsidP="00DB0709">
      <w:pPr>
        <w:ind w:left="851" w:hanging="851"/>
        <w:rPr>
          <w:rFonts w:ascii="Arial" w:hAnsi="Arial" w:cs="Arial"/>
          <w:szCs w:val="24"/>
        </w:rPr>
      </w:pPr>
    </w:p>
    <w:p w14:paraId="1437E379" w14:textId="77777777" w:rsidR="00C91130" w:rsidRPr="003E2DC0" w:rsidRDefault="00C91130" w:rsidP="00DB0709">
      <w:pPr>
        <w:ind w:left="851" w:hanging="851"/>
        <w:rPr>
          <w:rFonts w:ascii="Arial" w:hAnsi="Arial" w:cs="Arial"/>
          <w:szCs w:val="24"/>
        </w:rPr>
      </w:pPr>
    </w:p>
    <w:p w14:paraId="3F1E550D" w14:textId="77777777" w:rsidR="00C91130" w:rsidRPr="003E2DC0" w:rsidRDefault="00CF4E34" w:rsidP="00DB0709">
      <w:pPr>
        <w:tabs>
          <w:tab w:val="left" w:pos="1134"/>
          <w:tab w:val="left" w:pos="1560"/>
          <w:tab w:val="left" w:pos="2410"/>
        </w:tabs>
        <w:jc w:val="center"/>
        <w:rPr>
          <w:rFonts w:ascii="Arial" w:hAnsi="Arial" w:cs="Arial"/>
          <w:b/>
          <w:caps/>
          <w:szCs w:val="24"/>
        </w:rPr>
      </w:pPr>
      <w:r w:rsidRPr="003E2DC0">
        <w:rPr>
          <w:rFonts w:ascii="Arial" w:hAnsi="Arial" w:cs="Arial"/>
          <w:b/>
          <w:caps/>
          <w:szCs w:val="24"/>
        </w:rPr>
        <w:t>Seção III - Do Desligamento e da Permanência</w:t>
      </w:r>
    </w:p>
    <w:p w14:paraId="09B1A121" w14:textId="77777777" w:rsidR="00C91130" w:rsidRPr="003E2DC0" w:rsidRDefault="00C91130" w:rsidP="00DB0709">
      <w:pPr>
        <w:ind w:left="851" w:hanging="851"/>
        <w:rPr>
          <w:rFonts w:ascii="Arial" w:hAnsi="Arial" w:cs="Arial"/>
          <w:szCs w:val="24"/>
        </w:rPr>
      </w:pPr>
    </w:p>
    <w:p w14:paraId="7E7F1473" w14:textId="77777777" w:rsidR="00C91130" w:rsidRPr="003E2DC0" w:rsidRDefault="00C91130" w:rsidP="00DB0709">
      <w:pPr>
        <w:ind w:left="851" w:hanging="851"/>
        <w:rPr>
          <w:rFonts w:ascii="Arial" w:hAnsi="Arial" w:cs="Arial"/>
          <w:szCs w:val="24"/>
        </w:rPr>
      </w:pPr>
    </w:p>
    <w:p w14:paraId="6C407915" w14:textId="77777777" w:rsidR="00C91130" w:rsidRPr="003E2DC0" w:rsidRDefault="00CF4E34" w:rsidP="00DB0709">
      <w:pPr>
        <w:ind w:left="851" w:hanging="851"/>
        <w:rPr>
          <w:rFonts w:ascii="Arial" w:hAnsi="Arial" w:cs="Arial"/>
          <w:szCs w:val="24"/>
        </w:rPr>
      </w:pPr>
      <w:r w:rsidRPr="003E2DC0">
        <w:rPr>
          <w:rFonts w:ascii="Arial" w:hAnsi="Arial" w:cs="Arial"/>
          <w:szCs w:val="24"/>
        </w:rPr>
        <w:t>Art. 11</w:t>
      </w:r>
      <w:r w:rsidR="00DC7417" w:rsidRPr="003E2DC0">
        <w:rPr>
          <w:rFonts w:ascii="Arial" w:hAnsi="Arial" w:cs="Arial"/>
          <w:szCs w:val="24"/>
        </w:rPr>
        <w:tab/>
      </w:r>
      <w:r w:rsidRPr="003E2DC0">
        <w:rPr>
          <w:rFonts w:ascii="Arial" w:hAnsi="Arial" w:cs="Arial"/>
          <w:szCs w:val="24"/>
        </w:rPr>
        <w:t>Será cancelada a inscrição neste plano:</w:t>
      </w:r>
    </w:p>
    <w:p w14:paraId="00721DD5" w14:textId="77777777" w:rsidR="00C91130" w:rsidRPr="003E2DC0" w:rsidRDefault="00CF4E34" w:rsidP="00DB0709">
      <w:pPr>
        <w:tabs>
          <w:tab w:val="left" w:pos="851"/>
          <w:tab w:val="left" w:pos="1134"/>
        </w:tabs>
        <w:ind w:left="1134" w:hanging="283"/>
        <w:rPr>
          <w:rFonts w:ascii="Arial" w:hAnsi="Arial" w:cs="Arial"/>
          <w:szCs w:val="24"/>
        </w:rPr>
      </w:pPr>
      <w:r w:rsidRPr="003E2DC0">
        <w:rPr>
          <w:rFonts w:ascii="Arial" w:hAnsi="Arial" w:cs="Arial"/>
          <w:szCs w:val="24"/>
        </w:rPr>
        <w:t>a)</w:t>
      </w:r>
      <w:r w:rsidR="003771F3" w:rsidRPr="003E2DC0">
        <w:rPr>
          <w:rFonts w:ascii="Arial" w:hAnsi="Arial" w:cs="Arial"/>
          <w:szCs w:val="24"/>
        </w:rPr>
        <w:tab/>
      </w:r>
      <w:r w:rsidRPr="003E2DC0">
        <w:rPr>
          <w:rFonts w:ascii="Arial" w:hAnsi="Arial" w:cs="Arial"/>
          <w:szCs w:val="24"/>
        </w:rPr>
        <w:t>do Participante que venha a falecer;</w:t>
      </w:r>
    </w:p>
    <w:p w14:paraId="34EF29F4" w14:textId="77777777" w:rsidR="00C91130" w:rsidRPr="003E2DC0" w:rsidRDefault="00CF4E34" w:rsidP="00DB0709">
      <w:pPr>
        <w:tabs>
          <w:tab w:val="left" w:pos="851"/>
          <w:tab w:val="left" w:pos="1134"/>
        </w:tabs>
        <w:ind w:left="1134" w:hanging="283"/>
        <w:rPr>
          <w:rFonts w:ascii="Arial" w:hAnsi="Arial" w:cs="Arial"/>
          <w:szCs w:val="24"/>
        </w:rPr>
      </w:pPr>
      <w:r w:rsidRPr="003E2DC0">
        <w:rPr>
          <w:rFonts w:ascii="Arial" w:hAnsi="Arial" w:cs="Arial"/>
          <w:szCs w:val="24"/>
        </w:rPr>
        <w:t>b)</w:t>
      </w:r>
      <w:r w:rsidR="003771F3" w:rsidRPr="003E2DC0">
        <w:rPr>
          <w:rFonts w:ascii="Arial" w:hAnsi="Arial" w:cs="Arial"/>
          <w:szCs w:val="24"/>
        </w:rPr>
        <w:tab/>
      </w:r>
      <w:r w:rsidRPr="003E2DC0">
        <w:rPr>
          <w:rFonts w:ascii="Arial" w:hAnsi="Arial" w:cs="Arial"/>
          <w:szCs w:val="24"/>
        </w:rPr>
        <w:t>do Participante Ativo que saia voluntária e antecipadamente do presente plano;</w:t>
      </w:r>
    </w:p>
    <w:p w14:paraId="56294A9C" w14:textId="77777777" w:rsidR="00C91130" w:rsidRPr="003E2DC0" w:rsidRDefault="00CF4E34" w:rsidP="00DB0709">
      <w:pPr>
        <w:tabs>
          <w:tab w:val="left" w:pos="851"/>
          <w:tab w:val="left" w:pos="1134"/>
        </w:tabs>
        <w:ind w:left="1134" w:hanging="283"/>
        <w:rPr>
          <w:rFonts w:ascii="Arial" w:hAnsi="Arial" w:cs="Arial"/>
          <w:szCs w:val="24"/>
        </w:rPr>
      </w:pPr>
      <w:r w:rsidRPr="003E2DC0">
        <w:rPr>
          <w:rFonts w:ascii="Arial" w:hAnsi="Arial" w:cs="Arial"/>
          <w:szCs w:val="24"/>
        </w:rPr>
        <w:t>c)</w:t>
      </w:r>
      <w:r w:rsidR="003771F3" w:rsidRPr="003E2DC0">
        <w:rPr>
          <w:rFonts w:ascii="Arial" w:hAnsi="Arial" w:cs="Arial"/>
          <w:szCs w:val="24"/>
        </w:rPr>
        <w:tab/>
      </w:r>
      <w:r w:rsidRPr="003E2DC0">
        <w:rPr>
          <w:rFonts w:ascii="Arial" w:hAnsi="Arial" w:cs="Arial"/>
          <w:szCs w:val="24"/>
        </w:rPr>
        <w:t>do Participante Ativo que tenha cessado o seu contrato de trabalho e requerido o resgate das contribuições, na forma prevista neste regulamento;</w:t>
      </w:r>
    </w:p>
    <w:p w14:paraId="09202744" w14:textId="77777777" w:rsidR="00C91130" w:rsidRPr="003E2DC0" w:rsidRDefault="00CF4E34" w:rsidP="001A74F4">
      <w:pPr>
        <w:tabs>
          <w:tab w:val="left" w:pos="851"/>
          <w:tab w:val="left" w:pos="1134"/>
        </w:tabs>
        <w:ind w:left="1134" w:hanging="283"/>
        <w:rPr>
          <w:rFonts w:ascii="Arial" w:hAnsi="Arial" w:cs="Arial"/>
          <w:szCs w:val="24"/>
        </w:rPr>
      </w:pPr>
      <w:r w:rsidRPr="003E2DC0">
        <w:rPr>
          <w:rFonts w:ascii="Arial" w:hAnsi="Arial" w:cs="Arial"/>
          <w:szCs w:val="24"/>
        </w:rPr>
        <w:t>d)</w:t>
      </w:r>
      <w:r w:rsidR="003771F3" w:rsidRPr="003E2DC0">
        <w:rPr>
          <w:rFonts w:ascii="Arial" w:hAnsi="Arial" w:cs="Arial"/>
          <w:szCs w:val="24"/>
        </w:rPr>
        <w:tab/>
      </w:r>
      <w:r w:rsidRPr="003E2DC0">
        <w:rPr>
          <w:rFonts w:ascii="Arial" w:hAnsi="Arial" w:cs="Arial"/>
          <w:szCs w:val="24"/>
        </w:rPr>
        <w:t>do Participante Ativo que deixar de recolher ao plano, por 03 (três) meses consecutivos a sua contribuição regulamentar observada as seguintes exceções:</w:t>
      </w:r>
    </w:p>
    <w:p w14:paraId="318F1CBE" w14:textId="77777777" w:rsidR="00CF4E34" w:rsidRPr="003E2DC0" w:rsidRDefault="00CF4E34" w:rsidP="00CF4E34">
      <w:pPr>
        <w:tabs>
          <w:tab w:val="left" w:pos="1560"/>
        </w:tabs>
        <w:ind w:left="1560" w:hanging="426"/>
        <w:rPr>
          <w:rFonts w:ascii="Arial" w:hAnsi="Arial" w:cs="Arial"/>
          <w:szCs w:val="24"/>
        </w:rPr>
      </w:pPr>
      <w:r w:rsidRPr="003E2DC0">
        <w:rPr>
          <w:rFonts w:ascii="Arial" w:hAnsi="Arial" w:cs="Arial"/>
          <w:szCs w:val="24"/>
        </w:rPr>
        <w:t>I -</w:t>
      </w:r>
      <w:r w:rsidRPr="003E2DC0">
        <w:rPr>
          <w:rFonts w:ascii="Arial" w:hAnsi="Arial" w:cs="Arial"/>
          <w:szCs w:val="24"/>
        </w:rPr>
        <w:tab/>
        <w:t>os casos de Ação Judicial, requerendo reintegração ao quadro de pessoal da Patrocinadora, até a conclusão final do processo;</w:t>
      </w:r>
    </w:p>
    <w:p w14:paraId="5A4E71F9" w14:textId="77777777" w:rsidR="00CF4E34" w:rsidRPr="003E2DC0" w:rsidRDefault="00CF4E34" w:rsidP="00CF4E34">
      <w:pPr>
        <w:tabs>
          <w:tab w:val="left" w:pos="1560"/>
        </w:tabs>
        <w:ind w:left="1560" w:hanging="426"/>
        <w:rPr>
          <w:rFonts w:ascii="Arial" w:hAnsi="Arial" w:cs="Arial"/>
          <w:szCs w:val="24"/>
        </w:rPr>
      </w:pPr>
      <w:r w:rsidRPr="003E2DC0">
        <w:rPr>
          <w:rFonts w:ascii="Arial" w:hAnsi="Arial" w:cs="Arial"/>
          <w:szCs w:val="24"/>
        </w:rPr>
        <w:t xml:space="preserve">II - </w:t>
      </w:r>
      <w:r w:rsidRPr="003E2DC0">
        <w:rPr>
          <w:rFonts w:ascii="Arial" w:hAnsi="Arial" w:cs="Arial"/>
          <w:szCs w:val="24"/>
        </w:rPr>
        <w:tab/>
        <w:t>de reclusão durante o processo de julgamento, até a sentença final ser pronunciada;</w:t>
      </w:r>
    </w:p>
    <w:p w14:paraId="0E774C34" w14:textId="77777777" w:rsidR="00CF4E34" w:rsidRPr="003E2DC0" w:rsidRDefault="00CF4E34" w:rsidP="00CF4E34">
      <w:pPr>
        <w:tabs>
          <w:tab w:val="left" w:pos="1560"/>
        </w:tabs>
        <w:ind w:left="1560" w:hanging="426"/>
        <w:rPr>
          <w:rFonts w:ascii="Arial" w:hAnsi="Arial" w:cs="Arial"/>
          <w:szCs w:val="24"/>
        </w:rPr>
      </w:pPr>
      <w:r w:rsidRPr="003E2DC0">
        <w:rPr>
          <w:rFonts w:ascii="Arial" w:hAnsi="Arial" w:cs="Arial"/>
          <w:szCs w:val="24"/>
        </w:rPr>
        <w:t xml:space="preserve">III - </w:t>
      </w:r>
      <w:r w:rsidRPr="003E2DC0">
        <w:rPr>
          <w:rFonts w:ascii="Arial" w:hAnsi="Arial" w:cs="Arial"/>
          <w:szCs w:val="24"/>
        </w:rPr>
        <w:tab/>
        <w:t>de ocupação de cargo eletivo, sem percepção de salários da Patrocinadora, durante o período do mandato;</w:t>
      </w:r>
    </w:p>
    <w:p w14:paraId="11B32C34" w14:textId="77777777" w:rsidR="00CF4E34" w:rsidRPr="003E2DC0" w:rsidRDefault="00CF4E34" w:rsidP="00CF4E34">
      <w:pPr>
        <w:tabs>
          <w:tab w:val="left" w:pos="1560"/>
        </w:tabs>
        <w:ind w:left="1134"/>
        <w:rPr>
          <w:rFonts w:ascii="Arial" w:hAnsi="Arial" w:cs="Arial"/>
          <w:szCs w:val="24"/>
        </w:rPr>
      </w:pPr>
      <w:r w:rsidRPr="003E2DC0">
        <w:rPr>
          <w:rFonts w:ascii="Arial" w:hAnsi="Arial" w:cs="Arial"/>
          <w:szCs w:val="24"/>
        </w:rPr>
        <w:t>IV - de licença sem remuneração, durante o período concedido.</w:t>
      </w:r>
    </w:p>
    <w:p w14:paraId="21B37B0B" w14:textId="77777777" w:rsidR="00C91130" w:rsidRPr="003E2DC0" w:rsidRDefault="00C91130" w:rsidP="001A74F4">
      <w:pPr>
        <w:ind w:left="851" w:hanging="851"/>
        <w:rPr>
          <w:rFonts w:cs="Arial"/>
          <w:szCs w:val="24"/>
        </w:rPr>
      </w:pPr>
    </w:p>
    <w:p w14:paraId="7D8418A7" w14:textId="77777777" w:rsidR="00CF4E34" w:rsidRPr="003E2DC0" w:rsidRDefault="00CF4E34" w:rsidP="003771F3">
      <w:pPr>
        <w:tabs>
          <w:tab w:val="left" w:pos="851"/>
        </w:tabs>
        <w:ind w:left="851" w:hanging="851"/>
        <w:rPr>
          <w:rFonts w:ascii="Arial" w:hAnsi="Arial" w:cs="Arial"/>
          <w:szCs w:val="24"/>
        </w:rPr>
      </w:pPr>
      <w:r w:rsidRPr="003E2DC0">
        <w:rPr>
          <w:rFonts w:ascii="Arial" w:hAnsi="Arial" w:cs="Arial"/>
          <w:szCs w:val="24"/>
        </w:rPr>
        <w:t>§ 1º</w:t>
      </w:r>
      <w:r w:rsidRPr="003E2DC0">
        <w:rPr>
          <w:rFonts w:ascii="Arial" w:hAnsi="Arial" w:cs="Arial"/>
          <w:szCs w:val="24"/>
        </w:rPr>
        <w:tab/>
        <w:t>Nas situações excetuadas na letra “d” do presente artigo, não será devido o pagamento de qualquer benefício cujo fato gerador de seu pagamento ocorra durante o período de inadimplência que se seguir aos referidos 03 (três) meses consecutivos de não pagamento da contribuição regulamentar.</w:t>
      </w:r>
    </w:p>
    <w:p w14:paraId="4FB2BFB2" w14:textId="77777777" w:rsidR="00C91130" w:rsidRPr="003E2DC0" w:rsidRDefault="00C91130" w:rsidP="001A74F4">
      <w:pPr>
        <w:ind w:left="851" w:hanging="851"/>
        <w:rPr>
          <w:rFonts w:ascii="Arial" w:hAnsi="Arial" w:cs="Arial"/>
          <w:szCs w:val="24"/>
        </w:rPr>
      </w:pPr>
    </w:p>
    <w:p w14:paraId="1770E16A" w14:textId="77777777" w:rsidR="00CF4E34" w:rsidRPr="003E2DC0" w:rsidRDefault="00CF4E34" w:rsidP="003771F3">
      <w:pPr>
        <w:tabs>
          <w:tab w:val="left" w:pos="851"/>
          <w:tab w:val="left" w:pos="2410"/>
        </w:tabs>
        <w:ind w:left="851" w:hanging="851"/>
        <w:rPr>
          <w:rFonts w:ascii="Arial" w:hAnsi="Arial" w:cs="Arial"/>
          <w:szCs w:val="24"/>
        </w:rPr>
      </w:pPr>
      <w:r w:rsidRPr="003E2DC0">
        <w:rPr>
          <w:rFonts w:ascii="Arial" w:hAnsi="Arial" w:cs="Arial"/>
          <w:szCs w:val="24"/>
        </w:rPr>
        <w:lastRenderedPageBreak/>
        <w:t xml:space="preserve">§ 2º </w:t>
      </w:r>
      <w:r w:rsidRPr="003E2DC0">
        <w:rPr>
          <w:rFonts w:ascii="Arial" w:hAnsi="Arial" w:cs="Arial"/>
          <w:szCs w:val="24"/>
        </w:rPr>
        <w:tab/>
        <w:t>O cancelamento da inscrição do Participante Ativo, exceto se decorrente de sua morte, importará automaticamente na caducidade dos direitos inerentes a essa qualidade.</w:t>
      </w:r>
    </w:p>
    <w:p w14:paraId="60845980" w14:textId="77777777" w:rsidR="00C91130" w:rsidRPr="003E2DC0" w:rsidRDefault="00C91130" w:rsidP="001A74F4">
      <w:pPr>
        <w:ind w:left="851" w:hanging="851"/>
        <w:rPr>
          <w:rFonts w:ascii="Arial" w:hAnsi="Arial" w:cs="Arial"/>
          <w:szCs w:val="24"/>
        </w:rPr>
      </w:pPr>
    </w:p>
    <w:p w14:paraId="506A73F7" w14:textId="77777777" w:rsidR="003771F3" w:rsidRDefault="00CF4E34" w:rsidP="003771F3">
      <w:pPr>
        <w:tabs>
          <w:tab w:val="left" w:pos="851"/>
          <w:tab w:val="left" w:pos="2410"/>
        </w:tabs>
        <w:ind w:left="851" w:hanging="851"/>
        <w:rPr>
          <w:rFonts w:ascii="Arial" w:hAnsi="Arial" w:cs="Arial"/>
          <w:szCs w:val="24"/>
        </w:rPr>
      </w:pPr>
      <w:r w:rsidRPr="003E2DC0">
        <w:rPr>
          <w:rFonts w:ascii="Arial" w:hAnsi="Arial" w:cs="Arial"/>
          <w:szCs w:val="24"/>
        </w:rPr>
        <w:t xml:space="preserve">§ 3º </w:t>
      </w:r>
      <w:r w:rsidRPr="003E2DC0">
        <w:rPr>
          <w:rFonts w:ascii="Arial" w:hAnsi="Arial" w:cs="Arial"/>
          <w:szCs w:val="24"/>
        </w:rPr>
        <w:tab/>
        <w:t xml:space="preserve">O cancelamento da inscrição do Participante Ativo, na forma prevista no parágrafo anterior, importará também em imediata e automaticamente, </w:t>
      </w:r>
      <w:proofErr w:type="spellStart"/>
      <w:r w:rsidRPr="003E2DC0">
        <w:rPr>
          <w:rFonts w:ascii="Arial" w:hAnsi="Arial" w:cs="Arial"/>
          <w:szCs w:val="24"/>
        </w:rPr>
        <w:t>independente</w:t>
      </w:r>
      <w:proofErr w:type="spellEnd"/>
      <w:r w:rsidRPr="003E2DC0">
        <w:rPr>
          <w:rFonts w:ascii="Arial" w:hAnsi="Arial" w:cs="Arial"/>
          <w:szCs w:val="24"/>
        </w:rPr>
        <w:t xml:space="preserve"> de qualquer notificação, na caducidade dos direitos relativos aos seus beneficiários. </w:t>
      </w:r>
    </w:p>
    <w:p w14:paraId="1EEFBD39" w14:textId="77777777" w:rsidR="003771F3" w:rsidRPr="003E2DC0" w:rsidRDefault="003771F3" w:rsidP="00B147AF">
      <w:pPr>
        <w:tabs>
          <w:tab w:val="left" w:pos="851"/>
          <w:tab w:val="left" w:pos="2410"/>
        </w:tabs>
        <w:rPr>
          <w:rFonts w:ascii="Arial" w:hAnsi="Arial" w:cs="Arial"/>
          <w:szCs w:val="24"/>
        </w:rPr>
      </w:pPr>
    </w:p>
    <w:p w14:paraId="6E3AFC29" w14:textId="77777777" w:rsidR="003771F3" w:rsidRPr="003E2DC0" w:rsidRDefault="003771F3" w:rsidP="003771F3">
      <w:pPr>
        <w:tabs>
          <w:tab w:val="left" w:pos="851"/>
          <w:tab w:val="left" w:pos="2410"/>
        </w:tabs>
        <w:ind w:left="851" w:hanging="851"/>
        <w:rPr>
          <w:rFonts w:ascii="Arial" w:hAnsi="Arial" w:cs="Arial"/>
          <w:szCs w:val="24"/>
        </w:rPr>
      </w:pPr>
    </w:p>
    <w:p w14:paraId="67E8A388" w14:textId="77777777" w:rsidR="0004092B" w:rsidRPr="003E2DC0" w:rsidRDefault="0004092B" w:rsidP="0004092B">
      <w:pPr>
        <w:tabs>
          <w:tab w:val="left" w:pos="284"/>
          <w:tab w:val="left" w:pos="2127"/>
        </w:tabs>
        <w:jc w:val="center"/>
        <w:rPr>
          <w:rFonts w:ascii="Arial" w:hAnsi="Arial" w:cs="Arial"/>
          <w:b/>
          <w:szCs w:val="24"/>
        </w:rPr>
      </w:pPr>
      <w:r w:rsidRPr="003E2DC0">
        <w:rPr>
          <w:rFonts w:ascii="Arial" w:hAnsi="Arial" w:cs="Arial"/>
          <w:b/>
          <w:szCs w:val="24"/>
        </w:rPr>
        <w:t>CAPÍTULO I-A</w:t>
      </w:r>
    </w:p>
    <w:p w14:paraId="62D6954F" w14:textId="77777777" w:rsidR="00CF4E34" w:rsidRPr="003E2DC0" w:rsidRDefault="00CF4E34" w:rsidP="00164AC6">
      <w:pPr>
        <w:pStyle w:val="Recuodecorpodetexto21"/>
        <w:ind w:left="993" w:hanging="993"/>
        <w:jc w:val="center"/>
        <w:rPr>
          <w:rFonts w:cs="Arial"/>
          <w:color w:val="auto"/>
          <w:sz w:val="24"/>
          <w:szCs w:val="24"/>
        </w:rPr>
      </w:pPr>
      <w:r w:rsidRPr="003E2DC0">
        <w:rPr>
          <w:rFonts w:cs="Arial"/>
          <w:color w:val="auto"/>
          <w:sz w:val="24"/>
          <w:szCs w:val="24"/>
        </w:rPr>
        <w:t>DOS INSTITUTOS</w:t>
      </w:r>
    </w:p>
    <w:p w14:paraId="5D2AF008" w14:textId="77777777" w:rsidR="00565B37" w:rsidRPr="003E2DC0" w:rsidRDefault="00565B37" w:rsidP="00164AC6">
      <w:pPr>
        <w:pStyle w:val="Recuodecorpodetexto21"/>
        <w:ind w:left="993" w:hanging="993"/>
        <w:jc w:val="center"/>
        <w:rPr>
          <w:rFonts w:cs="Arial"/>
          <w:color w:val="auto"/>
          <w:sz w:val="24"/>
          <w:szCs w:val="24"/>
        </w:rPr>
      </w:pPr>
    </w:p>
    <w:p w14:paraId="5347582B" w14:textId="77777777" w:rsidR="00C91130" w:rsidRPr="003E2DC0" w:rsidRDefault="00CF4E34" w:rsidP="001A74F4">
      <w:pPr>
        <w:pStyle w:val="Ttulo6"/>
        <w:spacing w:before="0" w:after="0"/>
        <w:jc w:val="center"/>
        <w:rPr>
          <w:rFonts w:ascii="Arial" w:hAnsi="Arial" w:cs="Arial"/>
          <w:sz w:val="24"/>
          <w:szCs w:val="24"/>
        </w:rPr>
      </w:pPr>
      <w:r w:rsidRPr="003E2DC0">
        <w:rPr>
          <w:rFonts w:ascii="Arial" w:hAnsi="Arial" w:cs="Arial"/>
          <w:sz w:val="24"/>
          <w:szCs w:val="24"/>
        </w:rPr>
        <w:t>SEÇÃO I - DO BENEFÍCIO PROPORCIONAL DIFERIDO – BPD</w:t>
      </w:r>
    </w:p>
    <w:p w14:paraId="730E4DB9" w14:textId="77777777" w:rsidR="003771F3" w:rsidRPr="003E2DC0" w:rsidRDefault="003771F3" w:rsidP="00CF4E34">
      <w:pPr>
        <w:ind w:left="851" w:hanging="851"/>
        <w:rPr>
          <w:rFonts w:ascii="Arial" w:hAnsi="Arial" w:cs="Arial"/>
          <w:szCs w:val="24"/>
        </w:rPr>
      </w:pPr>
    </w:p>
    <w:p w14:paraId="06C8A5D3" w14:textId="77777777" w:rsidR="00350033" w:rsidRPr="003E2DC0" w:rsidRDefault="00350033" w:rsidP="00CF4E34">
      <w:pPr>
        <w:ind w:left="851" w:hanging="851"/>
        <w:rPr>
          <w:rFonts w:ascii="Arial" w:hAnsi="Arial" w:cs="Arial"/>
          <w:szCs w:val="24"/>
        </w:rPr>
      </w:pPr>
    </w:p>
    <w:p w14:paraId="5A8E4D9E" w14:textId="77777777" w:rsidR="00C91130" w:rsidRPr="007D0D9C" w:rsidRDefault="00CF4E34" w:rsidP="001A74F4">
      <w:pPr>
        <w:ind w:left="851" w:hanging="851"/>
        <w:rPr>
          <w:rFonts w:ascii="Arial" w:hAnsi="Arial" w:cs="Arial"/>
          <w:szCs w:val="24"/>
        </w:rPr>
      </w:pPr>
      <w:r w:rsidRPr="007D0D9C">
        <w:rPr>
          <w:rFonts w:ascii="Arial" w:hAnsi="Arial" w:cs="Arial"/>
          <w:szCs w:val="24"/>
        </w:rPr>
        <w:t>Art.12</w:t>
      </w:r>
      <w:r w:rsidR="00DC7417" w:rsidRPr="007D0D9C">
        <w:rPr>
          <w:rFonts w:ascii="Arial" w:hAnsi="Arial" w:cs="Arial"/>
          <w:szCs w:val="24"/>
        </w:rPr>
        <w:tab/>
      </w:r>
      <w:r w:rsidR="007F2579" w:rsidRPr="007D0D9C">
        <w:rPr>
          <w:rFonts w:ascii="Arial" w:hAnsi="Arial" w:cs="Arial"/>
          <w:szCs w:val="24"/>
        </w:rPr>
        <w:t>Ao Participante Ativo deste plano, que tiver cessado o seu vínculo empregatício com a patrocinadora e tiver cumprido a carência de 36 (trinta e seis) meses completos de contribuição ao plano, poderá requerer o Benefício Proporcional Diferido-BPD, desde que não se enquadre em qualquer uma das situações descritas a seguir:</w:t>
      </w:r>
    </w:p>
    <w:p w14:paraId="2044888F" w14:textId="77777777" w:rsidR="00C91130" w:rsidRPr="007D0D9C" w:rsidRDefault="00C91130" w:rsidP="001A74F4">
      <w:pPr>
        <w:ind w:left="851" w:hanging="851"/>
        <w:rPr>
          <w:rFonts w:ascii="Arial" w:hAnsi="Arial" w:cs="Arial"/>
          <w:szCs w:val="24"/>
        </w:rPr>
      </w:pPr>
    </w:p>
    <w:p w14:paraId="0037877B" w14:textId="716AD426" w:rsidR="007F2579" w:rsidRPr="007D0D9C" w:rsidRDefault="007F2579" w:rsidP="00206A2A">
      <w:pPr>
        <w:numPr>
          <w:ilvl w:val="1"/>
          <w:numId w:val="41"/>
        </w:numPr>
        <w:rPr>
          <w:rFonts w:ascii="Arial" w:hAnsi="Arial" w:cs="Arial"/>
          <w:szCs w:val="24"/>
        </w:rPr>
      </w:pPr>
      <w:r w:rsidRPr="007D0D9C">
        <w:rPr>
          <w:rFonts w:ascii="Arial" w:hAnsi="Arial" w:cs="Arial"/>
          <w:szCs w:val="24"/>
        </w:rPr>
        <w:t xml:space="preserve">tenha </w:t>
      </w:r>
      <w:r w:rsidR="00DA0CD8" w:rsidRPr="007D0D9C">
        <w:rPr>
          <w:rFonts w:ascii="Arial" w:hAnsi="Arial" w:cs="Arial"/>
          <w:szCs w:val="24"/>
        </w:rPr>
        <w:t xml:space="preserve">direito ao benefício pleno de Complementação de Aposentadoria por Idade, </w:t>
      </w:r>
      <w:r w:rsidR="00DA0CD8" w:rsidRPr="00573E6A">
        <w:rPr>
          <w:rFonts w:ascii="Arial" w:hAnsi="Arial" w:cs="Arial"/>
          <w:color w:val="FF0000"/>
          <w:szCs w:val="24"/>
        </w:rPr>
        <w:t>conforme previsto neste regulamento</w:t>
      </w:r>
      <w:r w:rsidR="00DA0CD8" w:rsidRPr="007D0D9C">
        <w:rPr>
          <w:rFonts w:ascii="Arial" w:hAnsi="Arial" w:cs="Arial"/>
          <w:szCs w:val="24"/>
        </w:rPr>
        <w:t>.</w:t>
      </w:r>
    </w:p>
    <w:p w14:paraId="6D552FA1" w14:textId="77777777" w:rsidR="00C91130" w:rsidRPr="007D0D9C" w:rsidRDefault="00C91130" w:rsidP="001A74F4">
      <w:pPr>
        <w:ind w:left="851" w:hanging="851"/>
        <w:rPr>
          <w:rFonts w:ascii="Arial" w:hAnsi="Arial" w:cs="Arial"/>
          <w:szCs w:val="24"/>
        </w:rPr>
      </w:pPr>
    </w:p>
    <w:p w14:paraId="78112B4C" w14:textId="70D88113" w:rsidR="007F2579" w:rsidRPr="007D0D9C" w:rsidRDefault="007F2579" w:rsidP="00206A2A">
      <w:pPr>
        <w:numPr>
          <w:ilvl w:val="1"/>
          <w:numId w:val="41"/>
        </w:numPr>
        <w:rPr>
          <w:rFonts w:ascii="Arial" w:hAnsi="Arial" w:cs="Arial"/>
          <w:szCs w:val="24"/>
        </w:rPr>
      </w:pPr>
      <w:r w:rsidRPr="007D0D9C">
        <w:rPr>
          <w:rFonts w:ascii="Arial" w:hAnsi="Arial" w:cs="Arial"/>
          <w:szCs w:val="24"/>
        </w:rPr>
        <w:t xml:space="preserve">tenha </w:t>
      </w:r>
      <w:r w:rsidR="00573E6A" w:rsidRPr="00573E6A">
        <w:rPr>
          <w:rFonts w:ascii="Arial" w:hAnsi="Arial" w:cs="Arial"/>
          <w:strike/>
          <w:color w:val="FF0000"/>
          <w:szCs w:val="24"/>
        </w:rPr>
        <w:t>condições de requerer</w:t>
      </w:r>
      <w:r w:rsidR="00573E6A">
        <w:rPr>
          <w:rFonts w:ascii="Arial" w:hAnsi="Arial" w:cs="Arial"/>
          <w:color w:val="FF0000"/>
          <w:szCs w:val="24"/>
        </w:rPr>
        <w:t xml:space="preserve"> </w:t>
      </w:r>
      <w:r w:rsidR="00DA0CD8" w:rsidRPr="00573E6A">
        <w:rPr>
          <w:rFonts w:ascii="Arial" w:hAnsi="Arial" w:cs="Arial"/>
          <w:color w:val="FF0000"/>
          <w:szCs w:val="24"/>
        </w:rPr>
        <w:t>direito ao benefício pleno de</w:t>
      </w:r>
      <w:r w:rsidRPr="00573E6A">
        <w:rPr>
          <w:rFonts w:ascii="Arial" w:hAnsi="Arial" w:cs="Arial"/>
          <w:color w:val="FF0000"/>
          <w:szCs w:val="24"/>
        </w:rPr>
        <w:t xml:space="preserve"> </w:t>
      </w:r>
      <w:r w:rsidRPr="007D0D9C">
        <w:rPr>
          <w:rFonts w:ascii="Arial" w:hAnsi="Arial" w:cs="Arial"/>
          <w:szCs w:val="24"/>
        </w:rPr>
        <w:t xml:space="preserve">Complementação de Aposentadoria Especial, conte com 35 (trinta e cinco) anos de contribuição para os Regimes de Previdência </w:t>
      </w:r>
      <w:r w:rsidRPr="007D0D9C">
        <w:rPr>
          <w:rFonts w:ascii="Arial" w:hAnsi="Arial" w:cs="Arial"/>
          <w:caps/>
          <w:szCs w:val="24"/>
        </w:rPr>
        <w:t>s</w:t>
      </w:r>
      <w:r w:rsidRPr="007D0D9C">
        <w:rPr>
          <w:rFonts w:ascii="Arial" w:hAnsi="Arial" w:cs="Arial"/>
          <w:szCs w:val="24"/>
        </w:rPr>
        <w:t>ocial e tenha, se admitido a partir de 23/01/1978, 53 (</w:t>
      </w:r>
      <w:r w:rsidR="00E36DD5" w:rsidRPr="007D0D9C">
        <w:rPr>
          <w:rFonts w:ascii="Arial" w:hAnsi="Arial" w:cs="Arial"/>
          <w:szCs w:val="24"/>
        </w:rPr>
        <w:t xml:space="preserve">cinquenta </w:t>
      </w:r>
      <w:r w:rsidRPr="007D0D9C">
        <w:rPr>
          <w:rFonts w:ascii="Arial" w:hAnsi="Arial" w:cs="Arial"/>
          <w:szCs w:val="24"/>
        </w:rPr>
        <w:t>e três) anos de idade;</w:t>
      </w:r>
    </w:p>
    <w:p w14:paraId="45B6FBEB" w14:textId="77777777" w:rsidR="00C91130" w:rsidRPr="007D0D9C" w:rsidRDefault="00C91130" w:rsidP="001A74F4">
      <w:pPr>
        <w:ind w:left="851" w:hanging="851"/>
        <w:rPr>
          <w:rFonts w:ascii="Arial" w:hAnsi="Arial" w:cs="Arial"/>
          <w:szCs w:val="24"/>
        </w:rPr>
      </w:pPr>
    </w:p>
    <w:p w14:paraId="30BA0CB4" w14:textId="27CD0AD9" w:rsidR="002D224D" w:rsidRDefault="007F2579" w:rsidP="00DA0CD8">
      <w:pPr>
        <w:numPr>
          <w:ilvl w:val="1"/>
          <w:numId w:val="41"/>
        </w:numPr>
        <w:rPr>
          <w:rFonts w:ascii="Arial" w:hAnsi="Arial" w:cs="Arial"/>
          <w:szCs w:val="24"/>
        </w:rPr>
      </w:pPr>
      <w:r w:rsidRPr="007D0D9C">
        <w:rPr>
          <w:rFonts w:ascii="Arial" w:hAnsi="Arial" w:cs="Arial"/>
          <w:szCs w:val="24"/>
        </w:rPr>
        <w:t xml:space="preserve">tenha </w:t>
      </w:r>
      <w:r w:rsidR="00573E6A" w:rsidRPr="00573E6A">
        <w:rPr>
          <w:rFonts w:ascii="Arial" w:hAnsi="Arial" w:cs="Arial"/>
          <w:strike/>
          <w:color w:val="FF0000"/>
          <w:szCs w:val="24"/>
        </w:rPr>
        <w:t>condições de requerer</w:t>
      </w:r>
      <w:r w:rsidR="00573E6A">
        <w:rPr>
          <w:rFonts w:ascii="Arial" w:hAnsi="Arial" w:cs="Arial"/>
          <w:color w:val="FF0000"/>
          <w:szCs w:val="24"/>
        </w:rPr>
        <w:t xml:space="preserve"> </w:t>
      </w:r>
      <w:r w:rsidR="00573E6A" w:rsidRPr="00573E6A">
        <w:rPr>
          <w:rFonts w:ascii="Arial" w:hAnsi="Arial" w:cs="Arial"/>
          <w:color w:val="FF0000"/>
          <w:szCs w:val="24"/>
        </w:rPr>
        <w:t xml:space="preserve">direito ao benefício pleno de </w:t>
      </w:r>
      <w:r w:rsidRPr="007D0D9C">
        <w:rPr>
          <w:rFonts w:ascii="Arial" w:hAnsi="Arial" w:cs="Arial"/>
          <w:szCs w:val="24"/>
        </w:rPr>
        <w:t>Complementação de Aposentadoria por tempo de serviço, conte com 35 (trinta e cinco) anos de contribuição para os Regimes de Previdência Social se do sexo masculino ou 30 (trinta) anos se do sexo feminino e tenha, se inscrito no plano a partir de 23/01/1978, 55 (</w:t>
      </w:r>
      <w:r w:rsidR="00E36DD5" w:rsidRPr="007D0D9C">
        <w:rPr>
          <w:rFonts w:ascii="Arial" w:hAnsi="Arial" w:cs="Arial"/>
          <w:szCs w:val="24"/>
        </w:rPr>
        <w:t xml:space="preserve">cinquenta </w:t>
      </w:r>
      <w:r w:rsidRPr="007D0D9C">
        <w:rPr>
          <w:rFonts w:ascii="Arial" w:hAnsi="Arial" w:cs="Arial"/>
          <w:szCs w:val="24"/>
        </w:rPr>
        <w:t>e cinco) anos de idade.</w:t>
      </w:r>
    </w:p>
    <w:p w14:paraId="1C1C2D50" w14:textId="77777777" w:rsidR="00573E6A" w:rsidRDefault="00573E6A" w:rsidP="00573E6A">
      <w:pPr>
        <w:pStyle w:val="PargrafodaLista"/>
        <w:rPr>
          <w:rFonts w:ascii="Arial" w:hAnsi="Arial" w:cs="Arial"/>
          <w:szCs w:val="24"/>
        </w:rPr>
      </w:pPr>
    </w:p>
    <w:p w14:paraId="4F08B532" w14:textId="6BBD02D3" w:rsidR="00573E6A" w:rsidRPr="00573E6A" w:rsidRDefault="00573E6A" w:rsidP="00DA0CD8">
      <w:pPr>
        <w:numPr>
          <w:ilvl w:val="1"/>
          <w:numId w:val="41"/>
        </w:numPr>
        <w:rPr>
          <w:rFonts w:ascii="Arial" w:hAnsi="Arial" w:cs="Arial"/>
          <w:strike/>
          <w:color w:val="FF0000"/>
          <w:szCs w:val="24"/>
        </w:rPr>
      </w:pPr>
      <w:r w:rsidRPr="00573E6A">
        <w:rPr>
          <w:rFonts w:ascii="Arial" w:hAnsi="Arial" w:cs="Arial"/>
          <w:strike/>
          <w:color w:val="FF0000"/>
          <w:szCs w:val="24"/>
        </w:rPr>
        <w:t>fica impedido de optar pelo Benefício Proporcional Diferido – BPD o participante elegível para a complementação de aposentadoria plena, ou a quem já tiver sido deferida qualquer complementação de aposentadoria.</w:t>
      </w:r>
    </w:p>
    <w:p w14:paraId="6C86269C" w14:textId="77777777" w:rsidR="002D224D" w:rsidRPr="00573E6A" w:rsidRDefault="002D224D" w:rsidP="002D224D">
      <w:pPr>
        <w:pStyle w:val="PargrafodaLista"/>
        <w:rPr>
          <w:rFonts w:ascii="Arial" w:hAnsi="Arial" w:cs="Arial"/>
          <w:color w:val="FF0000"/>
          <w:szCs w:val="24"/>
        </w:rPr>
      </w:pPr>
    </w:p>
    <w:p w14:paraId="16BD6623" w14:textId="4684F0D1" w:rsidR="00DA0CD8" w:rsidRPr="00573E6A" w:rsidRDefault="00DA0CD8" w:rsidP="002D224D">
      <w:pPr>
        <w:rPr>
          <w:rFonts w:ascii="Arial" w:hAnsi="Arial" w:cs="Arial"/>
          <w:color w:val="FF0000"/>
          <w:szCs w:val="24"/>
        </w:rPr>
      </w:pPr>
      <w:r w:rsidRPr="00573E6A">
        <w:rPr>
          <w:rFonts w:ascii="Arial" w:hAnsi="Arial" w:cs="Arial"/>
          <w:color w:val="FF0000"/>
          <w:szCs w:val="24"/>
        </w:rPr>
        <w:t xml:space="preserve">Parágrafo Único. A opção do participante pelo benefício proporcional diferido não impede </w:t>
      </w:r>
      <w:r w:rsidR="002D224D" w:rsidRPr="00573E6A">
        <w:rPr>
          <w:rFonts w:ascii="Arial" w:hAnsi="Arial" w:cs="Arial"/>
          <w:color w:val="FF0000"/>
          <w:szCs w:val="24"/>
        </w:rPr>
        <w:t xml:space="preserve">                 </w:t>
      </w:r>
      <w:r w:rsidRPr="00573E6A">
        <w:rPr>
          <w:rFonts w:ascii="Arial" w:hAnsi="Arial" w:cs="Arial"/>
          <w:color w:val="FF0000"/>
          <w:szCs w:val="24"/>
        </w:rPr>
        <w:t>posterior opção pelos demais institutos, desde que obedecidas as condições previstas na legislação em vigor e neste regulamento.</w:t>
      </w:r>
    </w:p>
    <w:p w14:paraId="377E241E" w14:textId="77777777" w:rsidR="00C91130" w:rsidRPr="007D0D9C" w:rsidRDefault="00C91130" w:rsidP="001A74F4">
      <w:pPr>
        <w:ind w:left="851" w:hanging="851"/>
        <w:rPr>
          <w:rFonts w:ascii="Arial" w:hAnsi="Arial" w:cs="Arial"/>
          <w:szCs w:val="24"/>
        </w:rPr>
      </w:pPr>
    </w:p>
    <w:p w14:paraId="105E34C5" w14:textId="77777777" w:rsidR="00CF4E34" w:rsidRPr="007D0D9C" w:rsidRDefault="00CF4E34" w:rsidP="00305411">
      <w:pPr>
        <w:ind w:left="851" w:hanging="851"/>
        <w:rPr>
          <w:rFonts w:ascii="Arial" w:hAnsi="Arial" w:cs="Arial"/>
          <w:szCs w:val="24"/>
        </w:rPr>
      </w:pPr>
    </w:p>
    <w:p w14:paraId="091B1B8C" w14:textId="77777777" w:rsidR="00CF4E34" w:rsidRPr="007D0D9C" w:rsidRDefault="00CF4E34" w:rsidP="00305411">
      <w:pPr>
        <w:ind w:left="851" w:hanging="851"/>
        <w:rPr>
          <w:rFonts w:ascii="Arial" w:hAnsi="Arial" w:cs="Arial"/>
          <w:szCs w:val="24"/>
        </w:rPr>
      </w:pPr>
      <w:r w:rsidRPr="007D0D9C">
        <w:rPr>
          <w:rFonts w:ascii="Arial" w:hAnsi="Arial" w:cs="Arial"/>
          <w:szCs w:val="24"/>
        </w:rPr>
        <w:t>Art.13.</w:t>
      </w:r>
      <w:r w:rsidR="003771F3" w:rsidRPr="007D0D9C">
        <w:rPr>
          <w:rFonts w:ascii="Arial" w:hAnsi="Arial" w:cs="Arial"/>
          <w:szCs w:val="24"/>
        </w:rPr>
        <w:tab/>
      </w:r>
      <w:r w:rsidR="007F2579" w:rsidRPr="007D0D9C">
        <w:rPr>
          <w:rFonts w:ascii="Arial" w:hAnsi="Arial" w:cs="Arial"/>
          <w:szCs w:val="24"/>
        </w:rPr>
        <w:t>O valor mensal do benefício de aposentadoria decorrente do Benefício Proporcional Diferido – BPD, será composto das 3 (três) parcelas seguintes:</w:t>
      </w:r>
    </w:p>
    <w:p w14:paraId="6FFC8340" w14:textId="77777777" w:rsidR="00CF4E34" w:rsidRPr="007D0D9C" w:rsidRDefault="00CF4E34" w:rsidP="00CF4E34">
      <w:pPr>
        <w:tabs>
          <w:tab w:val="left" w:pos="851"/>
          <w:tab w:val="left" w:pos="2127"/>
        </w:tabs>
        <w:ind w:left="851" w:hanging="851"/>
        <w:rPr>
          <w:rFonts w:ascii="Arial" w:hAnsi="Arial" w:cs="Arial"/>
          <w:szCs w:val="24"/>
        </w:rPr>
      </w:pPr>
    </w:p>
    <w:p w14:paraId="454433B3" w14:textId="77777777" w:rsidR="007F2579" w:rsidRPr="007D0D9C" w:rsidRDefault="007F2579" w:rsidP="00305411">
      <w:pPr>
        <w:ind w:left="2127" w:hanging="1416"/>
        <w:rPr>
          <w:rFonts w:ascii="Arial" w:hAnsi="Arial" w:cs="Arial"/>
          <w:szCs w:val="24"/>
        </w:rPr>
      </w:pPr>
      <w:r w:rsidRPr="007D0D9C">
        <w:rPr>
          <w:rFonts w:ascii="Arial" w:hAnsi="Arial" w:cs="Arial"/>
          <w:b/>
          <w:szCs w:val="24"/>
          <w:u w:val="single"/>
        </w:rPr>
        <w:lastRenderedPageBreak/>
        <w:t>Parcela 1</w:t>
      </w:r>
      <w:r w:rsidRPr="007D0D9C">
        <w:rPr>
          <w:rFonts w:ascii="Arial" w:hAnsi="Arial" w:cs="Arial"/>
          <w:b/>
          <w:szCs w:val="24"/>
        </w:rPr>
        <w:t xml:space="preserve">: </w:t>
      </w:r>
      <w:r w:rsidRPr="007D0D9C">
        <w:rPr>
          <w:rFonts w:ascii="Arial" w:hAnsi="Arial" w:cs="Arial"/>
          <w:szCs w:val="24"/>
        </w:rPr>
        <w:t>Igual ao valor do Benefício Saldado das Parcelas Salariais Vinculadas ao Grupo B definido no artigo 9º.</w:t>
      </w:r>
    </w:p>
    <w:p w14:paraId="648020D5" w14:textId="77777777" w:rsidR="007F2579" w:rsidRPr="007D0D9C" w:rsidRDefault="007F2579" w:rsidP="00305411">
      <w:pPr>
        <w:tabs>
          <w:tab w:val="left" w:pos="851"/>
          <w:tab w:val="left" w:pos="2127"/>
        </w:tabs>
        <w:ind w:left="851" w:hanging="851"/>
        <w:rPr>
          <w:rFonts w:ascii="Arial" w:hAnsi="Arial" w:cs="Arial"/>
          <w:szCs w:val="24"/>
        </w:rPr>
      </w:pPr>
    </w:p>
    <w:p w14:paraId="22787E2C" w14:textId="77777777" w:rsidR="007F2579" w:rsidRPr="007D0D9C" w:rsidRDefault="007F2579" w:rsidP="00305411">
      <w:pPr>
        <w:ind w:left="2127" w:hanging="1416"/>
        <w:rPr>
          <w:rFonts w:ascii="Arial" w:hAnsi="Arial" w:cs="Arial"/>
          <w:szCs w:val="24"/>
        </w:rPr>
      </w:pPr>
      <w:r w:rsidRPr="007D0D9C">
        <w:rPr>
          <w:rFonts w:ascii="Arial" w:hAnsi="Arial" w:cs="Arial"/>
          <w:b/>
          <w:szCs w:val="24"/>
          <w:u w:val="single"/>
        </w:rPr>
        <w:t>Parcela 2</w:t>
      </w:r>
      <w:r w:rsidRPr="007D0D9C">
        <w:rPr>
          <w:rFonts w:ascii="Arial" w:hAnsi="Arial" w:cs="Arial"/>
          <w:b/>
          <w:szCs w:val="24"/>
        </w:rPr>
        <w:t>:</w:t>
      </w:r>
      <w:r w:rsidRPr="007D0D9C">
        <w:rPr>
          <w:rFonts w:ascii="Arial" w:hAnsi="Arial" w:cs="Arial"/>
          <w:szCs w:val="24"/>
        </w:rPr>
        <w:t xml:space="preserve"> Igual ao valor resultante da ampliação do valor da complementação de aposentadoria, com ou sem conversão em pensão, feita com base no saldo existente, na data de concessão do benefício de aposentadoria decorrente do Benefício Proporcional Diferido – BPD, na Conta de Aposentadoria </w:t>
      </w:r>
      <w:r w:rsidRPr="007D0D9C">
        <w:rPr>
          <w:rFonts w:ascii="Arial" w:hAnsi="Arial" w:cs="Arial"/>
          <w:caps/>
          <w:szCs w:val="24"/>
        </w:rPr>
        <w:t>v</w:t>
      </w:r>
      <w:r w:rsidRPr="007D0D9C">
        <w:rPr>
          <w:rFonts w:ascii="Arial" w:hAnsi="Arial" w:cs="Arial"/>
          <w:szCs w:val="24"/>
        </w:rPr>
        <w:t>inculada – CAV do participante, na forma estabelecida no § 3º do artigo 10.</w:t>
      </w:r>
    </w:p>
    <w:p w14:paraId="038D1BF4" w14:textId="77777777" w:rsidR="00E36DD5" w:rsidRPr="007D0D9C" w:rsidRDefault="00E36DD5" w:rsidP="00E36DD5">
      <w:pPr>
        <w:tabs>
          <w:tab w:val="left" w:pos="851"/>
          <w:tab w:val="left" w:pos="2127"/>
        </w:tabs>
        <w:ind w:left="851" w:hanging="851"/>
        <w:rPr>
          <w:rFonts w:ascii="Arial" w:hAnsi="Arial" w:cs="Arial"/>
          <w:szCs w:val="24"/>
        </w:rPr>
      </w:pPr>
    </w:p>
    <w:p w14:paraId="57761B6F" w14:textId="77777777" w:rsidR="00C91130" w:rsidRPr="007D0D9C" w:rsidRDefault="007F2579" w:rsidP="001A74F4">
      <w:pPr>
        <w:ind w:left="2127" w:hanging="1416"/>
        <w:rPr>
          <w:rFonts w:ascii="Arial" w:hAnsi="Arial" w:cs="Arial"/>
          <w:szCs w:val="24"/>
        </w:rPr>
      </w:pPr>
      <w:r w:rsidRPr="007D0D9C">
        <w:rPr>
          <w:rFonts w:ascii="Arial" w:hAnsi="Arial" w:cs="Arial"/>
          <w:b/>
          <w:szCs w:val="24"/>
          <w:u w:val="single"/>
        </w:rPr>
        <w:t>Parcela 3</w:t>
      </w:r>
      <w:r w:rsidRPr="007D0D9C">
        <w:rPr>
          <w:rFonts w:ascii="Arial" w:hAnsi="Arial" w:cs="Arial"/>
          <w:b/>
          <w:szCs w:val="24"/>
        </w:rPr>
        <w:t>:</w:t>
      </w:r>
      <w:r w:rsidRPr="007D0D9C">
        <w:rPr>
          <w:rFonts w:ascii="Arial" w:hAnsi="Arial" w:cs="Arial"/>
          <w:szCs w:val="24"/>
        </w:rPr>
        <w:t xml:space="preserve"> Igual a </w:t>
      </w:r>
      <w:r w:rsidRPr="007D0D9C">
        <w:rPr>
          <w:rFonts w:ascii="Arial" w:hAnsi="Arial" w:cs="Arial"/>
          <w:b/>
          <w:szCs w:val="24"/>
        </w:rPr>
        <w:object w:dxaOrig="660" w:dyaOrig="360" w14:anchorId="02CF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5pt" o:ole="" fillcolor="window">
            <v:imagedata r:id="rId8" o:title=""/>
          </v:shape>
          <o:OLEObject Type="Embed" ProgID="Equation.3" ShapeID="_x0000_i1025" DrawAspect="Content" ObjectID="_1823406468" r:id="rId9"/>
        </w:object>
      </w:r>
      <w:r w:rsidRPr="007D0D9C">
        <w:rPr>
          <w:rFonts w:ascii="Arial" w:hAnsi="Arial" w:cs="Arial"/>
          <w:szCs w:val="24"/>
        </w:rPr>
        <w:t>, cujo valor, calculado na data base em que o participante realizar sua opção pelo Benefício Proporcional Diferido – BPD, é:</w:t>
      </w:r>
    </w:p>
    <w:p w14:paraId="69074937" w14:textId="77777777" w:rsidR="00C91130" w:rsidRPr="007D0D9C" w:rsidRDefault="00C91130" w:rsidP="001A74F4">
      <w:pPr>
        <w:tabs>
          <w:tab w:val="left" w:pos="851"/>
          <w:tab w:val="left" w:pos="2127"/>
        </w:tabs>
        <w:ind w:left="851" w:hanging="851"/>
        <w:rPr>
          <w:rFonts w:ascii="Arial" w:hAnsi="Arial" w:cs="Arial"/>
          <w:szCs w:val="24"/>
        </w:rPr>
      </w:pPr>
    </w:p>
    <w:p w14:paraId="57909F4A" w14:textId="77777777" w:rsidR="007F2579" w:rsidRPr="007D0D9C" w:rsidRDefault="00E0289C" w:rsidP="007F2579">
      <w:pPr>
        <w:ind w:left="72" w:firstLine="639"/>
        <w:rPr>
          <w:rFonts w:ascii="Arial" w:hAnsi="Arial" w:cs="Arial"/>
          <w:szCs w:val="24"/>
        </w:rPr>
      </w:pPr>
      <w:r w:rsidRPr="007D0D9C">
        <w:rPr>
          <w:rFonts w:ascii="Arial" w:hAnsi="Arial"/>
          <w:position w:val="-54"/>
        </w:rPr>
        <w:object w:dxaOrig="5820" w:dyaOrig="1180" w14:anchorId="74D01959">
          <v:shape id="_x0000_i1026" type="#_x0000_t75" style="width:428.5pt;height:59pt" o:ole="" fillcolor="window">
            <v:imagedata r:id="rId10" o:title=""/>
          </v:shape>
          <o:OLEObject Type="Embed" ProgID="Equation.3" ShapeID="_x0000_i1026" DrawAspect="Content" ObjectID="_1823406469" r:id="rId11"/>
        </w:object>
      </w:r>
    </w:p>
    <w:p w14:paraId="623BD1B1" w14:textId="77777777" w:rsidR="00E0289C" w:rsidRPr="007D0D9C" w:rsidRDefault="00E0289C" w:rsidP="00305411">
      <w:pPr>
        <w:tabs>
          <w:tab w:val="left" w:pos="851"/>
          <w:tab w:val="left" w:pos="2127"/>
        </w:tabs>
        <w:ind w:left="851" w:hanging="851"/>
        <w:rPr>
          <w:rFonts w:ascii="Arial" w:hAnsi="Arial" w:cs="Arial"/>
          <w:szCs w:val="24"/>
        </w:rPr>
      </w:pPr>
    </w:p>
    <w:p w14:paraId="2BE85E26" w14:textId="77777777" w:rsidR="007F2579" w:rsidRPr="007D0D9C" w:rsidRDefault="007F2579" w:rsidP="007F2579">
      <w:pPr>
        <w:ind w:left="2" w:firstLine="707"/>
        <w:rPr>
          <w:rFonts w:ascii="Arial" w:hAnsi="Arial" w:cs="Arial"/>
          <w:szCs w:val="24"/>
        </w:rPr>
      </w:pPr>
      <w:r w:rsidRPr="007D0D9C">
        <w:rPr>
          <w:rFonts w:ascii="Arial" w:hAnsi="Arial" w:cs="Arial"/>
          <w:b/>
          <w:szCs w:val="24"/>
        </w:rPr>
        <w:t>(P1)</w:t>
      </w:r>
      <w:r w:rsidRPr="007D0D9C">
        <w:rPr>
          <w:rFonts w:ascii="Arial" w:hAnsi="Arial" w:cs="Arial"/>
          <w:szCs w:val="24"/>
        </w:rPr>
        <w:t xml:space="preserve"> = </w:t>
      </w:r>
      <w:r w:rsidRPr="007D0D9C">
        <w:rPr>
          <w:rFonts w:ascii="Arial" w:hAnsi="Arial" w:cs="Arial"/>
          <w:position w:val="-22"/>
          <w:szCs w:val="24"/>
        </w:rPr>
        <w:object w:dxaOrig="4620" w:dyaOrig="520" w14:anchorId="6E696C82">
          <v:shape id="_x0000_i1027" type="#_x0000_t75" style="width:5in;height:26pt" o:ole="" fillcolor="window">
            <v:imagedata r:id="rId12" o:title=""/>
          </v:shape>
          <o:OLEObject Type="Embed" ProgID="Equation.3" ShapeID="_x0000_i1027" DrawAspect="Content" ObjectID="_1823406470" r:id="rId13"/>
        </w:object>
      </w:r>
    </w:p>
    <w:p w14:paraId="0C70B265" w14:textId="77777777" w:rsidR="007F2579" w:rsidRPr="007D0D9C" w:rsidRDefault="007F2579" w:rsidP="00305411">
      <w:pPr>
        <w:tabs>
          <w:tab w:val="left" w:pos="851"/>
          <w:tab w:val="left" w:pos="2127"/>
        </w:tabs>
        <w:ind w:left="851" w:hanging="851"/>
        <w:rPr>
          <w:rFonts w:ascii="Arial" w:hAnsi="Arial" w:cs="Arial"/>
          <w:szCs w:val="24"/>
        </w:rPr>
      </w:pPr>
    </w:p>
    <w:p w14:paraId="5A789752" w14:textId="77777777" w:rsidR="007F2579" w:rsidRPr="007D0D9C" w:rsidRDefault="007F2579" w:rsidP="007F2579">
      <w:pPr>
        <w:ind w:left="709"/>
        <w:rPr>
          <w:rFonts w:ascii="Arial" w:hAnsi="Arial" w:cs="Arial"/>
        </w:rPr>
      </w:pPr>
      <w:r w:rsidRPr="007D0D9C">
        <w:rPr>
          <w:rFonts w:ascii="Arial" w:hAnsi="Arial" w:cs="Arial"/>
          <w:b/>
          <w:u w:val="single"/>
        </w:rPr>
        <w:t>t</w:t>
      </w:r>
      <w:r w:rsidRPr="007D0D9C">
        <w:rPr>
          <w:rFonts w:ascii="Arial" w:hAnsi="Arial" w:cs="Arial"/>
        </w:rPr>
        <w:t xml:space="preserve"> é o tempo de filiação ao plano em meses,</w:t>
      </w:r>
    </w:p>
    <w:p w14:paraId="5F51FB54" w14:textId="77777777" w:rsidR="007F2579" w:rsidRPr="007D0D9C" w:rsidRDefault="007F2579" w:rsidP="007F2579">
      <w:pPr>
        <w:tabs>
          <w:tab w:val="left" w:pos="72"/>
        </w:tabs>
        <w:ind w:left="709"/>
        <w:rPr>
          <w:rFonts w:ascii="Arial" w:hAnsi="Arial" w:cs="Arial"/>
        </w:rPr>
      </w:pPr>
      <w:r w:rsidRPr="007D0D9C">
        <w:rPr>
          <w:rFonts w:ascii="Arial" w:hAnsi="Arial" w:cs="Arial"/>
          <w:b/>
          <w:u w:val="single"/>
        </w:rPr>
        <w:t>k</w:t>
      </w:r>
      <w:r w:rsidRPr="007D0D9C">
        <w:rPr>
          <w:rFonts w:ascii="Arial" w:hAnsi="Arial" w:cs="Arial"/>
        </w:rPr>
        <w:t xml:space="preserve"> é, em meses, o maior valor entre {Menor Valor entre [(</w:t>
      </w:r>
      <w:proofErr w:type="spellStart"/>
      <w:r w:rsidRPr="007D0D9C">
        <w:rPr>
          <w:rFonts w:ascii="Arial" w:hAnsi="Arial" w:cs="Arial"/>
        </w:rPr>
        <w:t>X-x</w:t>
      </w:r>
      <w:proofErr w:type="spellEnd"/>
      <w:r w:rsidRPr="007D0D9C">
        <w:rPr>
          <w:rFonts w:ascii="Arial" w:hAnsi="Arial" w:cs="Arial"/>
        </w:rPr>
        <w:t>); (T-I)]; (R-x); (</w:t>
      </w:r>
      <w:proofErr w:type="spellStart"/>
      <w:r w:rsidRPr="007D0D9C">
        <w:rPr>
          <w:rFonts w:ascii="Arial" w:hAnsi="Arial" w:cs="Arial"/>
        </w:rPr>
        <w:t>C-t</w:t>
      </w:r>
      <w:proofErr w:type="spellEnd"/>
      <w:r w:rsidRPr="007D0D9C">
        <w:rPr>
          <w:rFonts w:ascii="Arial" w:hAnsi="Arial" w:cs="Arial"/>
        </w:rPr>
        <w:t>)};</w:t>
      </w:r>
    </w:p>
    <w:p w14:paraId="6723BDD9"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rPr>
        <w:t>sendo: X =780 para o sexo masculino e X=720 para o sexo feminino;</w:t>
      </w:r>
    </w:p>
    <w:p w14:paraId="61372318"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T</w:t>
      </w:r>
      <w:r w:rsidRPr="007D0D9C">
        <w:rPr>
          <w:rFonts w:ascii="Arial" w:hAnsi="Arial" w:cs="Arial"/>
        </w:rPr>
        <w:t>= 420 para o sexo masculino e T=360 para o sexo feminino;</w:t>
      </w:r>
    </w:p>
    <w:p w14:paraId="1B4A33D3"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R</w:t>
      </w:r>
      <w:r w:rsidRPr="007D0D9C">
        <w:rPr>
          <w:rFonts w:ascii="Arial" w:hAnsi="Arial" w:cs="Arial"/>
        </w:rPr>
        <w:t>= x para os inscritos no plano antes de 23/01/1978 e R=660 para os inscritos no plano a partir de 23/01/1978;</w:t>
      </w:r>
    </w:p>
    <w:p w14:paraId="08B2F2E8"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C</w:t>
      </w:r>
      <w:r w:rsidRPr="007D0D9C">
        <w:rPr>
          <w:rFonts w:ascii="Arial" w:hAnsi="Arial" w:cs="Arial"/>
        </w:rPr>
        <w:t>=120 para os inscritos no plano até 30/06/1994 e C=240 para os inscritos no plano a partir de 01/07/1994.</w:t>
      </w:r>
    </w:p>
    <w:p w14:paraId="541D6C2C"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x</w:t>
      </w:r>
      <w:r w:rsidRPr="007D0D9C">
        <w:rPr>
          <w:rFonts w:ascii="Arial" w:hAnsi="Arial" w:cs="Arial"/>
        </w:rPr>
        <w:t xml:space="preserve"> a idade do participante em meses completos;</w:t>
      </w:r>
    </w:p>
    <w:p w14:paraId="07CBAF2D"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I</w:t>
      </w:r>
      <w:r w:rsidRPr="007D0D9C">
        <w:rPr>
          <w:rFonts w:ascii="Arial" w:hAnsi="Arial" w:cs="Arial"/>
        </w:rPr>
        <w:t xml:space="preserve"> o tempo de contribuição para os Regimes de Previdência Social em meses completos;</w:t>
      </w:r>
    </w:p>
    <w:p w14:paraId="2C0C06FF" w14:textId="77777777" w:rsidR="007F2579" w:rsidRPr="007D0D9C" w:rsidRDefault="007F2579" w:rsidP="007F2579">
      <w:pPr>
        <w:tabs>
          <w:tab w:val="left" w:pos="72"/>
          <w:tab w:val="left" w:pos="1276"/>
        </w:tabs>
        <w:ind w:left="709"/>
        <w:rPr>
          <w:rFonts w:ascii="Arial" w:hAnsi="Arial" w:cs="Arial"/>
        </w:rPr>
      </w:pPr>
      <w:r w:rsidRPr="007D0D9C">
        <w:rPr>
          <w:rFonts w:ascii="Arial" w:hAnsi="Arial" w:cs="Arial"/>
          <w:b/>
        </w:rPr>
        <w:t>t</w:t>
      </w:r>
      <w:r w:rsidRPr="007D0D9C">
        <w:rPr>
          <w:rFonts w:ascii="Arial" w:hAnsi="Arial" w:cs="Arial"/>
        </w:rPr>
        <w:t xml:space="preserve"> o tempo averbado de contribuição ao plano em meses completos.</w:t>
      </w:r>
    </w:p>
    <w:p w14:paraId="64754092" w14:textId="77777777" w:rsidR="007F2579" w:rsidRPr="007D0D9C" w:rsidRDefault="007F2579" w:rsidP="00305411">
      <w:pPr>
        <w:tabs>
          <w:tab w:val="left" w:pos="851"/>
          <w:tab w:val="left" w:pos="2127"/>
        </w:tabs>
        <w:ind w:left="851" w:hanging="851"/>
        <w:rPr>
          <w:rFonts w:ascii="Arial" w:hAnsi="Arial" w:cs="Arial"/>
          <w:szCs w:val="24"/>
        </w:rPr>
      </w:pPr>
    </w:p>
    <w:p w14:paraId="013B1C60" w14:textId="77777777" w:rsidR="007F2579" w:rsidRPr="007D0D9C" w:rsidRDefault="007F2579" w:rsidP="007F2579">
      <w:pPr>
        <w:tabs>
          <w:tab w:val="left" w:pos="639"/>
        </w:tabs>
        <w:ind w:left="709"/>
        <w:rPr>
          <w:rFonts w:ascii="Arial" w:hAnsi="Arial" w:cs="Arial"/>
        </w:rPr>
      </w:pPr>
      <w:r w:rsidRPr="007D0D9C">
        <w:rPr>
          <w:rFonts w:ascii="Arial" w:hAnsi="Arial" w:cs="Arial"/>
          <w:position w:val="-10"/>
        </w:rPr>
        <w:object w:dxaOrig="580" w:dyaOrig="360" w14:anchorId="5D74ADD6">
          <v:shape id="_x0000_i1028" type="#_x0000_t75" style="width:29pt;height:18.5pt" o:ole="" fillcolor="window">
            <v:imagedata r:id="rId14" o:title=""/>
          </v:shape>
          <o:OLEObject Type="Embed" ProgID="Equation.3" ShapeID="_x0000_i1028" DrawAspect="Content" ObjectID="_1823406471" r:id="rId15"/>
        </w:object>
      </w:r>
      <w:r w:rsidRPr="007D0D9C">
        <w:rPr>
          <w:rFonts w:ascii="Arial" w:hAnsi="Arial" w:cs="Arial"/>
        </w:rPr>
        <w:t xml:space="preserve"> </w:t>
      </w:r>
      <w:proofErr w:type="spellStart"/>
      <w:r w:rsidRPr="007D0D9C">
        <w:rPr>
          <w:rFonts w:ascii="Arial" w:hAnsi="Arial" w:cs="Arial"/>
        </w:rPr>
        <w:t>é</w:t>
      </w:r>
      <w:proofErr w:type="spellEnd"/>
      <w:r w:rsidRPr="007D0D9C">
        <w:rPr>
          <w:rFonts w:ascii="Arial" w:hAnsi="Arial" w:cs="Arial"/>
        </w:rPr>
        <w:t xml:space="preserve"> o valor do Benefício de Aposentadoria na data base de opção pelo Benefício Proporcional Diferido-BPD, calculado como se, então, ele já tivesse “</w:t>
      </w:r>
      <w:proofErr w:type="spellStart"/>
      <w:r w:rsidRPr="007D0D9C">
        <w:rPr>
          <w:rFonts w:ascii="Arial" w:hAnsi="Arial" w:cs="Arial"/>
        </w:rPr>
        <w:t>x+k</w:t>
      </w:r>
      <w:proofErr w:type="spellEnd"/>
      <w:r w:rsidRPr="007D0D9C">
        <w:rPr>
          <w:rFonts w:ascii="Arial" w:hAnsi="Arial" w:cs="Arial"/>
        </w:rPr>
        <w:t>” meses de idade;</w:t>
      </w:r>
    </w:p>
    <w:p w14:paraId="53BC419A" w14:textId="77777777" w:rsidR="007F2579" w:rsidRPr="007D0D9C" w:rsidRDefault="007F2579" w:rsidP="007F2579">
      <w:pPr>
        <w:tabs>
          <w:tab w:val="left" w:pos="639"/>
        </w:tabs>
        <w:ind w:left="709"/>
        <w:rPr>
          <w:rFonts w:ascii="Arial" w:hAnsi="Arial" w:cs="Arial"/>
        </w:rPr>
      </w:pPr>
      <w:r w:rsidRPr="007D0D9C">
        <w:rPr>
          <w:rFonts w:ascii="Arial" w:hAnsi="Arial" w:cs="Arial"/>
        </w:rPr>
        <w:t>“</w:t>
      </w:r>
      <w:proofErr w:type="spellStart"/>
      <w:r w:rsidRPr="007D0D9C">
        <w:rPr>
          <w:rFonts w:ascii="Arial" w:hAnsi="Arial" w:cs="Arial"/>
        </w:rPr>
        <w:t>I+k</w:t>
      </w:r>
      <w:proofErr w:type="spellEnd"/>
      <w:r w:rsidRPr="007D0D9C">
        <w:rPr>
          <w:rFonts w:ascii="Arial" w:hAnsi="Arial" w:cs="Arial"/>
        </w:rPr>
        <w:t>” meses de contribuição aos Regimes de Previdência Social em meses completos e “</w:t>
      </w:r>
      <w:proofErr w:type="spellStart"/>
      <w:r w:rsidRPr="007D0D9C">
        <w:rPr>
          <w:rFonts w:ascii="Arial" w:hAnsi="Arial" w:cs="Arial"/>
        </w:rPr>
        <w:t>t+k</w:t>
      </w:r>
      <w:proofErr w:type="spellEnd"/>
      <w:r w:rsidRPr="007D0D9C">
        <w:rPr>
          <w:rFonts w:ascii="Arial" w:hAnsi="Arial" w:cs="Arial"/>
        </w:rPr>
        <w:t>” meses averbados de contribuição ao plano.</w:t>
      </w:r>
    </w:p>
    <w:p w14:paraId="782D89A9" w14:textId="77777777" w:rsidR="007F2579" w:rsidRPr="007D0D9C" w:rsidRDefault="007F2579" w:rsidP="00305411">
      <w:pPr>
        <w:tabs>
          <w:tab w:val="left" w:pos="851"/>
          <w:tab w:val="left" w:pos="2127"/>
        </w:tabs>
        <w:ind w:left="851" w:hanging="851"/>
        <w:rPr>
          <w:rFonts w:ascii="Arial" w:hAnsi="Arial" w:cs="Arial"/>
          <w:szCs w:val="24"/>
        </w:rPr>
      </w:pPr>
    </w:p>
    <w:p w14:paraId="06070019" w14:textId="77777777" w:rsidR="00E0289C" w:rsidRPr="007D0D9C" w:rsidRDefault="007F2579" w:rsidP="00E0289C">
      <w:pPr>
        <w:tabs>
          <w:tab w:val="left" w:pos="1418"/>
        </w:tabs>
        <w:ind w:left="1418" w:hanging="709"/>
        <w:rPr>
          <w:rFonts w:ascii="Arial" w:hAnsi="Arial" w:cs="Arial"/>
        </w:rPr>
      </w:pPr>
      <w:r w:rsidRPr="007D0D9C">
        <w:rPr>
          <w:rFonts w:ascii="Arial" w:hAnsi="Arial" w:cs="Arial"/>
          <w:b/>
          <w:u w:val="single"/>
        </w:rPr>
        <w:t>(P2)</w:t>
      </w:r>
      <w:r w:rsidRPr="007D0D9C">
        <w:rPr>
          <w:rFonts w:ascii="Arial" w:hAnsi="Arial" w:cs="Arial"/>
        </w:rPr>
        <w:t xml:space="preserve">  </w:t>
      </w:r>
      <w:r w:rsidR="00E0289C" w:rsidRPr="007D0D9C">
        <w:rPr>
          <w:rFonts w:ascii="Arial" w:hAnsi="Arial" w:cs="Arial"/>
        </w:rPr>
        <w:t>é igual a [1-</w:t>
      </w:r>
      <w:r w:rsidR="00E0289C" w:rsidRPr="007D0D9C">
        <w:rPr>
          <w:rFonts w:ascii="Arial" w:hAnsi="Arial" w:cs="Arial"/>
        </w:rPr>
        <w:sym w:font="Symbol" w:char="F061"/>
      </w:r>
      <w:r w:rsidR="00E0289C" w:rsidRPr="007D0D9C">
        <w:rPr>
          <w:rFonts w:ascii="Arial" w:hAnsi="Arial" w:cs="Arial"/>
        </w:rPr>
        <w:t xml:space="preserve">], sendo </w:t>
      </w:r>
      <w:r w:rsidR="00E0289C" w:rsidRPr="007D0D9C">
        <w:rPr>
          <w:rFonts w:ascii="Arial" w:hAnsi="Arial" w:cs="Arial"/>
        </w:rPr>
        <w:sym w:font="Symbol" w:char="F061"/>
      </w:r>
      <w:r w:rsidR="00E0289C" w:rsidRPr="007D0D9C">
        <w:rPr>
          <w:rFonts w:ascii="Arial" w:hAnsi="Arial" w:cs="Arial"/>
        </w:rPr>
        <w:t xml:space="preserve"> = (0,00025 vezes k), onde </w:t>
      </w:r>
      <w:r w:rsidR="00E0289C" w:rsidRPr="007D0D9C">
        <w:rPr>
          <w:rFonts w:ascii="Arial" w:hAnsi="Arial" w:cs="Arial"/>
          <w:b/>
          <w:u w:val="single"/>
        </w:rPr>
        <w:t>k</w:t>
      </w:r>
      <w:r w:rsidR="00E0289C" w:rsidRPr="007D0D9C">
        <w:rPr>
          <w:rFonts w:ascii="Arial" w:hAnsi="Arial" w:cs="Arial"/>
        </w:rPr>
        <w:t xml:space="preserve"> já foi definido anteriormente neste </w:t>
      </w:r>
      <w:r w:rsidR="00E0289C" w:rsidRPr="007D0D9C">
        <w:rPr>
          <w:rFonts w:ascii="Arial" w:hAnsi="Arial" w:cs="Arial"/>
          <w:i/>
        </w:rPr>
        <w:t>caput</w:t>
      </w:r>
      <w:r w:rsidR="00E0289C" w:rsidRPr="007D0D9C">
        <w:rPr>
          <w:rFonts w:ascii="Arial" w:hAnsi="Arial" w:cs="Arial"/>
        </w:rPr>
        <w:t xml:space="preserve"> e onde o correspondente a </w:t>
      </w:r>
      <w:r w:rsidR="00E0289C" w:rsidRPr="007D0D9C">
        <w:rPr>
          <w:rFonts w:ascii="Arial" w:hAnsi="Arial" w:cs="Arial"/>
        </w:rPr>
        <w:sym w:font="Symbol" w:char="F061"/>
      </w:r>
      <w:r w:rsidR="00E0289C" w:rsidRPr="007D0D9C">
        <w:rPr>
          <w:rFonts w:ascii="Arial" w:hAnsi="Arial" w:cs="Arial"/>
        </w:rPr>
        <w:t xml:space="preserve"> vezes o valor da Provisão (Reserva) Matemática relativa ao Benefício Proporcional decorrente do BPD será alocado para constituir o fundo destinado ao custeio administrativo do plano.</w:t>
      </w:r>
    </w:p>
    <w:p w14:paraId="559B818B" w14:textId="77777777" w:rsidR="00C91130" w:rsidRPr="007D0D9C" w:rsidRDefault="00C91130" w:rsidP="001A74F4">
      <w:pPr>
        <w:tabs>
          <w:tab w:val="left" w:pos="851"/>
          <w:tab w:val="left" w:pos="2127"/>
        </w:tabs>
        <w:ind w:left="851" w:hanging="851"/>
        <w:rPr>
          <w:rFonts w:ascii="Arial" w:hAnsi="Arial" w:cs="Arial"/>
          <w:szCs w:val="24"/>
        </w:rPr>
      </w:pPr>
    </w:p>
    <w:p w14:paraId="49C58FC1" w14:textId="77777777" w:rsidR="007F2579" w:rsidRPr="007D0D9C" w:rsidRDefault="007F2579" w:rsidP="007F2579">
      <w:pPr>
        <w:tabs>
          <w:tab w:val="left" w:pos="709"/>
          <w:tab w:val="left" w:pos="1418"/>
        </w:tabs>
        <w:ind w:left="1418" w:hanging="709"/>
        <w:rPr>
          <w:rFonts w:ascii="Arial" w:hAnsi="Arial" w:cs="Arial"/>
        </w:rPr>
      </w:pPr>
      <w:r w:rsidRPr="007D0D9C">
        <w:rPr>
          <w:rFonts w:ascii="Arial" w:hAnsi="Arial" w:cs="Arial"/>
          <w:b/>
          <w:u w:val="single"/>
        </w:rPr>
        <w:t>(P3)</w:t>
      </w:r>
      <w:r w:rsidRPr="007D0D9C">
        <w:rPr>
          <w:rFonts w:ascii="Arial" w:hAnsi="Arial" w:cs="Arial"/>
        </w:rPr>
        <w:t xml:space="preserve">   é igual a (V.A.P) / [(V.A.P.) + (V.A..R.)], sendo (V.A.P.) o Valor Atual dos Benefícios Programados de Aposentadoria por Tempo de Contribuição ou </w:t>
      </w:r>
      <w:r w:rsidRPr="007D0D9C">
        <w:rPr>
          <w:rFonts w:ascii="Arial" w:hAnsi="Arial" w:cs="Arial"/>
        </w:rPr>
        <w:lastRenderedPageBreak/>
        <w:t>por Idade e respectiva reversão desse Benefício em Pensão e sendo (V.A.R.) o Valor Atual dos Benefícios de Risco de Aposentadoria por Invalidez e de Pensão por morte antes de entrar em gozo de benefício de Aposentadoria por Invalidez, por Tempo de Contribuição ou por Idade ou por morte em gozo de benefício de aposentadoria por invalidez.</w:t>
      </w:r>
    </w:p>
    <w:p w14:paraId="3B28CC49" w14:textId="77777777" w:rsidR="00C91130" w:rsidRPr="007D0D9C" w:rsidRDefault="00C91130" w:rsidP="001A74F4">
      <w:pPr>
        <w:tabs>
          <w:tab w:val="left" w:pos="851"/>
          <w:tab w:val="left" w:pos="2127"/>
        </w:tabs>
        <w:ind w:left="851" w:hanging="851"/>
        <w:rPr>
          <w:rFonts w:ascii="Arial" w:hAnsi="Arial" w:cs="Arial"/>
          <w:szCs w:val="24"/>
        </w:rPr>
      </w:pPr>
    </w:p>
    <w:p w14:paraId="2731D8F3" w14:textId="77777777" w:rsidR="007F2579" w:rsidRPr="007D0D9C" w:rsidRDefault="007F2579" w:rsidP="007F2579">
      <w:pPr>
        <w:tabs>
          <w:tab w:val="left" w:pos="639"/>
          <w:tab w:val="left" w:pos="709"/>
        </w:tabs>
        <w:ind w:left="709"/>
        <w:rPr>
          <w:rFonts w:ascii="Arial" w:hAnsi="Arial" w:cs="Arial"/>
        </w:rPr>
      </w:pPr>
      <w:r w:rsidRPr="007D0D9C">
        <w:rPr>
          <w:rFonts w:ascii="Arial" w:hAnsi="Arial" w:cs="Arial"/>
          <w:b/>
          <w:u w:val="single"/>
        </w:rPr>
        <w:t>(</w:t>
      </w:r>
      <w:proofErr w:type="spellStart"/>
      <w:r w:rsidRPr="007D0D9C">
        <w:rPr>
          <w:rFonts w:ascii="Arial" w:hAnsi="Arial" w:cs="Arial"/>
          <w:b/>
          <w:u w:val="single"/>
        </w:rPr>
        <w:t>RG</w:t>
      </w:r>
      <w:r w:rsidRPr="007D0D9C">
        <w:rPr>
          <w:rFonts w:ascii="Arial" w:hAnsi="Arial" w:cs="Arial"/>
          <w:b/>
          <w:u w:val="single"/>
          <w:vertAlign w:val="subscript"/>
        </w:rPr>
        <w:t>x</w:t>
      </w:r>
      <w:proofErr w:type="spellEnd"/>
      <w:r w:rsidRPr="007D0D9C">
        <w:rPr>
          <w:rFonts w:ascii="Arial" w:hAnsi="Arial" w:cs="Arial"/>
          <w:b/>
          <w:u w:val="single"/>
        </w:rPr>
        <w:t>)</w:t>
      </w:r>
      <w:r w:rsidRPr="007D0D9C">
        <w:rPr>
          <w:rFonts w:ascii="Arial" w:hAnsi="Arial" w:cs="Arial"/>
          <w:b/>
        </w:rPr>
        <w:t xml:space="preserve"> </w:t>
      </w:r>
      <w:r w:rsidRPr="007D0D9C">
        <w:rPr>
          <w:rFonts w:ascii="Arial" w:hAnsi="Arial" w:cs="Arial"/>
        </w:rPr>
        <w:t>é igual ao valor do Resgate na data de opção pelo Benefício Proporcional Diferido – BPD.</w:t>
      </w:r>
    </w:p>
    <w:p w14:paraId="3E5CA03E" w14:textId="77777777" w:rsidR="00C91130" w:rsidRPr="007D0D9C" w:rsidRDefault="00C91130" w:rsidP="001A74F4">
      <w:pPr>
        <w:tabs>
          <w:tab w:val="left" w:pos="851"/>
          <w:tab w:val="left" w:pos="2127"/>
        </w:tabs>
        <w:ind w:left="851" w:hanging="851"/>
        <w:rPr>
          <w:rFonts w:ascii="Arial" w:hAnsi="Arial" w:cs="Arial"/>
          <w:szCs w:val="24"/>
        </w:rPr>
      </w:pPr>
    </w:p>
    <w:p w14:paraId="027C4CAF" w14:textId="77777777" w:rsidR="00CF4E34" w:rsidRPr="007D0D9C" w:rsidRDefault="007F2579" w:rsidP="007F2579">
      <w:pPr>
        <w:tabs>
          <w:tab w:val="left" w:pos="2127"/>
        </w:tabs>
        <w:ind w:left="709"/>
        <w:rPr>
          <w:rFonts w:ascii="Arial" w:hAnsi="Arial" w:cs="Arial"/>
          <w:szCs w:val="24"/>
        </w:rPr>
      </w:pPr>
      <w:r w:rsidRPr="007D0D9C">
        <w:rPr>
          <w:rFonts w:ascii="Arial" w:hAnsi="Arial" w:cs="Arial"/>
          <w:b/>
          <w:u w:val="single"/>
        </w:rPr>
        <w:t>(Fa</w:t>
      </w:r>
      <w:r w:rsidRPr="007D0D9C">
        <w:rPr>
          <w:rFonts w:ascii="Arial" w:hAnsi="Arial" w:cs="Arial"/>
          <w:b/>
          <w:u w:val="single"/>
          <w:vertAlign w:val="subscript"/>
        </w:rPr>
        <w:t>x/k</w:t>
      </w:r>
      <w:r w:rsidRPr="007D0D9C">
        <w:rPr>
          <w:rFonts w:ascii="Arial" w:hAnsi="Arial" w:cs="Arial"/>
          <w:b/>
          <w:u w:val="single"/>
        </w:rPr>
        <w:t xml:space="preserve">) </w:t>
      </w:r>
      <w:r w:rsidRPr="007D0D9C">
        <w:rPr>
          <w:rFonts w:ascii="Arial" w:hAnsi="Arial" w:cs="Arial"/>
        </w:rPr>
        <w:t>é igual a [(V.A.P.) + (V.A.R.)], estando (V.A.P.) e (V.A.R.) definidos anteriormente.</w:t>
      </w:r>
    </w:p>
    <w:p w14:paraId="75968719" w14:textId="77777777" w:rsidR="005A02C1" w:rsidRPr="007D0D9C" w:rsidRDefault="005A02C1">
      <w:pPr>
        <w:tabs>
          <w:tab w:val="left" w:pos="851"/>
          <w:tab w:val="left" w:pos="2127"/>
        </w:tabs>
        <w:ind w:left="851" w:hanging="851"/>
        <w:rPr>
          <w:rFonts w:ascii="Arial" w:hAnsi="Arial" w:cs="Arial"/>
          <w:szCs w:val="24"/>
        </w:rPr>
      </w:pPr>
    </w:p>
    <w:p w14:paraId="2AC9CCC3" w14:textId="77777777" w:rsidR="007F2579" w:rsidRPr="007D0D9C" w:rsidRDefault="007F2579" w:rsidP="007F2579">
      <w:pPr>
        <w:tabs>
          <w:tab w:val="left" w:pos="851"/>
        </w:tabs>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 xml:space="preserve">Para fins de cálculo do valor de </w:t>
      </w:r>
      <w:r w:rsidRPr="007D0D9C">
        <w:rPr>
          <w:rFonts w:ascii="Arial" w:hAnsi="Arial" w:cs="Arial"/>
          <w:b/>
          <w:u w:val="single"/>
        </w:rPr>
        <w:t>(B)</w:t>
      </w:r>
      <w:r w:rsidRPr="007D0D9C">
        <w:rPr>
          <w:rFonts w:ascii="Arial" w:hAnsi="Arial" w:cs="Arial"/>
          <w:szCs w:val="24"/>
        </w:rPr>
        <w:t xml:space="preserve"> serão considerados os valores assegurados como benefício mínimo de aposentadoria por força deste regulamento, o que não ocorrerá em relação ao valor do </w:t>
      </w:r>
      <w:r w:rsidRPr="007D0D9C">
        <w:rPr>
          <w:rFonts w:ascii="Arial" w:hAnsi="Arial" w:cs="Arial"/>
          <w:szCs w:val="24"/>
        </w:rPr>
        <w:object w:dxaOrig="1579" w:dyaOrig="360" w14:anchorId="603DD943">
          <v:shape id="_x0000_i1029" type="#_x0000_t75" style="width:79pt;height:18.5pt" o:ole="" fillcolor="window">
            <v:imagedata r:id="rId16" o:title=""/>
          </v:shape>
          <o:OLEObject Type="Embed" ProgID="Equation.3" ShapeID="_x0000_i1029" DrawAspect="Content" ObjectID="_1823406472" r:id="rId17"/>
        </w:object>
      </w:r>
      <w:r w:rsidRPr="007D0D9C">
        <w:rPr>
          <w:rFonts w:ascii="Arial" w:hAnsi="Arial" w:cs="Arial"/>
          <w:szCs w:val="24"/>
        </w:rPr>
        <w:t xml:space="preserve"> tanto na data base de cálculo quanto nas datas posteriores </w:t>
      </w:r>
      <w:proofErr w:type="spellStart"/>
      <w:r w:rsidRPr="007D0D9C">
        <w:rPr>
          <w:rFonts w:ascii="Arial" w:hAnsi="Arial" w:cs="Arial"/>
          <w:szCs w:val="24"/>
        </w:rPr>
        <w:t>a</w:t>
      </w:r>
      <w:proofErr w:type="spellEnd"/>
      <w:r w:rsidRPr="007D0D9C">
        <w:rPr>
          <w:rFonts w:ascii="Arial" w:hAnsi="Arial" w:cs="Arial"/>
          <w:szCs w:val="24"/>
        </w:rPr>
        <w:t xml:space="preserve"> desse cálculo, inclusive ao longo do período em que vier a ser pago.</w:t>
      </w:r>
    </w:p>
    <w:p w14:paraId="1AC11701" w14:textId="77777777" w:rsidR="007F2579" w:rsidRPr="007D0D9C" w:rsidRDefault="007F2579" w:rsidP="00305411">
      <w:pPr>
        <w:tabs>
          <w:tab w:val="left" w:pos="851"/>
          <w:tab w:val="left" w:pos="2127"/>
        </w:tabs>
        <w:ind w:left="851" w:hanging="851"/>
        <w:rPr>
          <w:rFonts w:ascii="Arial" w:hAnsi="Arial" w:cs="Arial"/>
          <w:szCs w:val="24"/>
        </w:rPr>
      </w:pPr>
    </w:p>
    <w:p w14:paraId="7C9C43BF" w14:textId="77777777" w:rsidR="007F2579" w:rsidRPr="007D0D9C" w:rsidRDefault="007F2579" w:rsidP="007F2579">
      <w:pPr>
        <w:tabs>
          <w:tab w:val="left" w:pos="851"/>
        </w:tabs>
        <w:ind w:left="851" w:hanging="851"/>
        <w:rPr>
          <w:rFonts w:ascii="Arial" w:hAnsi="Arial" w:cs="Arial"/>
          <w:szCs w:val="24"/>
        </w:rPr>
      </w:pPr>
      <w:r w:rsidRPr="007D0D9C">
        <w:rPr>
          <w:rFonts w:ascii="Arial" w:hAnsi="Arial" w:cs="Arial"/>
          <w:szCs w:val="24"/>
        </w:rPr>
        <w:t xml:space="preserve">§ 2º </w:t>
      </w:r>
      <w:r w:rsidRPr="007D0D9C">
        <w:rPr>
          <w:rFonts w:ascii="Arial" w:hAnsi="Arial" w:cs="Arial"/>
          <w:szCs w:val="24"/>
        </w:rPr>
        <w:tab/>
        <w:t xml:space="preserve">Ocorrendo o falecimento do participante enquadrado em Benefício Proporcional Diferido – BPD, o valor do benefício de pensão decorrente do Benefício Proporcional Diferido será obtido aplicando sobre cada uma das 3 (três) Parcelas referidas no </w:t>
      </w:r>
      <w:r w:rsidRPr="007D0D9C">
        <w:rPr>
          <w:rFonts w:ascii="Arial" w:hAnsi="Arial" w:cs="Arial"/>
          <w:i/>
          <w:szCs w:val="24"/>
        </w:rPr>
        <w:t>caput</w:t>
      </w:r>
      <w:r w:rsidRPr="007D0D9C">
        <w:rPr>
          <w:rFonts w:ascii="Arial" w:hAnsi="Arial" w:cs="Arial"/>
          <w:szCs w:val="24"/>
        </w:rPr>
        <w:t xml:space="preserve"> deste artigo as mesmas regras de cálculo de concessão estabelecida para cada caso neste regulamento.</w:t>
      </w:r>
    </w:p>
    <w:p w14:paraId="11DFF40B" w14:textId="77777777" w:rsidR="005A02C1" w:rsidRPr="007D0D9C" w:rsidRDefault="005A02C1">
      <w:pPr>
        <w:tabs>
          <w:tab w:val="left" w:pos="851"/>
          <w:tab w:val="left" w:pos="2127"/>
        </w:tabs>
        <w:ind w:left="851" w:hanging="851"/>
        <w:rPr>
          <w:rFonts w:ascii="Arial" w:hAnsi="Arial" w:cs="Arial"/>
          <w:szCs w:val="24"/>
        </w:rPr>
      </w:pPr>
    </w:p>
    <w:p w14:paraId="57A21500" w14:textId="77777777" w:rsidR="00C91130" w:rsidRPr="007D0D9C" w:rsidRDefault="00CF4E34" w:rsidP="001A74F4">
      <w:pPr>
        <w:ind w:left="851" w:hanging="851"/>
        <w:rPr>
          <w:rFonts w:ascii="Arial" w:hAnsi="Arial" w:cs="Arial"/>
          <w:szCs w:val="24"/>
        </w:rPr>
      </w:pPr>
      <w:r w:rsidRPr="007D0D9C">
        <w:rPr>
          <w:rFonts w:ascii="Arial" w:hAnsi="Arial" w:cs="Arial"/>
          <w:szCs w:val="24"/>
        </w:rPr>
        <w:t xml:space="preserve">Art.14 </w:t>
      </w:r>
      <w:r w:rsidRPr="007D0D9C">
        <w:rPr>
          <w:rFonts w:ascii="Arial" w:hAnsi="Arial" w:cs="Arial"/>
          <w:szCs w:val="24"/>
        </w:rPr>
        <w:tab/>
      </w:r>
      <w:r w:rsidR="007F2579" w:rsidRPr="007D0D9C">
        <w:rPr>
          <w:rFonts w:ascii="Arial" w:hAnsi="Arial" w:cs="Arial"/>
          <w:szCs w:val="24"/>
        </w:rPr>
        <w:t>O benefício decorrente do Benefício Proporcional Diferido – BPD terá seu pagamento iniciado:</w:t>
      </w:r>
    </w:p>
    <w:p w14:paraId="000C7406" w14:textId="77777777" w:rsidR="00C91130" w:rsidRPr="007D0D9C" w:rsidRDefault="00C91130" w:rsidP="00140841">
      <w:pPr>
        <w:tabs>
          <w:tab w:val="left" w:pos="851"/>
          <w:tab w:val="left" w:pos="2127"/>
        </w:tabs>
        <w:ind w:left="851" w:hanging="851"/>
        <w:rPr>
          <w:rFonts w:ascii="Arial" w:hAnsi="Arial" w:cs="Arial"/>
          <w:szCs w:val="24"/>
        </w:rPr>
      </w:pPr>
    </w:p>
    <w:p w14:paraId="78CBC78B" w14:textId="77777777" w:rsidR="00D73060" w:rsidRPr="007D0D9C" w:rsidRDefault="00D73060" w:rsidP="00D73060">
      <w:pPr>
        <w:numPr>
          <w:ilvl w:val="0"/>
          <w:numId w:val="36"/>
        </w:numPr>
        <w:tabs>
          <w:tab w:val="clear" w:pos="360"/>
          <w:tab w:val="left" w:pos="1276"/>
        </w:tabs>
        <w:ind w:left="1276" w:hanging="425"/>
        <w:rPr>
          <w:rFonts w:ascii="Arial" w:hAnsi="Arial" w:cs="Arial"/>
        </w:rPr>
      </w:pPr>
      <w:r w:rsidRPr="007D0D9C">
        <w:rPr>
          <w:rFonts w:ascii="Arial" w:hAnsi="Arial" w:cs="Arial"/>
        </w:rPr>
        <w:t xml:space="preserve">na forma de Benefício Proporcional de Aposentadoria por Idade decorrente do BPD, quando o participante, estando em gozo de aposentadoria pelo INSS, aos seguintes requisitos: i) 120 (cento e vinte) meses averbados de contribuição ao plano para os inscritos até 30/06/1994 ou 240 (duzentos e quarenta) meses averbados de contribuição ao plano para os inscritos posteriormente; </w:t>
      </w:r>
      <w:proofErr w:type="spellStart"/>
      <w:r w:rsidRPr="007D0D9C">
        <w:rPr>
          <w:rFonts w:ascii="Arial" w:hAnsi="Arial" w:cs="Arial"/>
        </w:rPr>
        <w:t>ii</w:t>
      </w:r>
      <w:proofErr w:type="spellEnd"/>
      <w:r w:rsidRPr="007D0D9C">
        <w:rPr>
          <w:rFonts w:ascii="Arial" w:hAnsi="Arial" w:cs="Arial"/>
        </w:rPr>
        <w:t xml:space="preserve">) 15 (quinze anos) de contribuição para os Regimes da Previdência Social e </w:t>
      </w:r>
      <w:proofErr w:type="spellStart"/>
      <w:r w:rsidRPr="007D0D9C">
        <w:rPr>
          <w:rFonts w:ascii="Arial" w:hAnsi="Arial" w:cs="Arial"/>
        </w:rPr>
        <w:t>iii</w:t>
      </w:r>
      <w:proofErr w:type="spellEnd"/>
      <w:r w:rsidRPr="007D0D9C">
        <w:rPr>
          <w:rFonts w:ascii="Arial" w:hAnsi="Arial" w:cs="Arial"/>
        </w:rPr>
        <w:t xml:space="preserve">) 65 (sessenta e cinco) anos completos de idade se do sexo masculino e 60 (sessenta) anos completos de idade se do sexo feminino. </w:t>
      </w:r>
    </w:p>
    <w:p w14:paraId="3CB316A2" w14:textId="77777777" w:rsidR="00C91130" w:rsidRPr="007D0D9C" w:rsidRDefault="00C91130" w:rsidP="001A74F4">
      <w:pPr>
        <w:tabs>
          <w:tab w:val="left" w:pos="851"/>
          <w:tab w:val="left" w:pos="2127"/>
        </w:tabs>
        <w:ind w:left="851" w:hanging="851"/>
        <w:rPr>
          <w:rFonts w:ascii="Arial" w:hAnsi="Arial" w:cs="Arial"/>
          <w:szCs w:val="24"/>
        </w:rPr>
      </w:pPr>
    </w:p>
    <w:p w14:paraId="3D782523" w14:textId="77777777" w:rsidR="00D73060" w:rsidRPr="007D0D9C" w:rsidRDefault="00D73060" w:rsidP="00D73060">
      <w:pPr>
        <w:numPr>
          <w:ilvl w:val="0"/>
          <w:numId w:val="36"/>
        </w:numPr>
        <w:tabs>
          <w:tab w:val="clear" w:pos="360"/>
          <w:tab w:val="left" w:pos="1276"/>
        </w:tabs>
        <w:ind w:left="1276" w:hanging="425"/>
        <w:rPr>
          <w:rFonts w:ascii="Arial" w:hAnsi="Arial" w:cs="Arial"/>
        </w:rPr>
      </w:pPr>
      <w:r w:rsidRPr="007D0D9C">
        <w:rPr>
          <w:rFonts w:ascii="Arial" w:hAnsi="Arial" w:cs="Arial"/>
        </w:rPr>
        <w:t xml:space="preserve">na forma de Benefício Proporcional de Aposentadoria por Tempo de Contribuição decorrente do BPD, quando o participante, estando em gozo de aposentadoria pelos Regimes da Previdência Social, atender simultaneamente aos seguintes requisitos: i) 120 (cento e vinte) meses averbados de contribuição ao plano para os inscritos até 30/06/1994 ou 240 (duzentos e quarenta) meses para os inscritos posteriormente; </w:t>
      </w:r>
      <w:proofErr w:type="spellStart"/>
      <w:r w:rsidRPr="007D0D9C">
        <w:rPr>
          <w:rFonts w:ascii="Arial" w:hAnsi="Arial" w:cs="Arial"/>
        </w:rPr>
        <w:t>ii</w:t>
      </w:r>
      <w:proofErr w:type="spellEnd"/>
      <w:r w:rsidRPr="007D0D9C">
        <w:rPr>
          <w:rFonts w:ascii="Arial" w:hAnsi="Arial" w:cs="Arial"/>
        </w:rPr>
        <w:t xml:space="preserve">) 35 (trinta e cinco) anos de contribuição para os Regimes da Previdência Social se do sexo masculino ou 30 (trinta) anos para o sexo feminino; e </w:t>
      </w:r>
      <w:proofErr w:type="spellStart"/>
      <w:r w:rsidRPr="007D0D9C">
        <w:rPr>
          <w:rFonts w:ascii="Arial" w:hAnsi="Arial" w:cs="Arial"/>
        </w:rPr>
        <w:t>iii</w:t>
      </w:r>
      <w:proofErr w:type="spellEnd"/>
      <w:r w:rsidRPr="007D0D9C">
        <w:rPr>
          <w:rFonts w:ascii="Arial" w:hAnsi="Arial" w:cs="Arial"/>
        </w:rPr>
        <w:t xml:space="preserve">) quando se tratar de participante inscrito a partir de 23/01/1978. </w:t>
      </w:r>
    </w:p>
    <w:p w14:paraId="453572DA" w14:textId="77777777" w:rsidR="00C91130" w:rsidRPr="007D0D9C" w:rsidRDefault="00C91130" w:rsidP="001A74F4">
      <w:pPr>
        <w:tabs>
          <w:tab w:val="left" w:pos="851"/>
          <w:tab w:val="left" w:pos="2127"/>
        </w:tabs>
        <w:ind w:left="851" w:hanging="851"/>
        <w:rPr>
          <w:rFonts w:ascii="Arial" w:hAnsi="Arial" w:cs="Arial"/>
          <w:szCs w:val="24"/>
        </w:rPr>
      </w:pPr>
    </w:p>
    <w:p w14:paraId="2E83E572" w14:textId="77777777" w:rsidR="00D73060" w:rsidRPr="007D0D9C" w:rsidRDefault="00D73060" w:rsidP="00D73060">
      <w:pPr>
        <w:numPr>
          <w:ilvl w:val="0"/>
          <w:numId w:val="36"/>
        </w:numPr>
        <w:tabs>
          <w:tab w:val="clear" w:pos="360"/>
          <w:tab w:val="left" w:pos="1276"/>
        </w:tabs>
        <w:ind w:left="1276" w:hanging="425"/>
        <w:rPr>
          <w:rFonts w:ascii="Arial" w:hAnsi="Arial" w:cs="Arial"/>
        </w:rPr>
      </w:pPr>
      <w:r w:rsidRPr="007D0D9C">
        <w:rPr>
          <w:rFonts w:ascii="Arial" w:hAnsi="Arial" w:cs="Arial"/>
        </w:rPr>
        <w:lastRenderedPageBreak/>
        <w:t>na forma de Benefício Proporcional de Aposentadoria por Invalidez decorrente do BPD, quando o participante vier a receber aposentadoria por invalidez da Previdência Social, observado o disposto no § 2º do artigo 45; e</w:t>
      </w:r>
    </w:p>
    <w:p w14:paraId="15060E7F" w14:textId="77777777" w:rsidR="00C91130" w:rsidRPr="007D0D9C" w:rsidRDefault="00C91130" w:rsidP="001A74F4">
      <w:pPr>
        <w:tabs>
          <w:tab w:val="left" w:pos="851"/>
          <w:tab w:val="left" w:pos="2127"/>
        </w:tabs>
        <w:ind w:left="851" w:hanging="851"/>
        <w:rPr>
          <w:rFonts w:ascii="Arial" w:hAnsi="Arial" w:cs="Arial"/>
          <w:szCs w:val="24"/>
        </w:rPr>
      </w:pPr>
    </w:p>
    <w:p w14:paraId="2466EDF0" w14:textId="77777777" w:rsidR="00D73060" w:rsidRPr="007D0D9C" w:rsidRDefault="00D73060" w:rsidP="00D73060">
      <w:pPr>
        <w:numPr>
          <w:ilvl w:val="0"/>
          <w:numId w:val="36"/>
        </w:numPr>
        <w:tabs>
          <w:tab w:val="clear" w:pos="360"/>
          <w:tab w:val="left" w:pos="1276"/>
        </w:tabs>
        <w:ind w:left="1276" w:hanging="425"/>
        <w:rPr>
          <w:rFonts w:ascii="Arial" w:hAnsi="Arial" w:cs="Arial"/>
        </w:rPr>
      </w:pPr>
      <w:r w:rsidRPr="007D0D9C">
        <w:rPr>
          <w:rFonts w:ascii="Arial" w:hAnsi="Arial" w:cs="Arial"/>
        </w:rPr>
        <w:t xml:space="preserve">na forma de Benefício Proporcional de Pensão decorrente do BPD, quando o participante vier a falecer. </w:t>
      </w:r>
    </w:p>
    <w:p w14:paraId="1BC2D4D3" w14:textId="77777777" w:rsidR="00C91130" w:rsidRPr="007D0D9C" w:rsidRDefault="00C91130" w:rsidP="00140841">
      <w:pPr>
        <w:tabs>
          <w:tab w:val="left" w:pos="851"/>
          <w:tab w:val="left" w:pos="2127"/>
        </w:tabs>
        <w:ind w:left="851" w:hanging="851"/>
        <w:rPr>
          <w:rFonts w:ascii="Arial" w:hAnsi="Arial" w:cs="Arial"/>
          <w:szCs w:val="24"/>
        </w:rPr>
      </w:pPr>
    </w:p>
    <w:p w14:paraId="1C6B64D1" w14:textId="77777777" w:rsidR="007F2579" w:rsidRPr="007D0D9C" w:rsidRDefault="007F2579" w:rsidP="007F2579">
      <w:pPr>
        <w:tabs>
          <w:tab w:val="left" w:pos="851"/>
        </w:tabs>
        <w:ind w:left="851" w:hanging="851"/>
        <w:rPr>
          <w:rFonts w:ascii="Arial" w:hAnsi="Arial" w:cs="Arial"/>
          <w:szCs w:val="24"/>
        </w:rPr>
      </w:pPr>
      <w:r w:rsidRPr="007D0D9C">
        <w:rPr>
          <w:rFonts w:ascii="Arial" w:hAnsi="Arial" w:cs="Arial"/>
          <w:szCs w:val="24"/>
        </w:rPr>
        <w:t xml:space="preserve">§ 1º </w:t>
      </w:r>
      <w:r w:rsidRPr="007D0D9C">
        <w:rPr>
          <w:rFonts w:ascii="Arial" w:hAnsi="Arial" w:cs="Arial"/>
          <w:szCs w:val="24"/>
        </w:rPr>
        <w:tab/>
        <w:t xml:space="preserve">O Benefício Proporcional de Aposentadoria por Tempo de Contribuição poderá ser requerido sob a forma antecipada por participante do sexo masculino que atenda </w:t>
      </w:r>
      <w:proofErr w:type="spellStart"/>
      <w:r w:rsidRPr="007D0D9C">
        <w:rPr>
          <w:rFonts w:ascii="Arial" w:hAnsi="Arial" w:cs="Arial"/>
          <w:szCs w:val="24"/>
        </w:rPr>
        <w:t>os</w:t>
      </w:r>
      <w:proofErr w:type="spellEnd"/>
      <w:r w:rsidRPr="007D0D9C">
        <w:rPr>
          <w:rFonts w:ascii="Arial" w:hAnsi="Arial" w:cs="Arial"/>
          <w:szCs w:val="24"/>
        </w:rPr>
        <w:t xml:space="preserve"> requisitos de idade e de tempo averbado de contribuição ao plano estabelecidos na alínea “b” do </w:t>
      </w:r>
      <w:r w:rsidR="008D5BEA" w:rsidRPr="007D0D9C">
        <w:rPr>
          <w:rFonts w:ascii="Arial" w:hAnsi="Arial" w:cs="Arial"/>
          <w:i/>
          <w:szCs w:val="24"/>
        </w:rPr>
        <w:t>caput</w:t>
      </w:r>
      <w:r w:rsidRPr="007D0D9C">
        <w:rPr>
          <w:rFonts w:ascii="Arial" w:hAnsi="Arial" w:cs="Arial"/>
          <w:szCs w:val="24"/>
        </w:rPr>
        <w:t xml:space="preserve"> deste artigo, cujo tempo de contribuição aos Regimes de Previdência Social seja de 30 (trinta) a 34 (trinta e quatro) anos, sendo o seu valor calculado através do princípio atuarial de equivalência de </w:t>
      </w:r>
      <w:r w:rsidRPr="007D0D9C">
        <w:rPr>
          <w:rFonts w:ascii="Arial" w:hAnsi="Arial" w:cs="Arial"/>
          <w:caps/>
          <w:szCs w:val="24"/>
        </w:rPr>
        <w:t>p</w:t>
      </w:r>
      <w:r w:rsidRPr="007D0D9C">
        <w:rPr>
          <w:rFonts w:ascii="Arial" w:hAnsi="Arial" w:cs="Arial"/>
          <w:szCs w:val="24"/>
        </w:rPr>
        <w:t>rovisões</w:t>
      </w:r>
      <w:r w:rsidR="002E1A58" w:rsidRPr="007D0D9C">
        <w:rPr>
          <w:rFonts w:ascii="Arial" w:hAnsi="Arial" w:cs="Arial"/>
          <w:szCs w:val="24"/>
        </w:rPr>
        <w:t xml:space="preserve"> </w:t>
      </w:r>
      <w:r w:rsidRPr="007D0D9C">
        <w:rPr>
          <w:rFonts w:ascii="Arial" w:hAnsi="Arial" w:cs="Arial"/>
          <w:szCs w:val="24"/>
        </w:rPr>
        <w:t>(</w:t>
      </w:r>
      <w:r w:rsidRPr="007D0D9C">
        <w:rPr>
          <w:rFonts w:ascii="Arial" w:hAnsi="Arial" w:cs="Arial"/>
          <w:caps/>
          <w:szCs w:val="24"/>
        </w:rPr>
        <w:t>r</w:t>
      </w:r>
      <w:r w:rsidRPr="007D0D9C">
        <w:rPr>
          <w:rFonts w:ascii="Arial" w:hAnsi="Arial" w:cs="Arial"/>
          <w:szCs w:val="24"/>
        </w:rPr>
        <w:t xml:space="preserve">eservas) </w:t>
      </w:r>
      <w:r w:rsidRPr="007D0D9C">
        <w:rPr>
          <w:rFonts w:ascii="Arial" w:hAnsi="Arial" w:cs="Arial"/>
          <w:caps/>
          <w:szCs w:val="24"/>
        </w:rPr>
        <w:t>m</w:t>
      </w:r>
      <w:r w:rsidRPr="007D0D9C">
        <w:rPr>
          <w:rFonts w:ascii="Arial" w:hAnsi="Arial" w:cs="Arial"/>
          <w:szCs w:val="24"/>
        </w:rPr>
        <w:t>atemáticas.</w:t>
      </w:r>
    </w:p>
    <w:p w14:paraId="5F076850" w14:textId="77777777" w:rsidR="00C91130" w:rsidRPr="007D0D9C" w:rsidRDefault="00C91130" w:rsidP="001A74F4">
      <w:pPr>
        <w:tabs>
          <w:tab w:val="left" w:pos="851"/>
          <w:tab w:val="left" w:pos="2127"/>
        </w:tabs>
        <w:ind w:left="851" w:hanging="851"/>
        <w:rPr>
          <w:rFonts w:ascii="Arial" w:hAnsi="Arial" w:cs="Arial"/>
          <w:szCs w:val="24"/>
        </w:rPr>
      </w:pPr>
    </w:p>
    <w:p w14:paraId="3A399C5B" w14:textId="77777777" w:rsidR="007F2579" w:rsidRPr="007D0D9C" w:rsidRDefault="007F2579" w:rsidP="007F2579">
      <w:pPr>
        <w:tabs>
          <w:tab w:val="left" w:pos="851"/>
        </w:tabs>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 xml:space="preserve">Para fins de cumprimento das carências de meses averbadas de contribuição ao plano previstos no </w:t>
      </w:r>
      <w:r w:rsidRPr="007D0D9C">
        <w:rPr>
          <w:rFonts w:ascii="Arial" w:hAnsi="Arial" w:cs="Arial"/>
          <w:i/>
          <w:szCs w:val="24"/>
        </w:rPr>
        <w:t>caput</w:t>
      </w:r>
      <w:r w:rsidRPr="007D0D9C">
        <w:rPr>
          <w:rFonts w:ascii="Arial" w:hAnsi="Arial" w:cs="Arial"/>
          <w:szCs w:val="24"/>
        </w:rPr>
        <w:t xml:space="preserve"> deste artigo, serão computados os meses em que o participante permaneça enquadrado na condição relativa ao Benefício Proporcional Diferido - BPD.</w:t>
      </w:r>
    </w:p>
    <w:p w14:paraId="4F3019FC" w14:textId="77777777" w:rsidR="00C91130" w:rsidRPr="007D0D9C" w:rsidRDefault="00C91130" w:rsidP="001A74F4">
      <w:pPr>
        <w:tabs>
          <w:tab w:val="left" w:pos="851"/>
          <w:tab w:val="left" w:pos="2127"/>
        </w:tabs>
        <w:ind w:left="851" w:hanging="851"/>
        <w:rPr>
          <w:rFonts w:ascii="Arial" w:hAnsi="Arial" w:cs="Arial"/>
          <w:szCs w:val="24"/>
        </w:rPr>
      </w:pPr>
    </w:p>
    <w:p w14:paraId="0361CAF7" w14:textId="77777777" w:rsidR="00C91130" w:rsidRPr="007D0D9C" w:rsidRDefault="00872ABF" w:rsidP="001A74F4">
      <w:pPr>
        <w:ind w:left="851" w:hanging="851"/>
        <w:rPr>
          <w:rFonts w:ascii="Arial" w:hAnsi="Arial" w:cs="Arial"/>
          <w:szCs w:val="24"/>
        </w:rPr>
      </w:pPr>
      <w:r w:rsidRPr="007D0D9C">
        <w:rPr>
          <w:rFonts w:ascii="Arial" w:hAnsi="Arial" w:cs="Arial"/>
          <w:szCs w:val="24"/>
        </w:rPr>
        <w:t xml:space="preserve">Art. </w:t>
      </w:r>
      <w:r w:rsidR="00305411" w:rsidRPr="007D0D9C">
        <w:rPr>
          <w:rFonts w:ascii="Arial" w:hAnsi="Arial" w:cs="Arial"/>
          <w:szCs w:val="24"/>
        </w:rPr>
        <w:t>15</w:t>
      </w:r>
      <w:r w:rsidR="00305411" w:rsidRPr="007D0D9C">
        <w:rPr>
          <w:rFonts w:ascii="Arial" w:hAnsi="Arial" w:cs="Arial"/>
          <w:szCs w:val="24"/>
        </w:rPr>
        <w:tab/>
      </w:r>
      <w:r w:rsidRPr="007D0D9C">
        <w:rPr>
          <w:rFonts w:ascii="Arial" w:hAnsi="Arial" w:cs="Arial"/>
          <w:szCs w:val="24"/>
        </w:rPr>
        <w:t>O critério de reajuste do valor mensal dos Benefícios Proporcional decorrentes do BPD, antes e após o início do seu pagamento, será o seguinte:</w:t>
      </w:r>
    </w:p>
    <w:p w14:paraId="59B42737" w14:textId="77777777" w:rsidR="00C91130" w:rsidRPr="007D0D9C" w:rsidRDefault="00C91130" w:rsidP="001A74F4">
      <w:pPr>
        <w:tabs>
          <w:tab w:val="left" w:pos="851"/>
          <w:tab w:val="left" w:pos="2127"/>
        </w:tabs>
        <w:ind w:left="851" w:hanging="851"/>
        <w:rPr>
          <w:rFonts w:ascii="Arial" w:hAnsi="Arial" w:cs="Arial"/>
          <w:szCs w:val="24"/>
        </w:rPr>
      </w:pPr>
    </w:p>
    <w:p w14:paraId="6F515FBD" w14:textId="77777777" w:rsidR="00872ABF" w:rsidRPr="007D0D9C" w:rsidRDefault="00872ABF" w:rsidP="00872ABF">
      <w:pPr>
        <w:pStyle w:val="Cabealho"/>
        <w:numPr>
          <w:ilvl w:val="0"/>
          <w:numId w:val="37"/>
        </w:numPr>
        <w:tabs>
          <w:tab w:val="clear" w:pos="4419"/>
          <w:tab w:val="clear" w:pos="8838"/>
          <w:tab w:val="left" w:pos="1276"/>
        </w:tabs>
        <w:ind w:left="1276" w:hanging="425"/>
        <w:rPr>
          <w:rFonts w:ascii="Arial" w:hAnsi="Arial" w:cs="Arial"/>
          <w:szCs w:val="24"/>
        </w:rPr>
      </w:pPr>
      <w:r w:rsidRPr="007D0D9C">
        <w:rPr>
          <w:rFonts w:ascii="Arial" w:hAnsi="Arial" w:cs="Arial"/>
          <w:szCs w:val="24"/>
        </w:rPr>
        <w:t xml:space="preserve">No que se refere à Parcela 1 e à Parcela 2, definida no </w:t>
      </w:r>
      <w:r w:rsidR="008D5BEA" w:rsidRPr="007D0D9C">
        <w:rPr>
          <w:rFonts w:ascii="Arial" w:hAnsi="Arial" w:cs="Arial"/>
          <w:i/>
          <w:szCs w:val="24"/>
        </w:rPr>
        <w:t>caput</w:t>
      </w:r>
      <w:r w:rsidRPr="007D0D9C">
        <w:rPr>
          <w:rFonts w:ascii="Arial" w:hAnsi="Arial" w:cs="Arial"/>
          <w:szCs w:val="24"/>
        </w:rPr>
        <w:t xml:space="preserve"> do artigo 13:</w:t>
      </w:r>
    </w:p>
    <w:p w14:paraId="1FD2D20B" w14:textId="77777777" w:rsidR="00872ABF" w:rsidRPr="007D0D9C" w:rsidRDefault="00872ABF" w:rsidP="00872ABF">
      <w:pPr>
        <w:pStyle w:val="Cabealho"/>
        <w:tabs>
          <w:tab w:val="clear" w:pos="4419"/>
          <w:tab w:val="clear" w:pos="8838"/>
          <w:tab w:val="left" w:pos="1276"/>
        </w:tabs>
        <w:ind w:left="1276"/>
        <w:rPr>
          <w:rFonts w:ascii="Arial" w:hAnsi="Arial" w:cs="Arial"/>
          <w:szCs w:val="24"/>
        </w:rPr>
      </w:pPr>
      <w:r w:rsidRPr="007D0D9C">
        <w:rPr>
          <w:rFonts w:ascii="Arial" w:hAnsi="Arial" w:cs="Arial"/>
          <w:szCs w:val="24"/>
        </w:rPr>
        <w:t xml:space="preserve">Pelo indexador atuarial do Plano de Benefício e de </w:t>
      </w:r>
      <w:r w:rsidR="008C4176" w:rsidRPr="007D0D9C">
        <w:rPr>
          <w:rFonts w:ascii="Arial" w:hAnsi="Arial" w:cs="Arial"/>
          <w:szCs w:val="24"/>
        </w:rPr>
        <w:t xml:space="preserve">seu </w:t>
      </w:r>
      <w:r w:rsidRPr="007D0D9C">
        <w:rPr>
          <w:rFonts w:ascii="Arial" w:hAnsi="Arial" w:cs="Arial"/>
          <w:szCs w:val="24"/>
        </w:rPr>
        <w:t>Custeio</w:t>
      </w:r>
      <w:r w:rsidR="008C4176" w:rsidRPr="007D0D9C">
        <w:rPr>
          <w:rFonts w:ascii="Arial" w:hAnsi="Arial" w:cs="Arial"/>
          <w:szCs w:val="24"/>
        </w:rPr>
        <w:t>,</w:t>
      </w:r>
      <w:r w:rsidRPr="007D0D9C">
        <w:rPr>
          <w:rFonts w:ascii="Arial" w:hAnsi="Arial" w:cs="Arial"/>
          <w:szCs w:val="24"/>
        </w:rPr>
        <w:t xml:space="preserve"> do plano definido no </w:t>
      </w:r>
      <w:r w:rsidR="00CC20E3" w:rsidRPr="007D0D9C">
        <w:rPr>
          <w:rFonts w:ascii="Arial" w:hAnsi="Arial" w:cs="Arial"/>
          <w:szCs w:val="24"/>
        </w:rPr>
        <w:t>p</w:t>
      </w:r>
      <w:r w:rsidRPr="007D0D9C">
        <w:rPr>
          <w:rFonts w:ascii="Arial" w:hAnsi="Arial" w:cs="Arial"/>
          <w:szCs w:val="24"/>
        </w:rPr>
        <w:t xml:space="preserve">arágrafo </w:t>
      </w:r>
      <w:r w:rsidR="00140841" w:rsidRPr="007D0D9C">
        <w:rPr>
          <w:rFonts w:ascii="Arial" w:hAnsi="Arial" w:cs="Arial"/>
          <w:szCs w:val="24"/>
        </w:rPr>
        <w:t>ú</w:t>
      </w:r>
      <w:r w:rsidRPr="007D0D9C">
        <w:rPr>
          <w:rFonts w:ascii="Arial" w:hAnsi="Arial" w:cs="Arial"/>
          <w:szCs w:val="24"/>
        </w:rPr>
        <w:t>nico do artigo 39; e</w:t>
      </w:r>
    </w:p>
    <w:p w14:paraId="75D0B78D" w14:textId="77777777" w:rsidR="00C91130" w:rsidRPr="007D0D9C" w:rsidRDefault="00C91130" w:rsidP="001A74F4">
      <w:pPr>
        <w:tabs>
          <w:tab w:val="left" w:pos="851"/>
          <w:tab w:val="left" w:pos="2127"/>
        </w:tabs>
        <w:ind w:left="851" w:hanging="851"/>
        <w:rPr>
          <w:rFonts w:ascii="Arial" w:hAnsi="Arial" w:cs="Arial"/>
          <w:szCs w:val="24"/>
        </w:rPr>
      </w:pPr>
    </w:p>
    <w:p w14:paraId="631E87F8" w14:textId="77777777" w:rsidR="00872ABF" w:rsidRPr="007D0D9C" w:rsidRDefault="00872ABF" w:rsidP="00872ABF">
      <w:pPr>
        <w:pStyle w:val="Cabealho"/>
        <w:numPr>
          <w:ilvl w:val="0"/>
          <w:numId w:val="37"/>
        </w:numPr>
        <w:tabs>
          <w:tab w:val="clear" w:pos="720"/>
          <w:tab w:val="clear" w:pos="4419"/>
          <w:tab w:val="clear" w:pos="8838"/>
          <w:tab w:val="left" w:pos="1276"/>
          <w:tab w:val="num" w:pos="1996"/>
        </w:tabs>
        <w:ind w:left="1636" w:hanging="785"/>
        <w:rPr>
          <w:rFonts w:ascii="Arial" w:hAnsi="Arial" w:cs="Arial"/>
          <w:szCs w:val="24"/>
        </w:rPr>
      </w:pPr>
      <w:r w:rsidRPr="007D0D9C">
        <w:rPr>
          <w:rFonts w:ascii="Arial" w:hAnsi="Arial" w:cs="Arial"/>
          <w:szCs w:val="24"/>
        </w:rPr>
        <w:t xml:space="preserve">No que se refere à Parcela 3, definida no </w:t>
      </w:r>
      <w:r w:rsidR="008D5BEA" w:rsidRPr="007D0D9C">
        <w:rPr>
          <w:rFonts w:ascii="Arial" w:hAnsi="Arial" w:cs="Arial"/>
          <w:i/>
          <w:szCs w:val="24"/>
        </w:rPr>
        <w:t>caput</w:t>
      </w:r>
      <w:r w:rsidRPr="007D0D9C">
        <w:rPr>
          <w:rFonts w:ascii="Arial" w:hAnsi="Arial" w:cs="Arial"/>
          <w:szCs w:val="24"/>
        </w:rPr>
        <w:t xml:space="preserve"> do artigo 13:</w:t>
      </w:r>
    </w:p>
    <w:p w14:paraId="255316BA" w14:textId="77777777" w:rsidR="00C91130" w:rsidRPr="007D0D9C" w:rsidRDefault="00C91130" w:rsidP="001A74F4">
      <w:pPr>
        <w:tabs>
          <w:tab w:val="left" w:pos="851"/>
          <w:tab w:val="left" w:pos="2127"/>
        </w:tabs>
        <w:ind w:left="851" w:hanging="851"/>
        <w:rPr>
          <w:rFonts w:ascii="Arial" w:hAnsi="Arial" w:cs="Arial"/>
          <w:szCs w:val="24"/>
        </w:rPr>
      </w:pPr>
    </w:p>
    <w:p w14:paraId="7F9BAB0B" w14:textId="77777777" w:rsidR="00872ABF" w:rsidRPr="007D0D9C" w:rsidRDefault="00872ABF" w:rsidP="00872ABF">
      <w:pPr>
        <w:pStyle w:val="Cabealho"/>
        <w:numPr>
          <w:ilvl w:val="0"/>
          <w:numId w:val="38"/>
        </w:numPr>
        <w:tabs>
          <w:tab w:val="clear" w:pos="360"/>
          <w:tab w:val="clear" w:pos="4419"/>
          <w:tab w:val="clear" w:pos="8838"/>
          <w:tab w:val="left" w:pos="1276"/>
          <w:tab w:val="num" w:pos="1636"/>
        </w:tabs>
        <w:ind w:left="1636"/>
        <w:rPr>
          <w:rFonts w:ascii="Arial" w:hAnsi="Arial" w:cs="Arial"/>
          <w:szCs w:val="24"/>
        </w:rPr>
      </w:pPr>
      <w:r w:rsidRPr="007D0D9C">
        <w:rPr>
          <w:rFonts w:ascii="Arial" w:hAnsi="Arial" w:cs="Arial"/>
          <w:szCs w:val="24"/>
        </w:rPr>
        <w:t xml:space="preserve">Calculado o valor mensal do Benefício Proporcional de Aposentadoria decorrente do BPD, </w:t>
      </w:r>
      <w:r w:rsidRPr="007D0D9C">
        <w:rPr>
          <w:rFonts w:ascii="Arial" w:hAnsi="Arial" w:cs="Arial"/>
          <w:position w:val="-10"/>
          <w:szCs w:val="24"/>
        </w:rPr>
        <w:object w:dxaOrig="660" w:dyaOrig="360" w14:anchorId="3FC4B61B">
          <v:shape id="_x0000_i1030" type="#_x0000_t75" style="width:33pt;height:18.5pt" o:ole="" fillcolor="window">
            <v:imagedata r:id="rId8" o:title=""/>
          </v:shape>
          <o:OLEObject Type="Embed" ProgID="Equation.3" ShapeID="_x0000_i1030" DrawAspect="Content" ObjectID="_1823406473" r:id="rId18"/>
        </w:object>
      </w:r>
      <w:r w:rsidRPr="007D0D9C">
        <w:rPr>
          <w:rFonts w:ascii="Arial" w:hAnsi="Arial" w:cs="Arial"/>
          <w:szCs w:val="24"/>
        </w:rPr>
        <w:t>, na data base em que o participante realizar sua opção pelo Benefício Proporcional Diferido - BPD, o seu valor será dividido pelo valor do Salário Real de Benefício utilizado em seu cálculo, para obter o Fator de Vinculação entre esses valores na referida data base;</w:t>
      </w:r>
    </w:p>
    <w:p w14:paraId="11FDBE29" w14:textId="77777777" w:rsidR="00C91130" w:rsidRPr="007D0D9C" w:rsidRDefault="00C91130" w:rsidP="001A74F4">
      <w:pPr>
        <w:tabs>
          <w:tab w:val="left" w:pos="851"/>
          <w:tab w:val="left" w:pos="2127"/>
        </w:tabs>
        <w:ind w:left="851" w:hanging="851"/>
        <w:rPr>
          <w:rFonts w:ascii="Arial" w:hAnsi="Arial" w:cs="Arial"/>
          <w:szCs w:val="24"/>
        </w:rPr>
      </w:pPr>
    </w:p>
    <w:p w14:paraId="4E74D36E" w14:textId="77777777" w:rsidR="00872ABF" w:rsidRPr="007D0D9C" w:rsidRDefault="00872ABF" w:rsidP="00872ABF">
      <w:pPr>
        <w:pStyle w:val="Cabealho"/>
        <w:numPr>
          <w:ilvl w:val="0"/>
          <w:numId w:val="38"/>
        </w:numPr>
        <w:tabs>
          <w:tab w:val="clear" w:pos="360"/>
          <w:tab w:val="clear" w:pos="4419"/>
          <w:tab w:val="clear" w:pos="8838"/>
          <w:tab w:val="left" w:pos="1276"/>
          <w:tab w:val="num" w:pos="1636"/>
        </w:tabs>
        <w:ind w:left="1636"/>
        <w:rPr>
          <w:rFonts w:ascii="Arial" w:hAnsi="Arial" w:cs="Arial"/>
          <w:szCs w:val="24"/>
        </w:rPr>
      </w:pPr>
      <w:r w:rsidRPr="007D0D9C">
        <w:rPr>
          <w:rFonts w:ascii="Arial" w:hAnsi="Arial" w:cs="Arial"/>
          <w:szCs w:val="24"/>
        </w:rPr>
        <w:t xml:space="preserve">O valor mensal do Benefício de Aposentadoria decorrente do BPD, </w:t>
      </w:r>
      <w:r w:rsidRPr="007D0D9C">
        <w:rPr>
          <w:rFonts w:ascii="Arial" w:hAnsi="Arial" w:cs="Arial"/>
          <w:position w:val="-10"/>
          <w:szCs w:val="24"/>
        </w:rPr>
        <w:object w:dxaOrig="660" w:dyaOrig="360" w14:anchorId="788B10AF">
          <v:shape id="_x0000_i1031" type="#_x0000_t75" style="width:33pt;height:18.5pt" o:ole="" fillcolor="window">
            <v:imagedata r:id="rId8" o:title=""/>
          </v:shape>
          <o:OLEObject Type="Embed" ProgID="Equation.3" ShapeID="_x0000_i1031" DrawAspect="Content" ObjectID="_1823406474" r:id="rId19"/>
        </w:object>
      </w:r>
      <w:r w:rsidRPr="007D0D9C">
        <w:rPr>
          <w:rFonts w:ascii="Arial" w:hAnsi="Arial" w:cs="Arial"/>
          <w:szCs w:val="24"/>
        </w:rPr>
        <w:t>, será sempre igual ao produto do Fator de Vinculação referido na alínea “a” anterior pelo valor atualizado do Salário Real de Benefício utilizado no cálculo desse Benefício de Aposentadoria.</w:t>
      </w:r>
    </w:p>
    <w:p w14:paraId="72E00710" w14:textId="77777777" w:rsidR="00C91130" w:rsidRPr="007D0D9C" w:rsidRDefault="00C91130" w:rsidP="001A74F4">
      <w:pPr>
        <w:tabs>
          <w:tab w:val="left" w:pos="851"/>
          <w:tab w:val="left" w:pos="2127"/>
        </w:tabs>
        <w:ind w:left="851" w:hanging="851"/>
        <w:rPr>
          <w:rFonts w:ascii="Arial" w:hAnsi="Arial" w:cs="Arial"/>
          <w:szCs w:val="24"/>
        </w:rPr>
      </w:pPr>
    </w:p>
    <w:p w14:paraId="177BE46E" w14:textId="77777777" w:rsidR="00872ABF" w:rsidRPr="007D0D9C" w:rsidRDefault="00872ABF" w:rsidP="00872ABF">
      <w:pPr>
        <w:pStyle w:val="Cabealho"/>
        <w:numPr>
          <w:ilvl w:val="0"/>
          <w:numId w:val="38"/>
        </w:numPr>
        <w:tabs>
          <w:tab w:val="clear" w:pos="360"/>
          <w:tab w:val="clear" w:pos="4419"/>
          <w:tab w:val="clear" w:pos="8838"/>
          <w:tab w:val="left" w:pos="1276"/>
          <w:tab w:val="num" w:pos="1636"/>
        </w:tabs>
        <w:ind w:left="1636"/>
        <w:rPr>
          <w:rFonts w:ascii="Arial" w:hAnsi="Arial" w:cs="Arial"/>
          <w:szCs w:val="24"/>
        </w:rPr>
      </w:pPr>
      <w:r w:rsidRPr="007D0D9C">
        <w:rPr>
          <w:rFonts w:ascii="Arial" w:hAnsi="Arial" w:cs="Arial"/>
          <w:szCs w:val="24"/>
        </w:rPr>
        <w:t xml:space="preserve">O Salário Real de Benefício utilizado no cálculo do valor mensal do Benefício de Aposentadoria decorrente do BPD, </w:t>
      </w:r>
      <w:r w:rsidRPr="007D0D9C">
        <w:rPr>
          <w:rFonts w:ascii="Arial" w:hAnsi="Arial" w:cs="Arial"/>
          <w:position w:val="-10"/>
          <w:szCs w:val="24"/>
        </w:rPr>
        <w:object w:dxaOrig="660" w:dyaOrig="360" w14:anchorId="0A0BF27A">
          <v:shape id="_x0000_i1032" type="#_x0000_t75" style="width:33pt;height:18.5pt" o:ole="" fillcolor="window">
            <v:imagedata r:id="rId8" o:title=""/>
          </v:shape>
          <o:OLEObject Type="Embed" ProgID="Equation.3" ShapeID="_x0000_i1032" DrawAspect="Content" ObjectID="_1823406475" r:id="rId20"/>
        </w:object>
      </w:r>
      <w:r w:rsidRPr="007D0D9C">
        <w:rPr>
          <w:rFonts w:ascii="Arial" w:hAnsi="Arial" w:cs="Arial"/>
          <w:szCs w:val="24"/>
        </w:rPr>
        <w:t xml:space="preserve">,será reajustado pelo indexador atuarial do Plano de Benefícios e de </w:t>
      </w:r>
      <w:r w:rsidR="008C4176" w:rsidRPr="007D0D9C">
        <w:rPr>
          <w:rFonts w:ascii="Arial" w:hAnsi="Arial" w:cs="Arial"/>
          <w:szCs w:val="24"/>
        </w:rPr>
        <w:t xml:space="preserve">seu </w:t>
      </w:r>
      <w:r w:rsidRPr="007D0D9C">
        <w:rPr>
          <w:rFonts w:ascii="Arial" w:hAnsi="Arial" w:cs="Arial"/>
          <w:szCs w:val="24"/>
        </w:rPr>
        <w:t>Custeio</w:t>
      </w:r>
      <w:r w:rsidR="008C4176" w:rsidRPr="007D0D9C">
        <w:rPr>
          <w:rFonts w:ascii="Arial" w:hAnsi="Arial" w:cs="Arial"/>
          <w:szCs w:val="24"/>
        </w:rPr>
        <w:t>,</w:t>
      </w:r>
      <w:r w:rsidRPr="007D0D9C">
        <w:rPr>
          <w:rFonts w:ascii="Arial" w:hAnsi="Arial" w:cs="Arial"/>
          <w:szCs w:val="24"/>
        </w:rPr>
        <w:t xml:space="preserve"> definido no </w:t>
      </w:r>
      <w:r w:rsidR="00CC20E3" w:rsidRPr="007D0D9C">
        <w:rPr>
          <w:rFonts w:ascii="Arial" w:hAnsi="Arial" w:cs="Arial"/>
          <w:szCs w:val="24"/>
        </w:rPr>
        <w:t>p</w:t>
      </w:r>
      <w:r w:rsidRPr="007D0D9C">
        <w:rPr>
          <w:rFonts w:ascii="Arial" w:hAnsi="Arial" w:cs="Arial"/>
          <w:szCs w:val="24"/>
        </w:rPr>
        <w:t xml:space="preserve">arágrafo </w:t>
      </w:r>
      <w:r w:rsidR="00140841" w:rsidRPr="007D0D9C">
        <w:rPr>
          <w:rFonts w:ascii="Arial" w:hAnsi="Arial" w:cs="Arial"/>
          <w:szCs w:val="24"/>
        </w:rPr>
        <w:t>ú</w:t>
      </w:r>
      <w:r w:rsidRPr="007D0D9C">
        <w:rPr>
          <w:rFonts w:ascii="Arial" w:hAnsi="Arial" w:cs="Arial"/>
          <w:szCs w:val="24"/>
        </w:rPr>
        <w:t>nico do artigo 39.</w:t>
      </w:r>
    </w:p>
    <w:p w14:paraId="06F70DEE" w14:textId="77777777" w:rsidR="00C91130" w:rsidRPr="007D0D9C" w:rsidRDefault="00C91130" w:rsidP="001A74F4">
      <w:pPr>
        <w:tabs>
          <w:tab w:val="left" w:pos="851"/>
          <w:tab w:val="left" w:pos="2127"/>
        </w:tabs>
        <w:ind w:left="851" w:hanging="851"/>
        <w:rPr>
          <w:rFonts w:ascii="Arial" w:hAnsi="Arial" w:cs="Arial"/>
          <w:szCs w:val="24"/>
        </w:rPr>
      </w:pPr>
    </w:p>
    <w:p w14:paraId="4EDE1F41" w14:textId="77777777" w:rsidR="00872ABF" w:rsidRPr="007D0D9C" w:rsidRDefault="00CF4E34" w:rsidP="00565B37">
      <w:pPr>
        <w:ind w:left="851" w:hanging="851"/>
        <w:rPr>
          <w:rFonts w:ascii="Arial" w:hAnsi="Arial" w:cs="Arial"/>
          <w:szCs w:val="24"/>
        </w:rPr>
      </w:pPr>
      <w:r w:rsidRPr="007D0D9C">
        <w:rPr>
          <w:rFonts w:ascii="Arial" w:hAnsi="Arial" w:cs="Arial"/>
          <w:szCs w:val="24"/>
        </w:rPr>
        <w:t xml:space="preserve">Art.16 </w:t>
      </w:r>
      <w:r w:rsidRPr="007D0D9C">
        <w:rPr>
          <w:rFonts w:ascii="Arial" w:hAnsi="Arial" w:cs="Arial"/>
          <w:szCs w:val="24"/>
        </w:rPr>
        <w:tab/>
      </w:r>
      <w:r w:rsidR="00872ABF" w:rsidRPr="007D0D9C">
        <w:rPr>
          <w:rFonts w:ascii="Arial" w:hAnsi="Arial" w:cs="Arial"/>
          <w:szCs w:val="24"/>
        </w:rPr>
        <w:t xml:space="preserve">Só serão concedidos aos participantes enquadrados na condição relativa ao Benefício Proporcional Diferido </w:t>
      </w:r>
      <w:r w:rsidR="00565B37" w:rsidRPr="007D0D9C">
        <w:rPr>
          <w:rFonts w:ascii="Arial" w:hAnsi="Arial" w:cs="Arial"/>
          <w:szCs w:val="24"/>
        </w:rPr>
        <w:t xml:space="preserve">- </w:t>
      </w:r>
      <w:r w:rsidR="00872ABF" w:rsidRPr="007D0D9C">
        <w:rPr>
          <w:rFonts w:ascii="Arial" w:hAnsi="Arial" w:cs="Arial"/>
          <w:szCs w:val="24"/>
        </w:rPr>
        <w:t xml:space="preserve">BPD os Benefícios Proporcionais de </w:t>
      </w:r>
      <w:r w:rsidR="00872ABF" w:rsidRPr="007D0D9C">
        <w:rPr>
          <w:rFonts w:ascii="Arial" w:hAnsi="Arial" w:cs="Arial"/>
          <w:szCs w:val="24"/>
        </w:rPr>
        <w:lastRenderedPageBreak/>
        <w:t xml:space="preserve">Aposentadoria ou Pensão referidos no </w:t>
      </w:r>
      <w:r w:rsidR="008D5BEA" w:rsidRPr="007D0D9C">
        <w:rPr>
          <w:rFonts w:ascii="Arial" w:hAnsi="Arial" w:cs="Arial"/>
          <w:i/>
          <w:szCs w:val="24"/>
        </w:rPr>
        <w:t>caput</w:t>
      </w:r>
      <w:r w:rsidR="008D5BEA" w:rsidRPr="007D0D9C">
        <w:rPr>
          <w:rFonts w:ascii="Arial" w:hAnsi="Arial" w:cs="Arial"/>
          <w:szCs w:val="24"/>
        </w:rPr>
        <w:t xml:space="preserve"> do artigo 14</w:t>
      </w:r>
      <w:r w:rsidR="00872ABF" w:rsidRPr="007D0D9C">
        <w:rPr>
          <w:rFonts w:ascii="Arial" w:hAnsi="Arial" w:cs="Arial"/>
          <w:szCs w:val="24"/>
        </w:rPr>
        <w:t xml:space="preserve"> e respectivo Abono Anual.</w:t>
      </w:r>
    </w:p>
    <w:p w14:paraId="3A61D881" w14:textId="77777777" w:rsidR="00C91130" w:rsidRPr="007D0D9C" w:rsidRDefault="00C91130" w:rsidP="001A74F4">
      <w:pPr>
        <w:tabs>
          <w:tab w:val="left" w:pos="851"/>
          <w:tab w:val="left" w:pos="2127"/>
        </w:tabs>
        <w:ind w:left="851" w:hanging="851"/>
        <w:rPr>
          <w:rFonts w:ascii="Arial" w:hAnsi="Arial" w:cs="Arial"/>
          <w:szCs w:val="24"/>
        </w:rPr>
      </w:pPr>
    </w:p>
    <w:p w14:paraId="56BBA92D" w14:textId="15B8FA7C" w:rsidR="00872ABF" w:rsidRPr="007D0D9C" w:rsidRDefault="00872ABF" w:rsidP="00872ABF">
      <w:pPr>
        <w:tabs>
          <w:tab w:val="left" w:pos="851"/>
        </w:tabs>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Durante o período em que estiver enquadrado na condição relativa ao Benefício Proporcional Diferido – BPD e não tiver em gozo do Benefício Proporcional de Aposentadoria dele decorrente, o participante não realizará</w:t>
      </w:r>
      <w:r w:rsidR="00573E6A">
        <w:rPr>
          <w:rFonts w:ascii="Arial" w:hAnsi="Arial" w:cs="Arial"/>
          <w:szCs w:val="24"/>
        </w:rPr>
        <w:t xml:space="preserve"> </w:t>
      </w:r>
      <w:r w:rsidR="00573E6A" w:rsidRPr="00573E6A">
        <w:rPr>
          <w:rFonts w:ascii="Arial" w:hAnsi="Arial" w:cs="Arial"/>
          <w:strike/>
          <w:color w:val="FF0000"/>
          <w:szCs w:val="24"/>
        </w:rPr>
        <w:t>contribuição</w:t>
      </w:r>
      <w:r w:rsidR="00573E6A">
        <w:rPr>
          <w:rFonts w:ascii="Arial" w:hAnsi="Arial" w:cs="Arial"/>
          <w:strike/>
          <w:color w:val="FF0000"/>
          <w:szCs w:val="24"/>
        </w:rPr>
        <w:t xml:space="preserve"> de qualquer natureza</w:t>
      </w:r>
      <w:r w:rsidRPr="007D0D9C">
        <w:rPr>
          <w:rFonts w:ascii="Arial" w:hAnsi="Arial" w:cs="Arial"/>
          <w:szCs w:val="24"/>
        </w:rPr>
        <w:t xml:space="preserve"> </w:t>
      </w:r>
      <w:r w:rsidR="00DA0CD8" w:rsidRPr="00573E6A">
        <w:rPr>
          <w:rFonts w:ascii="Arial" w:hAnsi="Arial" w:cs="Arial"/>
          <w:color w:val="FF0000"/>
          <w:szCs w:val="24"/>
        </w:rPr>
        <w:t>C</w:t>
      </w:r>
      <w:r w:rsidRPr="00573E6A">
        <w:rPr>
          <w:rFonts w:ascii="Arial" w:hAnsi="Arial" w:cs="Arial"/>
          <w:color w:val="FF0000"/>
          <w:szCs w:val="24"/>
        </w:rPr>
        <w:t>ontribuiç</w:t>
      </w:r>
      <w:r w:rsidR="00DA0CD8" w:rsidRPr="00573E6A">
        <w:rPr>
          <w:rFonts w:ascii="Arial" w:hAnsi="Arial" w:cs="Arial"/>
          <w:color w:val="FF0000"/>
          <w:szCs w:val="24"/>
        </w:rPr>
        <w:t>ões Normais</w:t>
      </w:r>
      <w:r w:rsidRPr="00573E6A">
        <w:rPr>
          <w:rFonts w:ascii="Arial" w:hAnsi="Arial" w:cs="Arial"/>
          <w:color w:val="FF0000"/>
          <w:szCs w:val="24"/>
        </w:rPr>
        <w:t xml:space="preserve"> </w:t>
      </w:r>
      <w:r w:rsidRPr="007D0D9C">
        <w:rPr>
          <w:rFonts w:ascii="Arial" w:hAnsi="Arial" w:cs="Arial"/>
          <w:szCs w:val="24"/>
        </w:rPr>
        <w:t xml:space="preserve">para o </w:t>
      </w:r>
      <w:r w:rsidR="008C4176" w:rsidRPr="007D0D9C">
        <w:rPr>
          <w:rFonts w:ascii="Arial" w:hAnsi="Arial" w:cs="Arial"/>
          <w:szCs w:val="24"/>
        </w:rPr>
        <w:t>P</w:t>
      </w:r>
      <w:r w:rsidRPr="007D0D9C">
        <w:rPr>
          <w:rFonts w:ascii="Arial" w:hAnsi="Arial" w:cs="Arial"/>
          <w:szCs w:val="24"/>
        </w:rPr>
        <w:t>lano</w:t>
      </w:r>
      <w:r w:rsidR="008C4176" w:rsidRPr="007D0D9C">
        <w:rPr>
          <w:rFonts w:ascii="Arial" w:hAnsi="Arial" w:cs="Arial"/>
          <w:szCs w:val="24"/>
        </w:rPr>
        <w:t xml:space="preserve"> de Benefícios</w:t>
      </w:r>
      <w:r w:rsidRPr="007D0D9C">
        <w:rPr>
          <w:rFonts w:ascii="Arial" w:hAnsi="Arial" w:cs="Arial"/>
          <w:szCs w:val="24"/>
        </w:rPr>
        <w:t>,</w:t>
      </w:r>
      <w:r w:rsidR="00573E6A">
        <w:rPr>
          <w:rFonts w:ascii="Arial" w:hAnsi="Arial" w:cs="Arial"/>
          <w:szCs w:val="24"/>
        </w:rPr>
        <w:t xml:space="preserve"> </w:t>
      </w:r>
      <w:r w:rsidR="00573E6A" w:rsidRPr="00573E6A">
        <w:rPr>
          <w:rFonts w:ascii="Arial" w:hAnsi="Arial" w:cs="Arial"/>
          <w:strike/>
          <w:color w:val="FF0000"/>
          <w:szCs w:val="24"/>
        </w:rPr>
        <w:t>exceto que venha a ser estabelecida extraordinariamente</w:t>
      </w:r>
      <w:r w:rsidR="002D224D" w:rsidRPr="007D0D9C">
        <w:rPr>
          <w:rFonts w:ascii="Arial" w:hAnsi="Arial" w:cs="Arial"/>
          <w:szCs w:val="24"/>
        </w:rPr>
        <w:t xml:space="preserve"> </w:t>
      </w:r>
      <w:r w:rsidR="002D224D" w:rsidRPr="00573E6A">
        <w:rPr>
          <w:rFonts w:ascii="Arial" w:hAnsi="Arial" w:cs="Arial"/>
          <w:color w:val="FF0000"/>
          <w:szCs w:val="24"/>
        </w:rPr>
        <w:t>sendo obrigado a manter as contribuições extraordinárias</w:t>
      </w:r>
      <w:r w:rsidR="002D224D" w:rsidRPr="007D0D9C">
        <w:rPr>
          <w:rFonts w:ascii="Arial" w:hAnsi="Arial" w:cs="Arial"/>
          <w:szCs w:val="24"/>
        </w:rPr>
        <w:t>,</w:t>
      </w:r>
      <w:r w:rsidRPr="007D0D9C">
        <w:rPr>
          <w:rFonts w:ascii="Arial" w:hAnsi="Arial" w:cs="Arial"/>
          <w:szCs w:val="24"/>
        </w:rPr>
        <w:t xml:space="preserve"> com objetivo de reequilibrar atuarialmente o Plano de Custeio</w:t>
      </w:r>
      <w:r w:rsidR="002D224D" w:rsidRPr="007D0D9C">
        <w:rPr>
          <w:rFonts w:ascii="Arial" w:hAnsi="Arial" w:cs="Arial"/>
          <w:szCs w:val="24"/>
        </w:rPr>
        <w:t xml:space="preserve">, </w:t>
      </w:r>
      <w:r w:rsidR="002D224D" w:rsidRPr="00573E6A">
        <w:rPr>
          <w:rFonts w:ascii="Arial" w:hAnsi="Arial" w:cs="Arial"/>
          <w:color w:val="FF0000"/>
          <w:szCs w:val="24"/>
        </w:rPr>
        <w:t xml:space="preserve">e para o Custeio Administrativo, conforme definido em Plano de Custeio Anual. </w:t>
      </w:r>
    </w:p>
    <w:p w14:paraId="7855F4CB" w14:textId="77777777" w:rsidR="00C91130" w:rsidRPr="007D0D9C" w:rsidRDefault="00C91130" w:rsidP="001A74F4">
      <w:pPr>
        <w:tabs>
          <w:tab w:val="left" w:pos="851"/>
          <w:tab w:val="left" w:pos="2127"/>
        </w:tabs>
        <w:ind w:left="851" w:hanging="851"/>
        <w:rPr>
          <w:rFonts w:ascii="Arial" w:hAnsi="Arial" w:cs="Arial"/>
          <w:szCs w:val="24"/>
        </w:rPr>
      </w:pPr>
    </w:p>
    <w:p w14:paraId="149CFA99" w14:textId="77777777" w:rsidR="00C91130" w:rsidRPr="007D0D9C" w:rsidRDefault="00872ABF" w:rsidP="001A74F4">
      <w:pPr>
        <w:tabs>
          <w:tab w:val="left" w:pos="851"/>
        </w:tabs>
        <w:ind w:left="851" w:hanging="851"/>
        <w:rPr>
          <w:rFonts w:ascii="Arial" w:hAnsi="Arial" w:cs="Arial"/>
          <w:szCs w:val="24"/>
        </w:rPr>
      </w:pPr>
      <w:r w:rsidRPr="007D0D9C">
        <w:rPr>
          <w:rFonts w:ascii="Arial" w:hAnsi="Arial" w:cs="Arial"/>
          <w:szCs w:val="24"/>
        </w:rPr>
        <w:t>§ 2 º</w:t>
      </w:r>
      <w:r w:rsidRPr="007D0D9C">
        <w:rPr>
          <w:rFonts w:ascii="Arial" w:hAnsi="Arial" w:cs="Arial"/>
          <w:szCs w:val="24"/>
        </w:rPr>
        <w:tab/>
        <w:t>Caso o participante não realize a contribuição extraordinária referida no § 1º, o Benefício Proporcional de Aposentadoria e, consequentemente, o Benefício Proporcional de Pensão serão ajustados pelo princípio da equivalência atuarial de forma a alcançar o objetivo de reequilibrar atuarialmente o Plano de Custeio.</w:t>
      </w:r>
    </w:p>
    <w:p w14:paraId="654673F4" w14:textId="77777777" w:rsidR="00C91130" w:rsidRPr="007D0D9C" w:rsidRDefault="00C91130" w:rsidP="001A74F4">
      <w:pPr>
        <w:tabs>
          <w:tab w:val="left" w:pos="851"/>
          <w:tab w:val="left" w:pos="2127"/>
        </w:tabs>
        <w:ind w:left="851" w:hanging="851"/>
        <w:rPr>
          <w:rFonts w:ascii="Arial" w:hAnsi="Arial" w:cs="Arial"/>
          <w:szCs w:val="24"/>
        </w:rPr>
      </w:pPr>
    </w:p>
    <w:p w14:paraId="5ADB5691" w14:textId="542D16C6" w:rsidR="00C91130" w:rsidRPr="007D0D9C" w:rsidRDefault="00CF4E34" w:rsidP="001A74F4">
      <w:pPr>
        <w:ind w:left="851" w:hanging="851"/>
        <w:rPr>
          <w:rFonts w:ascii="Arial" w:hAnsi="Arial" w:cs="Arial"/>
          <w:szCs w:val="24"/>
        </w:rPr>
      </w:pPr>
      <w:r w:rsidRPr="007D0D9C">
        <w:rPr>
          <w:rFonts w:ascii="Arial" w:hAnsi="Arial" w:cs="Arial"/>
          <w:szCs w:val="24"/>
        </w:rPr>
        <w:t xml:space="preserve">Art.17 </w:t>
      </w:r>
      <w:r w:rsidRPr="007D0D9C">
        <w:rPr>
          <w:rFonts w:ascii="Arial" w:hAnsi="Arial" w:cs="Arial"/>
          <w:szCs w:val="24"/>
        </w:rPr>
        <w:tab/>
      </w:r>
      <w:r w:rsidR="00872ABF" w:rsidRPr="007D0D9C">
        <w:rPr>
          <w:rFonts w:ascii="Arial" w:hAnsi="Arial" w:cs="Arial"/>
          <w:szCs w:val="24"/>
        </w:rPr>
        <w:t>O enquadramento na condição relativa ao Benefício Proporcional Diferido – BPD será presumida caso o participante tenha cumprido a carência de 36 (trinta e seis) meses completos de contribuição ao plano e não tenha feito,</w:t>
      </w:r>
      <w:r w:rsidR="00573E6A">
        <w:rPr>
          <w:rFonts w:ascii="Arial" w:hAnsi="Arial" w:cs="Arial"/>
          <w:szCs w:val="24"/>
        </w:rPr>
        <w:t xml:space="preserve"> </w:t>
      </w:r>
      <w:r w:rsidR="00573E6A" w:rsidRPr="00573E6A">
        <w:rPr>
          <w:rFonts w:ascii="Arial" w:hAnsi="Arial" w:cs="Arial"/>
          <w:strike/>
          <w:color w:val="FF0000"/>
          <w:szCs w:val="24"/>
        </w:rPr>
        <w:t>em tempo hábil</w:t>
      </w:r>
      <w:r w:rsidR="00872ABF" w:rsidRPr="00573E6A">
        <w:rPr>
          <w:rFonts w:ascii="Arial" w:hAnsi="Arial" w:cs="Arial"/>
          <w:strike/>
          <w:color w:val="FF0000"/>
          <w:szCs w:val="24"/>
        </w:rPr>
        <w:t xml:space="preserve"> </w:t>
      </w:r>
      <w:r w:rsidR="00872ABF" w:rsidRPr="00573E6A">
        <w:rPr>
          <w:rFonts w:ascii="Arial" w:hAnsi="Arial" w:cs="Arial"/>
          <w:color w:val="FF0000"/>
          <w:szCs w:val="24"/>
        </w:rPr>
        <w:t xml:space="preserve">em </w:t>
      </w:r>
      <w:r w:rsidR="002D224D" w:rsidRPr="00573E6A">
        <w:rPr>
          <w:rFonts w:ascii="Arial" w:hAnsi="Arial" w:cs="Arial"/>
          <w:color w:val="FF0000"/>
          <w:szCs w:val="24"/>
        </w:rPr>
        <w:t>até 90 (noventa) dias</w:t>
      </w:r>
      <w:r w:rsidR="00872ABF" w:rsidRPr="00573E6A">
        <w:rPr>
          <w:rFonts w:ascii="Arial" w:hAnsi="Arial" w:cs="Arial"/>
          <w:color w:val="FF0000"/>
          <w:szCs w:val="24"/>
        </w:rPr>
        <w:t xml:space="preserve"> </w:t>
      </w:r>
      <w:r w:rsidR="00872ABF" w:rsidRPr="007D0D9C">
        <w:rPr>
          <w:rFonts w:ascii="Arial" w:hAnsi="Arial" w:cs="Arial"/>
          <w:szCs w:val="24"/>
        </w:rPr>
        <w:t>após a cessação do vínculo empregatício com a Patrocinadora, sua opção pelo Autopatrocínio, pelo Resgate, pela Portabilidade ou pelo próprio Benefício Proporcional Diferido – BPD.</w:t>
      </w:r>
    </w:p>
    <w:p w14:paraId="3834AA26" w14:textId="77777777" w:rsidR="002D224D" w:rsidRPr="007D0D9C" w:rsidRDefault="002D224D" w:rsidP="001A74F4">
      <w:pPr>
        <w:ind w:left="851" w:hanging="851"/>
        <w:rPr>
          <w:rFonts w:ascii="Arial" w:hAnsi="Arial" w:cs="Arial"/>
          <w:szCs w:val="24"/>
        </w:rPr>
      </w:pPr>
    </w:p>
    <w:p w14:paraId="6FEE28A0" w14:textId="01BFF517" w:rsidR="002D224D" w:rsidRPr="00573E6A" w:rsidRDefault="002D224D" w:rsidP="001A74F4">
      <w:pPr>
        <w:ind w:left="851" w:hanging="851"/>
        <w:rPr>
          <w:rFonts w:ascii="Arial" w:hAnsi="Arial" w:cs="Arial"/>
          <w:color w:val="FF0000"/>
          <w:szCs w:val="24"/>
        </w:rPr>
      </w:pPr>
      <w:r w:rsidRPr="00573E6A">
        <w:rPr>
          <w:rFonts w:ascii="Arial" w:hAnsi="Arial" w:cs="Arial"/>
          <w:color w:val="FF0000"/>
          <w:szCs w:val="24"/>
        </w:rPr>
        <w:t>Parágrafo Único. Caso não tenha cumprido a carência disposta no caput, e não tenha feito, em até 90 (noventa) dias após a cessação do vínculo empregatício com a Patrocinadora, sua opção pelos demais institutos, será presumida a opção pelo Instituto do Resgate, atendidas as demais condições dispostas neste regulamento e na legislação em vigor.</w:t>
      </w:r>
    </w:p>
    <w:p w14:paraId="2B94ED57" w14:textId="77777777" w:rsidR="00C91130" w:rsidRPr="007D0D9C" w:rsidRDefault="00C91130" w:rsidP="001A74F4">
      <w:pPr>
        <w:tabs>
          <w:tab w:val="left" w:pos="851"/>
          <w:tab w:val="left" w:pos="2127"/>
        </w:tabs>
        <w:ind w:left="851" w:hanging="851"/>
        <w:rPr>
          <w:rFonts w:ascii="Arial" w:hAnsi="Arial" w:cs="Arial"/>
          <w:szCs w:val="24"/>
        </w:rPr>
      </w:pPr>
    </w:p>
    <w:p w14:paraId="0B61F554" w14:textId="77777777" w:rsidR="00C91130" w:rsidRPr="007D0D9C" w:rsidRDefault="00C91130" w:rsidP="001A74F4">
      <w:pPr>
        <w:tabs>
          <w:tab w:val="left" w:pos="851"/>
          <w:tab w:val="left" w:pos="2127"/>
        </w:tabs>
        <w:ind w:left="851" w:hanging="851"/>
        <w:rPr>
          <w:rFonts w:ascii="Arial" w:hAnsi="Arial" w:cs="Arial"/>
          <w:szCs w:val="24"/>
        </w:rPr>
      </w:pPr>
    </w:p>
    <w:p w14:paraId="480D5F5F" w14:textId="77777777" w:rsidR="00C91130" w:rsidRPr="007D0D9C" w:rsidRDefault="00CF4E34" w:rsidP="001A74F4">
      <w:pPr>
        <w:pStyle w:val="Ttulo6"/>
        <w:spacing w:before="0" w:after="0"/>
        <w:jc w:val="center"/>
        <w:rPr>
          <w:rFonts w:ascii="Arial" w:hAnsi="Arial" w:cs="Arial"/>
          <w:bCs w:val="0"/>
          <w:sz w:val="24"/>
          <w:szCs w:val="24"/>
        </w:rPr>
      </w:pPr>
      <w:r w:rsidRPr="007D0D9C">
        <w:rPr>
          <w:rFonts w:ascii="Arial" w:hAnsi="Arial" w:cs="Arial"/>
          <w:bCs w:val="0"/>
          <w:sz w:val="24"/>
          <w:szCs w:val="24"/>
        </w:rPr>
        <w:t>SEÇÃO II – DA PORTABILIDADE</w:t>
      </w:r>
    </w:p>
    <w:p w14:paraId="4410A0C5" w14:textId="77777777" w:rsidR="00C91130" w:rsidRPr="007D0D9C" w:rsidRDefault="00C91130" w:rsidP="001A74F4">
      <w:pPr>
        <w:tabs>
          <w:tab w:val="left" w:pos="851"/>
          <w:tab w:val="left" w:pos="2127"/>
        </w:tabs>
        <w:ind w:left="851" w:hanging="851"/>
        <w:rPr>
          <w:rFonts w:ascii="Arial" w:hAnsi="Arial" w:cs="Arial"/>
          <w:szCs w:val="24"/>
        </w:rPr>
      </w:pPr>
    </w:p>
    <w:p w14:paraId="4CF47690" w14:textId="77777777" w:rsidR="00C91130" w:rsidRPr="007D0D9C" w:rsidRDefault="00C91130" w:rsidP="001A74F4">
      <w:pPr>
        <w:tabs>
          <w:tab w:val="left" w:pos="851"/>
          <w:tab w:val="left" w:pos="2127"/>
        </w:tabs>
        <w:ind w:left="851" w:hanging="851"/>
        <w:rPr>
          <w:rFonts w:ascii="Arial" w:hAnsi="Arial" w:cs="Arial"/>
          <w:szCs w:val="24"/>
        </w:rPr>
      </w:pPr>
    </w:p>
    <w:p w14:paraId="597559B6" w14:textId="77777777" w:rsidR="00C91130" w:rsidRPr="007D0D9C" w:rsidRDefault="000C6F5A" w:rsidP="001A74F4">
      <w:pPr>
        <w:ind w:left="851" w:hanging="851"/>
        <w:rPr>
          <w:rFonts w:cs="Arial"/>
          <w:szCs w:val="24"/>
        </w:rPr>
      </w:pPr>
      <w:r w:rsidRPr="007D0D9C">
        <w:rPr>
          <w:rFonts w:ascii="Arial" w:hAnsi="Arial" w:cs="Arial"/>
          <w:szCs w:val="24"/>
        </w:rPr>
        <w:t>Art. 18</w:t>
      </w:r>
      <w:r w:rsidRPr="007D0D9C">
        <w:rPr>
          <w:rFonts w:ascii="Arial" w:hAnsi="Arial" w:cs="Arial"/>
          <w:szCs w:val="24"/>
        </w:rPr>
        <w:tab/>
        <w:t>A Portabilidade é direito inalienável do Participante Ativo, vedada sua cessão sob qualquer forma.</w:t>
      </w:r>
    </w:p>
    <w:p w14:paraId="05FF8E70" w14:textId="77777777" w:rsidR="00C91130" w:rsidRPr="007D0D9C" w:rsidRDefault="00C91130" w:rsidP="001A74F4">
      <w:pPr>
        <w:tabs>
          <w:tab w:val="left" w:pos="851"/>
          <w:tab w:val="left" w:pos="2127"/>
        </w:tabs>
        <w:ind w:left="851" w:hanging="851"/>
        <w:rPr>
          <w:rFonts w:cs="Arial"/>
          <w:b/>
          <w:szCs w:val="24"/>
        </w:rPr>
      </w:pPr>
    </w:p>
    <w:p w14:paraId="380800B5" w14:textId="77777777" w:rsidR="00CF4E34" w:rsidRPr="007D0D9C" w:rsidRDefault="00CF4E34" w:rsidP="00DC7417">
      <w:pPr>
        <w:ind w:left="1985" w:hanging="1985"/>
        <w:rPr>
          <w:rFonts w:ascii="Arial" w:hAnsi="Arial" w:cs="Arial"/>
          <w:szCs w:val="24"/>
        </w:rPr>
      </w:pPr>
      <w:r w:rsidRPr="007D0D9C">
        <w:rPr>
          <w:rFonts w:ascii="Arial" w:hAnsi="Arial" w:cs="Arial"/>
          <w:szCs w:val="24"/>
        </w:rPr>
        <w:t>Parágrafo único</w:t>
      </w:r>
      <w:r w:rsidR="00DC7417" w:rsidRPr="007D0D9C">
        <w:rPr>
          <w:rFonts w:ascii="Arial" w:hAnsi="Arial" w:cs="Arial"/>
          <w:szCs w:val="24"/>
        </w:rPr>
        <w:t>.</w:t>
      </w:r>
      <w:r w:rsidR="00DC7417" w:rsidRPr="007D0D9C">
        <w:rPr>
          <w:rFonts w:ascii="Arial" w:hAnsi="Arial" w:cs="Arial"/>
          <w:szCs w:val="24"/>
        </w:rPr>
        <w:tab/>
      </w:r>
      <w:r w:rsidRPr="007D0D9C">
        <w:rPr>
          <w:rFonts w:ascii="Arial" w:hAnsi="Arial" w:cs="Arial"/>
          <w:szCs w:val="24"/>
        </w:rPr>
        <w:t>O direito à Portabilidade será exercido na forma e condições estabelecidas neste regulamento, em caráter irrevogável e irretratável.</w:t>
      </w:r>
    </w:p>
    <w:p w14:paraId="260FE511" w14:textId="77777777" w:rsidR="00C91130" w:rsidRPr="007D0D9C" w:rsidRDefault="00C91130" w:rsidP="001A74F4">
      <w:pPr>
        <w:tabs>
          <w:tab w:val="left" w:pos="851"/>
          <w:tab w:val="left" w:pos="2127"/>
        </w:tabs>
        <w:ind w:left="851" w:hanging="851"/>
        <w:rPr>
          <w:rFonts w:cs="Arial"/>
          <w:szCs w:val="24"/>
        </w:rPr>
      </w:pPr>
    </w:p>
    <w:p w14:paraId="4AD37153" w14:textId="77777777" w:rsidR="00C91130" w:rsidRPr="007D0D9C" w:rsidRDefault="000C6F5A" w:rsidP="001A74F4">
      <w:pPr>
        <w:ind w:left="851" w:hanging="851"/>
        <w:rPr>
          <w:rFonts w:cs="Arial"/>
          <w:szCs w:val="24"/>
        </w:rPr>
      </w:pPr>
      <w:r w:rsidRPr="007D0D9C">
        <w:rPr>
          <w:rFonts w:ascii="Arial" w:hAnsi="Arial" w:cs="Arial"/>
          <w:szCs w:val="24"/>
        </w:rPr>
        <w:t>Art.19</w:t>
      </w:r>
      <w:r w:rsidRPr="007D0D9C">
        <w:rPr>
          <w:rFonts w:ascii="Arial" w:hAnsi="Arial" w:cs="Arial"/>
          <w:szCs w:val="24"/>
        </w:rPr>
        <w:tab/>
        <w:t>Ao Participante Ativo deste plano, que tiver cessado o vínculo empregatício com a Patrocinadora e tiver cumprido a carência de 36 (trinta e seis) meses completos de contribuição ao plano, poderá requerer a Portabilidade do seu direito acumulado, desde que não esteja em gozo de qualquer benefício por este Plano.</w:t>
      </w:r>
    </w:p>
    <w:p w14:paraId="2CAF672D" w14:textId="77777777" w:rsidR="00C91130" w:rsidRPr="007D0D9C" w:rsidRDefault="00C91130" w:rsidP="001A74F4">
      <w:pPr>
        <w:tabs>
          <w:tab w:val="left" w:pos="851"/>
          <w:tab w:val="left" w:pos="2127"/>
        </w:tabs>
        <w:ind w:left="851" w:hanging="851"/>
        <w:rPr>
          <w:rFonts w:cs="Arial"/>
          <w:szCs w:val="24"/>
        </w:rPr>
      </w:pPr>
    </w:p>
    <w:p w14:paraId="60160402" w14:textId="77777777" w:rsidR="00C91130" w:rsidRPr="007D0D9C" w:rsidRDefault="000C6F5A" w:rsidP="001A74F4">
      <w:pPr>
        <w:ind w:left="851" w:hanging="851"/>
        <w:rPr>
          <w:rFonts w:cs="Arial"/>
          <w:szCs w:val="24"/>
        </w:rPr>
      </w:pPr>
      <w:r w:rsidRPr="007D0D9C">
        <w:rPr>
          <w:rFonts w:ascii="Arial" w:hAnsi="Arial" w:cs="Arial"/>
          <w:szCs w:val="24"/>
        </w:rPr>
        <w:t>Art. 20</w:t>
      </w:r>
      <w:r w:rsidRPr="007D0D9C">
        <w:rPr>
          <w:rFonts w:ascii="Arial" w:hAnsi="Arial" w:cs="Arial"/>
          <w:szCs w:val="24"/>
        </w:rPr>
        <w:tab/>
        <w:t xml:space="preserve">A data base para cálculo do valor a ser portado corresponderá à data de cessação das contribuições para o plano. </w:t>
      </w:r>
    </w:p>
    <w:p w14:paraId="47A4B8B0" w14:textId="77777777" w:rsidR="00C91130" w:rsidRPr="007D0D9C" w:rsidRDefault="00C91130" w:rsidP="001A74F4">
      <w:pPr>
        <w:tabs>
          <w:tab w:val="left" w:pos="851"/>
          <w:tab w:val="left" w:pos="2127"/>
        </w:tabs>
        <w:ind w:left="851" w:hanging="851"/>
        <w:rPr>
          <w:rFonts w:cs="Arial"/>
          <w:szCs w:val="24"/>
        </w:rPr>
      </w:pPr>
    </w:p>
    <w:p w14:paraId="154E0A5D" w14:textId="77777777" w:rsidR="00C91130" w:rsidRPr="007D0D9C" w:rsidRDefault="00CF4E34" w:rsidP="001A74F4">
      <w:pPr>
        <w:ind w:left="851" w:hanging="851"/>
        <w:rPr>
          <w:rFonts w:ascii="Arial" w:hAnsi="Arial" w:cs="Arial"/>
          <w:szCs w:val="24"/>
        </w:rPr>
      </w:pPr>
      <w:r w:rsidRPr="007D0D9C">
        <w:rPr>
          <w:rFonts w:ascii="Arial" w:hAnsi="Arial" w:cs="Arial"/>
          <w:szCs w:val="24"/>
        </w:rPr>
        <w:lastRenderedPageBreak/>
        <w:t xml:space="preserve">Art.21 </w:t>
      </w:r>
      <w:r w:rsidRPr="007D0D9C">
        <w:rPr>
          <w:rFonts w:ascii="Arial" w:hAnsi="Arial" w:cs="Arial"/>
          <w:szCs w:val="24"/>
        </w:rPr>
        <w:tab/>
      </w:r>
      <w:r w:rsidR="0078595D" w:rsidRPr="007D0D9C">
        <w:rPr>
          <w:rFonts w:ascii="Arial" w:hAnsi="Arial" w:cs="Arial"/>
          <w:szCs w:val="24"/>
        </w:rPr>
        <w:t xml:space="preserve">O direito acumulado pelo Participante Ativo neste plano, cuja entrada em vigor é anterior </w:t>
      </w:r>
      <w:r w:rsidR="008C4176" w:rsidRPr="007D0D9C">
        <w:rPr>
          <w:rFonts w:ascii="Arial" w:hAnsi="Arial" w:cs="Arial"/>
          <w:szCs w:val="24"/>
        </w:rPr>
        <w:t xml:space="preserve">à vigência </w:t>
      </w:r>
      <w:r w:rsidR="0078595D" w:rsidRPr="007D0D9C">
        <w:rPr>
          <w:rFonts w:ascii="Arial" w:hAnsi="Arial" w:cs="Arial"/>
          <w:szCs w:val="24"/>
        </w:rPr>
        <w:t>da Lei Complementar nº 109/2001, será, para fins de Portabilidade, igual ao valor do Resgate definido na Subseção III desta Seção IV</w:t>
      </w:r>
      <w:r w:rsidR="00565B37" w:rsidRPr="007D0D9C">
        <w:rPr>
          <w:rFonts w:ascii="Arial" w:hAnsi="Arial" w:cs="Arial"/>
          <w:szCs w:val="24"/>
        </w:rPr>
        <w:t>.</w:t>
      </w:r>
    </w:p>
    <w:p w14:paraId="6DF03DC4" w14:textId="77777777" w:rsidR="00C91130" w:rsidRPr="007D0D9C" w:rsidRDefault="00C91130" w:rsidP="00140841">
      <w:pPr>
        <w:ind w:left="851" w:hanging="851"/>
        <w:rPr>
          <w:rFonts w:ascii="Arial" w:hAnsi="Arial" w:cs="Arial"/>
          <w:szCs w:val="24"/>
        </w:rPr>
      </w:pPr>
    </w:p>
    <w:p w14:paraId="347E79F2" w14:textId="77777777" w:rsidR="00C91130" w:rsidRPr="007D0D9C" w:rsidRDefault="00CF4E34" w:rsidP="00140841">
      <w:pPr>
        <w:ind w:left="851" w:hanging="851"/>
        <w:rPr>
          <w:rFonts w:ascii="Arial" w:hAnsi="Arial" w:cs="Arial"/>
          <w:szCs w:val="24"/>
        </w:rPr>
      </w:pPr>
      <w:r w:rsidRPr="007D0D9C">
        <w:rPr>
          <w:rFonts w:ascii="Arial" w:hAnsi="Arial" w:cs="Arial"/>
          <w:szCs w:val="24"/>
        </w:rPr>
        <w:t xml:space="preserve">Art.22 </w:t>
      </w:r>
      <w:r w:rsidRPr="007D0D9C">
        <w:rPr>
          <w:rFonts w:ascii="Arial" w:hAnsi="Arial" w:cs="Arial"/>
          <w:szCs w:val="24"/>
        </w:rPr>
        <w:tab/>
        <w:t xml:space="preserve">O Participante Ativo que optar pela Portabilidade dos recursos deste plano fica obrigado a recolher as contribuições administrativas, conforme definido neste regulamento. </w:t>
      </w:r>
    </w:p>
    <w:p w14:paraId="7319088F" w14:textId="77777777" w:rsidR="00C91130" w:rsidRPr="007D0D9C" w:rsidRDefault="00C91130" w:rsidP="00140841">
      <w:pPr>
        <w:ind w:left="851" w:hanging="851"/>
        <w:rPr>
          <w:rFonts w:ascii="Arial" w:hAnsi="Arial" w:cs="Arial"/>
          <w:szCs w:val="24"/>
        </w:rPr>
      </w:pPr>
    </w:p>
    <w:p w14:paraId="226A5960" w14:textId="77777777" w:rsidR="00C91130" w:rsidRPr="007D0D9C" w:rsidRDefault="000C6F5A" w:rsidP="00140841">
      <w:pPr>
        <w:ind w:left="851" w:hanging="851"/>
        <w:rPr>
          <w:rFonts w:cs="Arial"/>
          <w:szCs w:val="24"/>
        </w:rPr>
      </w:pPr>
      <w:r w:rsidRPr="007D0D9C">
        <w:rPr>
          <w:rFonts w:ascii="Arial" w:hAnsi="Arial" w:cs="Arial"/>
          <w:szCs w:val="24"/>
        </w:rPr>
        <w:t xml:space="preserve">Art.23 </w:t>
      </w:r>
      <w:r w:rsidRPr="007D0D9C">
        <w:rPr>
          <w:rFonts w:ascii="Arial" w:hAnsi="Arial" w:cs="Arial"/>
          <w:szCs w:val="24"/>
        </w:rPr>
        <w:tab/>
        <w:t>É vedado à recepção de recursos portados de outros planos, uma vez que este plano se encontra em extinção.</w:t>
      </w:r>
    </w:p>
    <w:p w14:paraId="64F3826D" w14:textId="77777777" w:rsidR="00C91130" w:rsidRPr="007D0D9C" w:rsidRDefault="00C91130" w:rsidP="00140841">
      <w:pPr>
        <w:ind w:left="851" w:hanging="851"/>
        <w:rPr>
          <w:rFonts w:cs="Arial"/>
          <w:szCs w:val="24"/>
        </w:rPr>
      </w:pPr>
    </w:p>
    <w:p w14:paraId="6CDF8588" w14:textId="77777777" w:rsidR="00C91130" w:rsidRPr="007D0D9C" w:rsidRDefault="00CF4E34" w:rsidP="00140841">
      <w:pPr>
        <w:ind w:left="851" w:hanging="851"/>
        <w:rPr>
          <w:rFonts w:ascii="Arial" w:hAnsi="Arial" w:cs="Arial"/>
          <w:szCs w:val="24"/>
        </w:rPr>
      </w:pPr>
      <w:r w:rsidRPr="007D0D9C">
        <w:rPr>
          <w:rFonts w:ascii="Arial" w:hAnsi="Arial" w:cs="Arial"/>
          <w:szCs w:val="24"/>
        </w:rPr>
        <w:t xml:space="preserve">Art.24 </w:t>
      </w:r>
      <w:r w:rsidRPr="007D0D9C">
        <w:rPr>
          <w:rFonts w:ascii="Arial" w:hAnsi="Arial" w:cs="Arial"/>
          <w:szCs w:val="24"/>
        </w:rPr>
        <w:tab/>
        <w:t>O participante Ativo que optar pela Portabilidade deverá prestar, por ocasião do protocolo do Termo de Opção, as informações constantes dos incisos IV, V e VIII do Art. 25.</w:t>
      </w:r>
    </w:p>
    <w:p w14:paraId="5612AEDC" w14:textId="77777777" w:rsidR="00C91130" w:rsidRPr="007D0D9C" w:rsidRDefault="00C91130" w:rsidP="00140841">
      <w:pPr>
        <w:ind w:left="851" w:hanging="851"/>
        <w:rPr>
          <w:rFonts w:ascii="Arial" w:hAnsi="Arial" w:cs="Arial"/>
          <w:szCs w:val="24"/>
        </w:rPr>
      </w:pPr>
    </w:p>
    <w:p w14:paraId="25CB22E3" w14:textId="79B24B9A" w:rsidR="00C91130" w:rsidRPr="007D0D9C" w:rsidRDefault="000C6F5A" w:rsidP="00140841">
      <w:pPr>
        <w:ind w:left="851" w:hanging="851"/>
        <w:rPr>
          <w:rFonts w:cs="Arial"/>
          <w:szCs w:val="24"/>
        </w:rPr>
      </w:pPr>
      <w:r w:rsidRPr="007D0D9C">
        <w:rPr>
          <w:rFonts w:ascii="Arial" w:hAnsi="Arial" w:cs="Arial"/>
          <w:szCs w:val="24"/>
        </w:rPr>
        <w:t>Art.25</w:t>
      </w:r>
      <w:r w:rsidRPr="007D0D9C">
        <w:rPr>
          <w:rFonts w:ascii="Arial" w:hAnsi="Arial" w:cs="Arial"/>
          <w:szCs w:val="24"/>
        </w:rPr>
        <w:tab/>
        <w:t>A Portabilidade será exercida por meio de Termo de Portabilidade, que conterá</w:t>
      </w:r>
      <w:r w:rsidR="00FD7FCD" w:rsidRPr="007D0D9C">
        <w:rPr>
          <w:rFonts w:ascii="Arial" w:hAnsi="Arial" w:cs="Arial"/>
          <w:szCs w:val="24"/>
        </w:rPr>
        <w:t xml:space="preserve">, </w:t>
      </w:r>
      <w:r w:rsidR="00FD7FCD" w:rsidRPr="00573E6A">
        <w:rPr>
          <w:rFonts w:ascii="Arial" w:hAnsi="Arial" w:cs="Arial"/>
          <w:color w:val="FF0000"/>
          <w:szCs w:val="24"/>
        </w:rPr>
        <w:t>além das demais exigências da legislação em vigor</w:t>
      </w:r>
      <w:r w:rsidR="00FD7FCD" w:rsidRPr="007D0D9C">
        <w:rPr>
          <w:rFonts w:ascii="Arial" w:hAnsi="Arial" w:cs="Arial"/>
          <w:szCs w:val="24"/>
        </w:rPr>
        <w:t>,</w:t>
      </w:r>
      <w:r w:rsidRPr="007D0D9C">
        <w:rPr>
          <w:rFonts w:ascii="Arial" w:hAnsi="Arial" w:cs="Arial"/>
          <w:szCs w:val="24"/>
        </w:rPr>
        <w:t xml:space="preserve"> as seguintes informações:</w:t>
      </w:r>
    </w:p>
    <w:p w14:paraId="7D0626B1" w14:textId="77777777" w:rsidR="00C91130" w:rsidRPr="007D0D9C" w:rsidRDefault="00C91130" w:rsidP="00140841">
      <w:pPr>
        <w:ind w:left="851" w:hanging="851"/>
        <w:rPr>
          <w:rFonts w:cs="Arial"/>
          <w:szCs w:val="24"/>
        </w:rPr>
      </w:pPr>
    </w:p>
    <w:p w14:paraId="70075866" w14:textId="77777777"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I -   </w:t>
      </w:r>
      <w:r w:rsidRPr="007D0D9C">
        <w:rPr>
          <w:rFonts w:cs="Arial"/>
          <w:szCs w:val="24"/>
        </w:rPr>
        <w:tab/>
        <w:t>a identificação do Participante Ativo e sua anuência quanto às informações constantes do Termo de Portabilidade;</w:t>
      </w:r>
    </w:p>
    <w:p w14:paraId="64D723E2" w14:textId="77777777"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II -   </w:t>
      </w:r>
      <w:r w:rsidRPr="007D0D9C">
        <w:rPr>
          <w:rFonts w:cs="Arial"/>
          <w:szCs w:val="24"/>
        </w:rPr>
        <w:tab/>
        <w:t>a identificação da CELOS com a assinatura do Diretor Presidente;</w:t>
      </w:r>
    </w:p>
    <w:p w14:paraId="2C88856C" w14:textId="77777777"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III -   </w:t>
      </w:r>
      <w:r w:rsidRPr="007D0D9C">
        <w:rPr>
          <w:rFonts w:cs="Arial"/>
          <w:szCs w:val="24"/>
        </w:rPr>
        <w:tab/>
        <w:t>a identificação do plano de benefícios da CELOS;</w:t>
      </w:r>
    </w:p>
    <w:p w14:paraId="0C733E6E" w14:textId="2ECF03CC"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IV -  </w:t>
      </w:r>
      <w:r w:rsidRPr="007D0D9C">
        <w:rPr>
          <w:rFonts w:cs="Arial"/>
          <w:szCs w:val="24"/>
        </w:rPr>
        <w:tab/>
        <w:t xml:space="preserve">a identificação da entidade </w:t>
      </w:r>
      <w:r w:rsidR="00573E6A" w:rsidRPr="00573E6A">
        <w:rPr>
          <w:rFonts w:cs="Arial"/>
          <w:strike/>
          <w:color w:val="FF0000"/>
          <w:szCs w:val="24"/>
        </w:rPr>
        <w:t>receptora</w:t>
      </w:r>
      <w:r w:rsidR="00573E6A">
        <w:rPr>
          <w:rFonts w:cs="Arial"/>
          <w:szCs w:val="24"/>
        </w:rPr>
        <w:t xml:space="preserve"> </w:t>
      </w:r>
      <w:r w:rsidR="00FD7FCD" w:rsidRPr="00573E6A">
        <w:rPr>
          <w:rFonts w:cs="Arial"/>
          <w:color w:val="FF0000"/>
          <w:szCs w:val="24"/>
        </w:rPr>
        <w:t>de destino</w:t>
      </w:r>
      <w:r w:rsidRPr="007D0D9C">
        <w:rPr>
          <w:rFonts w:cs="Arial"/>
          <w:szCs w:val="24"/>
        </w:rPr>
        <w:t>;</w:t>
      </w:r>
    </w:p>
    <w:p w14:paraId="3C2EAC4C" w14:textId="1E14AB61"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V -   </w:t>
      </w:r>
      <w:r w:rsidRPr="007D0D9C">
        <w:rPr>
          <w:rFonts w:cs="Arial"/>
          <w:szCs w:val="24"/>
        </w:rPr>
        <w:tab/>
        <w:t>a identificação do plano de benefícios</w:t>
      </w:r>
      <w:r w:rsidR="00573E6A">
        <w:rPr>
          <w:rFonts w:cs="Arial"/>
          <w:szCs w:val="24"/>
        </w:rPr>
        <w:t xml:space="preserve"> </w:t>
      </w:r>
      <w:r w:rsidR="00573E6A" w:rsidRPr="00573E6A">
        <w:rPr>
          <w:rFonts w:cs="Arial"/>
          <w:strike/>
          <w:color w:val="FF0000"/>
          <w:szCs w:val="24"/>
        </w:rPr>
        <w:t>receptor</w:t>
      </w:r>
      <w:r w:rsidRPr="007D0D9C">
        <w:rPr>
          <w:rFonts w:cs="Arial"/>
          <w:szCs w:val="24"/>
        </w:rPr>
        <w:t xml:space="preserve"> </w:t>
      </w:r>
      <w:r w:rsidR="00FD7FCD" w:rsidRPr="00573E6A">
        <w:rPr>
          <w:rFonts w:cs="Arial"/>
          <w:color w:val="FF0000"/>
          <w:szCs w:val="24"/>
        </w:rPr>
        <w:t>de destino</w:t>
      </w:r>
      <w:r w:rsidRPr="007D0D9C">
        <w:rPr>
          <w:rFonts w:cs="Arial"/>
          <w:szCs w:val="24"/>
        </w:rPr>
        <w:t>;</w:t>
      </w:r>
    </w:p>
    <w:p w14:paraId="6594AB23" w14:textId="77777777"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VI - </w:t>
      </w:r>
      <w:r w:rsidRPr="007D0D9C">
        <w:rPr>
          <w:rFonts w:cs="Arial"/>
          <w:szCs w:val="24"/>
        </w:rPr>
        <w:tab/>
        <w:t>o valor a ser portado e o critério para sua atualização até a data da sua efetiva transferência;</w:t>
      </w:r>
    </w:p>
    <w:p w14:paraId="13763B27" w14:textId="68CB857B" w:rsidR="00CF4E34" w:rsidRPr="007D0D9C" w:rsidRDefault="00CF4E34" w:rsidP="00CF4E34">
      <w:pPr>
        <w:pStyle w:val="Recuodecorpodetexto3"/>
        <w:tabs>
          <w:tab w:val="clear" w:pos="2127"/>
          <w:tab w:val="left" w:pos="1560"/>
        </w:tabs>
        <w:ind w:left="1560" w:hanging="709"/>
        <w:rPr>
          <w:rFonts w:cs="Arial"/>
          <w:szCs w:val="24"/>
        </w:rPr>
      </w:pPr>
      <w:r w:rsidRPr="007D0D9C">
        <w:rPr>
          <w:rFonts w:cs="Arial"/>
          <w:szCs w:val="24"/>
        </w:rPr>
        <w:t xml:space="preserve">VII - </w:t>
      </w:r>
      <w:r w:rsidRPr="007D0D9C">
        <w:rPr>
          <w:rFonts w:cs="Arial"/>
          <w:szCs w:val="24"/>
        </w:rPr>
        <w:tab/>
        <w:t xml:space="preserve">a data limite para transferência dos recursos entre as entidades que administram os planos de benefícios </w:t>
      </w:r>
      <w:r w:rsidR="00573E6A" w:rsidRPr="00573E6A">
        <w:rPr>
          <w:rFonts w:cs="Arial"/>
          <w:strike/>
          <w:color w:val="FF0000"/>
          <w:szCs w:val="24"/>
        </w:rPr>
        <w:t xml:space="preserve">originário </w:t>
      </w:r>
      <w:r w:rsidR="00E50A58" w:rsidRPr="00573E6A">
        <w:rPr>
          <w:rFonts w:cs="Arial"/>
          <w:color w:val="FF0000"/>
          <w:szCs w:val="24"/>
        </w:rPr>
        <w:t xml:space="preserve">de origem </w:t>
      </w:r>
      <w:r w:rsidRPr="00573E6A">
        <w:rPr>
          <w:rFonts w:cs="Arial"/>
          <w:color w:val="FF0000"/>
          <w:szCs w:val="24"/>
        </w:rPr>
        <w:t>e</w:t>
      </w:r>
      <w:r w:rsidR="00E50A58" w:rsidRPr="00573E6A">
        <w:rPr>
          <w:rFonts w:cs="Arial"/>
          <w:strike/>
          <w:color w:val="FF0000"/>
          <w:szCs w:val="24"/>
        </w:rPr>
        <w:t xml:space="preserve"> </w:t>
      </w:r>
      <w:r w:rsidR="00573E6A" w:rsidRPr="00573E6A">
        <w:rPr>
          <w:rFonts w:cs="Arial"/>
          <w:strike/>
          <w:color w:val="FF0000"/>
          <w:szCs w:val="24"/>
        </w:rPr>
        <w:t>receptor</w:t>
      </w:r>
      <w:r w:rsidR="00573E6A" w:rsidRPr="00573E6A">
        <w:rPr>
          <w:rFonts w:cs="Arial"/>
          <w:color w:val="FF0000"/>
          <w:szCs w:val="24"/>
        </w:rPr>
        <w:t xml:space="preserve"> </w:t>
      </w:r>
      <w:r w:rsidR="00E50A58" w:rsidRPr="00573E6A">
        <w:rPr>
          <w:rFonts w:cs="Arial"/>
          <w:color w:val="FF0000"/>
          <w:szCs w:val="24"/>
        </w:rPr>
        <w:t>de destino</w:t>
      </w:r>
      <w:r w:rsidRPr="007D0D9C">
        <w:rPr>
          <w:rFonts w:cs="Arial"/>
          <w:szCs w:val="24"/>
        </w:rPr>
        <w:t xml:space="preserve">; e </w:t>
      </w:r>
    </w:p>
    <w:p w14:paraId="39C80E0D" w14:textId="596D866C" w:rsidR="00CF4E34" w:rsidRPr="00573E6A" w:rsidRDefault="00CF4E34" w:rsidP="00CF4E34">
      <w:pPr>
        <w:pStyle w:val="Recuodecorpodetexto3"/>
        <w:tabs>
          <w:tab w:val="clear" w:pos="2127"/>
          <w:tab w:val="left" w:pos="1560"/>
        </w:tabs>
        <w:ind w:left="1560" w:hanging="709"/>
        <w:rPr>
          <w:rFonts w:cs="Arial"/>
          <w:color w:val="FF0000"/>
          <w:szCs w:val="24"/>
        </w:rPr>
      </w:pPr>
      <w:r w:rsidRPr="007D0D9C">
        <w:rPr>
          <w:rFonts w:cs="Arial"/>
          <w:szCs w:val="24"/>
        </w:rPr>
        <w:t>VIII -</w:t>
      </w:r>
      <w:r w:rsidRPr="007D0D9C">
        <w:rPr>
          <w:rFonts w:cs="Arial"/>
          <w:szCs w:val="24"/>
        </w:rPr>
        <w:tab/>
        <w:t>a indicação da conta corrente titulada</w:t>
      </w:r>
      <w:r w:rsidR="00573E6A">
        <w:rPr>
          <w:rFonts w:cs="Arial"/>
          <w:szCs w:val="24"/>
        </w:rPr>
        <w:t xml:space="preserve"> </w:t>
      </w:r>
      <w:r w:rsidR="00573E6A">
        <w:rPr>
          <w:rFonts w:cs="Arial"/>
          <w:strike/>
          <w:color w:val="FF0000"/>
          <w:szCs w:val="24"/>
        </w:rPr>
        <w:t>pela entidade que administra o plano de benefícios receptor</w:t>
      </w:r>
      <w:r w:rsidRPr="007D0D9C">
        <w:rPr>
          <w:rFonts w:cs="Arial"/>
          <w:szCs w:val="24"/>
        </w:rPr>
        <w:t xml:space="preserve"> </w:t>
      </w:r>
      <w:r w:rsidRPr="00573E6A">
        <w:rPr>
          <w:rFonts w:cs="Arial"/>
          <w:color w:val="FF0000"/>
          <w:szCs w:val="24"/>
        </w:rPr>
        <w:t>pel</w:t>
      </w:r>
      <w:r w:rsidR="00AD757B" w:rsidRPr="00573E6A">
        <w:rPr>
          <w:rFonts w:cs="Arial"/>
          <w:color w:val="FF0000"/>
          <w:szCs w:val="24"/>
        </w:rPr>
        <w:t>o Plano de Benefícios destinatário</w:t>
      </w:r>
      <w:r w:rsidRPr="00573E6A">
        <w:rPr>
          <w:rFonts w:cs="Arial"/>
          <w:color w:val="FF0000"/>
          <w:szCs w:val="24"/>
        </w:rPr>
        <w:t>.</w:t>
      </w:r>
    </w:p>
    <w:p w14:paraId="4ACFDC1E" w14:textId="77777777" w:rsidR="00C91130" w:rsidRPr="007D0D9C" w:rsidRDefault="00C91130" w:rsidP="00140841">
      <w:pPr>
        <w:ind w:left="851" w:hanging="851"/>
        <w:rPr>
          <w:rFonts w:cs="Arial"/>
          <w:szCs w:val="24"/>
        </w:rPr>
      </w:pPr>
    </w:p>
    <w:p w14:paraId="233C4B1C" w14:textId="48B27E37" w:rsidR="00C91130" w:rsidRPr="007D0D9C" w:rsidRDefault="000C6F5A" w:rsidP="00140841">
      <w:pPr>
        <w:ind w:left="851" w:hanging="851"/>
        <w:rPr>
          <w:rFonts w:cs="Arial"/>
          <w:szCs w:val="24"/>
        </w:rPr>
      </w:pPr>
      <w:r w:rsidRPr="007D0D9C">
        <w:rPr>
          <w:rFonts w:ascii="Arial" w:hAnsi="Arial" w:cs="Arial"/>
          <w:szCs w:val="24"/>
        </w:rPr>
        <w:t>Art. 26</w:t>
      </w:r>
      <w:r w:rsidRPr="007D0D9C">
        <w:rPr>
          <w:rFonts w:ascii="Arial" w:hAnsi="Arial" w:cs="Arial"/>
          <w:szCs w:val="24"/>
        </w:rPr>
        <w:tab/>
        <w:t>Manifestada a opção pelo Participante Ativo, pela Portabilidade, a CELOS elaborará Termo de Portabilidade e o encaminhará a entidade que administra o plano de benefícios</w:t>
      </w:r>
      <w:r w:rsidR="00AD757B" w:rsidRPr="007D0D9C">
        <w:rPr>
          <w:rFonts w:ascii="Arial" w:hAnsi="Arial" w:cs="Arial"/>
          <w:szCs w:val="24"/>
        </w:rPr>
        <w:t xml:space="preserve"> </w:t>
      </w:r>
      <w:r w:rsidR="001A7918" w:rsidRPr="001A7918">
        <w:rPr>
          <w:rFonts w:ascii="Arial" w:hAnsi="Arial" w:cs="Arial"/>
          <w:strike/>
          <w:color w:val="FF0000"/>
          <w:szCs w:val="24"/>
        </w:rPr>
        <w:t>receptor</w:t>
      </w:r>
      <w:r w:rsidR="001A7918" w:rsidRPr="001A7918">
        <w:rPr>
          <w:rFonts w:ascii="Arial" w:hAnsi="Arial" w:cs="Arial"/>
          <w:color w:val="FF0000"/>
          <w:szCs w:val="24"/>
        </w:rPr>
        <w:t xml:space="preserve"> </w:t>
      </w:r>
      <w:r w:rsidR="00AD757B" w:rsidRPr="001A7918">
        <w:rPr>
          <w:rFonts w:ascii="Arial" w:hAnsi="Arial" w:cs="Arial"/>
          <w:color w:val="FF0000"/>
          <w:szCs w:val="24"/>
        </w:rPr>
        <w:t>de destino</w:t>
      </w:r>
      <w:r w:rsidRPr="007D0D9C">
        <w:rPr>
          <w:rFonts w:ascii="Arial" w:hAnsi="Arial" w:cs="Arial"/>
          <w:szCs w:val="24"/>
        </w:rPr>
        <w:t xml:space="preserve">, no prazo máximo de </w:t>
      </w:r>
      <w:r w:rsidR="001A7918" w:rsidRPr="001A7918">
        <w:rPr>
          <w:rFonts w:ascii="Arial" w:hAnsi="Arial" w:cs="Arial"/>
          <w:strike/>
          <w:color w:val="FF0000"/>
          <w:szCs w:val="24"/>
        </w:rPr>
        <w:t xml:space="preserve">10 (dez) </w:t>
      </w:r>
      <w:r w:rsidR="00AD757B" w:rsidRPr="001A7918">
        <w:rPr>
          <w:rFonts w:ascii="Arial" w:hAnsi="Arial" w:cs="Arial"/>
          <w:color w:val="FF0000"/>
          <w:szCs w:val="24"/>
        </w:rPr>
        <w:t>5</w:t>
      </w:r>
      <w:r w:rsidRPr="001A7918">
        <w:rPr>
          <w:rFonts w:ascii="Arial" w:hAnsi="Arial" w:cs="Arial"/>
          <w:color w:val="FF0000"/>
          <w:szCs w:val="24"/>
        </w:rPr>
        <w:t xml:space="preserve"> (</w:t>
      </w:r>
      <w:r w:rsidR="00AD757B" w:rsidRPr="001A7918">
        <w:rPr>
          <w:rFonts w:ascii="Arial" w:hAnsi="Arial" w:cs="Arial"/>
          <w:color w:val="FF0000"/>
          <w:szCs w:val="24"/>
        </w:rPr>
        <w:t>cinco</w:t>
      </w:r>
      <w:r w:rsidRPr="001A7918">
        <w:rPr>
          <w:rFonts w:ascii="Arial" w:hAnsi="Arial" w:cs="Arial"/>
          <w:color w:val="FF0000"/>
          <w:szCs w:val="24"/>
        </w:rPr>
        <w:t xml:space="preserve">) </w:t>
      </w:r>
      <w:r w:rsidRPr="007D0D9C">
        <w:rPr>
          <w:rFonts w:ascii="Arial" w:hAnsi="Arial" w:cs="Arial"/>
          <w:szCs w:val="24"/>
        </w:rPr>
        <w:t>dias úteis contados da data do protocolo do Termo de Opção.</w:t>
      </w:r>
    </w:p>
    <w:p w14:paraId="5B1A2D57" w14:textId="77777777" w:rsidR="00C91130" w:rsidRPr="007D0D9C" w:rsidRDefault="00C91130" w:rsidP="00140841">
      <w:pPr>
        <w:ind w:left="851" w:hanging="851"/>
        <w:rPr>
          <w:rFonts w:cs="Arial"/>
          <w:szCs w:val="24"/>
        </w:rPr>
      </w:pPr>
    </w:p>
    <w:p w14:paraId="164A36FA" w14:textId="77777777" w:rsidR="00C91130" w:rsidRPr="007D0D9C" w:rsidRDefault="00C91130" w:rsidP="00140841">
      <w:pPr>
        <w:ind w:left="851" w:hanging="851"/>
        <w:rPr>
          <w:rFonts w:cs="Arial"/>
          <w:szCs w:val="24"/>
        </w:rPr>
      </w:pPr>
    </w:p>
    <w:p w14:paraId="382BDC87" w14:textId="77777777" w:rsidR="00C91130" w:rsidRPr="007D0D9C" w:rsidRDefault="00CF4E34" w:rsidP="00140841">
      <w:pPr>
        <w:pStyle w:val="Ttulo6"/>
        <w:spacing w:before="0" w:after="0"/>
        <w:jc w:val="center"/>
        <w:rPr>
          <w:rFonts w:ascii="Arial" w:hAnsi="Arial" w:cs="Arial"/>
          <w:bCs w:val="0"/>
          <w:sz w:val="24"/>
          <w:szCs w:val="24"/>
        </w:rPr>
      </w:pPr>
      <w:r w:rsidRPr="007D0D9C">
        <w:rPr>
          <w:rFonts w:ascii="Arial" w:hAnsi="Arial" w:cs="Arial"/>
          <w:bCs w:val="0"/>
          <w:sz w:val="24"/>
          <w:szCs w:val="24"/>
        </w:rPr>
        <w:t>SEÇÃO III – DO RESGATE</w:t>
      </w:r>
    </w:p>
    <w:p w14:paraId="05B7FA5E" w14:textId="77777777" w:rsidR="00C91130" w:rsidRPr="007D0D9C" w:rsidRDefault="00C91130" w:rsidP="00140841">
      <w:pPr>
        <w:ind w:left="851" w:hanging="851"/>
        <w:rPr>
          <w:rFonts w:cs="Arial"/>
          <w:szCs w:val="24"/>
        </w:rPr>
      </w:pPr>
    </w:p>
    <w:p w14:paraId="7E0C9B05" w14:textId="77777777" w:rsidR="00C91130" w:rsidRPr="007D0D9C" w:rsidRDefault="00C91130" w:rsidP="00140841">
      <w:pPr>
        <w:ind w:left="851" w:hanging="851"/>
        <w:rPr>
          <w:rFonts w:cs="Arial"/>
          <w:szCs w:val="24"/>
        </w:rPr>
      </w:pPr>
    </w:p>
    <w:p w14:paraId="44A41BD5" w14:textId="4EB350B7" w:rsidR="00C91130" w:rsidRPr="007D0D9C" w:rsidRDefault="000C6F5A" w:rsidP="00140841">
      <w:pPr>
        <w:ind w:left="851" w:hanging="851"/>
        <w:rPr>
          <w:rFonts w:ascii="Arial" w:hAnsi="Arial" w:cs="Arial"/>
          <w:szCs w:val="24"/>
        </w:rPr>
      </w:pPr>
      <w:r w:rsidRPr="007D0D9C">
        <w:rPr>
          <w:rFonts w:ascii="Arial" w:hAnsi="Arial" w:cs="Arial"/>
          <w:szCs w:val="24"/>
        </w:rPr>
        <w:t>Art. 27</w:t>
      </w:r>
      <w:r w:rsidRPr="007D0D9C">
        <w:rPr>
          <w:rFonts w:ascii="Arial" w:hAnsi="Arial" w:cs="Arial"/>
          <w:szCs w:val="24"/>
        </w:rPr>
        <w:tab/>
        <w:t xml:space="preserve">O exercício do Resgate implica </w:t>
      </w:r>
      <w:r w:rsidR="00AD757B" w:rsidRPr="001A7918">
        <w:rPr>
          <w:rFonts w:ascii="Arial" w:hAnsi="Arial" w:cs="Arial"/>
          <w:color w:val="FF0000"/>
          <w:szCs w:val="24"/>
        </w:rPr>
        <w:t>o desligamento do participante do plano de benefícios, com</w:t>
      </w:r>
      <w:r w:rsidR="00AD757B" w:rsidRPr="007D0D9C">
        <w:rPr>
          <w:rFonts w:ascii="Arial" w:hAnsi="Arial" w:cs="Arial"/>
          <w:szCs w:val="24"/>
        </w:rPr>
        <w:t xml:space="preserve"> </w:t>
      </w:r>
      <w:r w:rsidRPr="007D0D9C">
        <w:rPr>
          <w:rFonts w:ascii="Arial" w:hAnsi="Arial" w:cs="Arial"/>
          <w:szCs w:val="24"/>
        </w:rPr>
        <w:t>a cessação dos compromissos do plano administrado pela CELOS, em relação ao Participante Ativo e seus beneficiários.</w:t>
      </w:r>
    </w:p>
    <w:p w14:paraId="1C3433BA" w14:textId="77777777" w:rsidR="00AD757B" w:rsidRPr="007D0D9C" w:rsidRDefault="00AD757B" w:rsidP="00140841">
      <w:pPr>
        <w:ind w:left="851" w:hanging="851"/>
        <w:rPr>
          <w:rFonts w:ascii="Arial" w:hAnsi="Arial" w:cs="Arial"/>
          <w:szCs w:val="24"/>
        </w:rPr>
      </w:pPr>
    </w:p>
    <w:p w14:paraId="4F855EA2" w14:textId="592AD509" w:rsidR="00AD757B" w:rsidRPr="001A7918" w:rsidRDefault="00AD757B" w:rsidP="00140841">
      <w:pPr>
        <w:ind w:left="851" w:hanging="851"/>
        <w:rPr>
          <w:rFonts w:ascii="Arial" w:hAnsi="Arial" w:cs="Arial"/>
          <w:color w:val="FF0000"/>
          <w:szCs w:val="24"/>
        </w:rPr>
      </w:pPr>
      <w:r w:rsidRPr="001A7918">
        <w:rPr>
          <w:rFonts w:ascii="Arial" w:hAnsi="Arial" w:cs="Arial"/>
          <w:color w:val="FF0000"/>
          <w:szCs w:val="24"/>
        </w:rPr>
        <w:t xml:space="preserve">§ 1º Em relação aos recursos oriundos de portabilidade, o instituto do resgate implica no resgate integral de recursos constituídos em plano administrado por entidade </w:t>
      </w:r>
      <w:r w:rsidRPr="001A7918">
        <w:rPr>
          <w:rFonts w:ascii="Arial" w:hAnsi="Arial" w:cs="Arial"/>
          <w:color w:val="FF0000"/>
          <w:szCs w:val="24"/>
        </w:rPr>
        <w:lastRenderedPageBreak/>
        <w:t>aberta de previdência complementar ou sociedade seguradora autorizada a operar o referido plano.</w:t>
      </w:r>
    </w:p>
    <w:p w14:paraId="66CC8E85" w14:textId="77777777" w:rsidR="00C91130" w:rsidRPr="001A7918" w:rsidRDefault="00C91130" w:rsidP="00140841">
      <w:pPr>
        <w:ind w:left="851" w:hanging="851"/>
        <w:rPr>
          <w:rFonts w:ascii="Arial" w:hAnsi="Arial" w:cs="Arial"/>
          <w:color w:val="FF0000"/>
          <w:szCs w:val="24"/>
        </w:rPr>
      </w:pPr>
    </w:p>
    <w:p w14:paraId="3E4341DD" w14:textId="2B77072C" w:rsidR="00AD757B" w:rsidRPr="001A7918" w:rsidRDefault="00AD757B" w:rsidP="00140841">
      <w:pPr>
        <w:ind w:left="851" w:hanging="851"/>
        <w:rPr>
          <w:rFonts w:ascii="Arial" w:hAnsi="Arial" w:cs="Arial"/>
          <w:color w:val="FF0000"/>
          <w:szCs w:val="24"/>
        </w:rPr>
      </w:pPr>
      <w:r w:rsidRPr="001A7918">
        <w:rPr>
          <w:rFonts w:ascii="Arial" w:hAnsi="Arial" w:cs="Arial"/>
          <w:color w:val="FF0000"/>
          <w:szCs w:val="24"/>
        </w:rPr>
        <w:t>§ 2º Em relação aos recursos oriundos de portabilidade, o instituto do resgate implica no resgate dos recursos constituídos em plano de benefícios administrado por entidade fechada de previdência complementar, desde que cumprido o prazo de carência de trinta e seis meses, contados da data da portabilidade, sendo vedado o resgate das parcelas correspondentes às contribuições de patrocinador.</w:t>
      </w:r>
    </w:p>
    <w:p w14:paraId="091FE041" w14:textId="77777777" w:rsidR="00AD757B" w:rsidRPr="007D0D9C" w:rsidRDefault="00AD757B" w:rsidP="00140841">
      <w:pPr>
        <w:ind w:left="851" w:hanging="851"/>
        <w:rPr>
          <w:rFonts w:ascii="Arial" w:hAnsi="Arial" w:cs="Arial"/>
          <w:szCs w:val="24"/>
        </w:rPr>
      </w:pPr>
    </w:p>
    <w:p w14:paraId="17323A50" w14:textId="49DF77F7" w:rsidR="00AD757B" w:rsidRPr="001A7918" w:rsidRDefault="00AD757B" w:rsidP="00140841">
      <w:pPr>
        <w:ind w:left="851" w:hanging="851"/>
        <w:rPr>
          <w:rFonts w:ascii="Arial" w:hAnsi="Arial" w:cs="Arial"/>
          <w:color w:val="FF0000"/>
          <w:szCs w:val="24"/>
        </w:rPr>
      </w:pPr>
      <w:r w:rsidRPr="001A7918">
        <w:rPr>
          <w:rFonts w:ascii="Arial" w:hAnsi="Arial" w:cs="Arial"/>
          <w:color w:val="FF0000"/>
          <w:szCs w:val="24"/>
        </w:rPr>
        <w:t>§ 3º Observadas as disposições do § 2º, as parcelas correspondentes às contribuições de patrocinador deverão ser objeto de portabilidade a outro Plano de Benefícios, com posterior cessação dos compromissos do plano em relação ao Participante Ativo e seus beneficiários, conforme disposições do caput.</w:t>
      </w:r>
    </w:p>
    <w:p w14:paraId="29827203" w14:textId="77777777" w:rsidR="00AD757B" w:rsidRPr="007D0D9C" w:rsidRDefault="00AD757B" w:rsidP="00140841">
      <w:pPr>
        <w:ind w:left="851" w:hanging="851"/>
        <w:rPr>
          <w:rFonts w:cs="Arial"/>
          <w:szCs w:val="24"/>
        </w:rPr>
      </w:pPr>
    </w:p>
    <w:p w14:paraId="508483D8" w14:textId="77777777" w:rsidR="00C91130" w:rsidRPr="007D0D9C" w:rsidRDefault="000C6F5A" w:rsidP="00140841">
      <w:pPr>
        <w:ind w:left="851" w:hanging="851"/>
        <w:rPr>
          <w:rFonts w:ascii="Arial" w:hAnsi="Arial" w:cs="Arial"/>
          <w:szCs w:val="24"/>
        </w:rPr>
      </w:pPr>
      <w:r w:rsidRPr="007D0D9C">
        <w:rPr>
          <w:rFonts w:ascii="Arial" w:hAnsi="Arial" w:cs="Arial"/>
          <w:szCs w:val="24"/>
        </w:rPr>
        <w:t>Art. 28</w:t>
      </w:r>
      <w:r w:rsidRPr="007D0D9C">
        <w:rPr>
          <w:rFonts w:ascii="Arial" w:hAnsi="Arial" w:cs="Arial"/>
          <w:szCs w:val="24"/>
        </w:rPr>
        <w:tab/>
        <w:t xml:space="preserve">O pagamento do resgate está condicionado </w:t>
      </w:r>
      <w:r w:rsidR="004B0B9E" w:rsidRPr="007D0D9C">
        <w:rPr>
          <w:rFonts w:ascii="Arial" w:hAnsi="Arial" w:cs="Arial"/>
          <w:szCs w:val="24"/>
        </w:rPr>
        <w:t>à</w:t>
      </w:r>
      <w:r w:rsidRPr="007D0D9C">
        <w:rPr>
          <w:rFonts w:ascii="Arial" w:hAnsi="Arial" w:cs="Arial"/>
          <w:szCs w:val="24"/>
        </w:rPr>
        <w:t xml:space="preserve"> cessação do vínculo empregatício e desde que não esteja em gozo de qualquer benefício por este Plano.</w:t>
      </w:r>
    </w:p>
    <w:p w14:paraId="534544E9" w14:textId="77777777" w:rsidR="00AD757B" w:rsidRPr="007D0D9C" w:rsidRDefault="00AD757B" w:rsidP="00140841">
      <w:pPr>
        <w:ind w:left="851" w:hanging="851"/>
        <w:rPr>
          <w:rFonts w:ascii="Arial" w:hAnsi="Arial" w:cs="Arial"/>
          <w:szCs w:val="24"/>
        </w:rPr>
      </w:pPr>
    </w:p>
    <w:p w14:paraId="58D79D2E" w14:textId="15F538C6" w:rsidR="00AD757B" w:rsidRPr="001A7918" w:rsidRDefault="00AD757B" w:rsidP="00140841">
      <w:pPr>
        <w:ind w:left="851" w:hanging="851"/>
        <w:rPr>
          <w:rFonts w:ascii="Arial" w:hAnsi="Arial" w:cs="Arial"/>
          <w:color w:val="FF0000"/>
          <w:szCs w:val="24"/>
        </w:rPr>
      </w:pPr>
      <w:r w:rsidRPr="001A7918">
        <w:rPr>
          <w:rFonts w:ascii="Arial" w:hAnsi="Arial" w:cs="Arial"/>
          <w:color w:val="FF0000"/>
          <w:szCs w:val="24"/>
        </w:rPr>
        <w:t>Parágrafo Único. A suspensão do contrato de trabalho decorrente de invalidez de participante é equiparada à perda de vínculo empregatício a que se refere o caput, sendo assegurado ao participante a opção pelo pagamento do resgate independentemente do cumprimento de carência, observadas as demais condições previstas na legislação em vigor e neste regulamento.</w:t>
      </w:r>
    </w:p>
    <w:p w14:paraId="06C2D528" w14:textId="77777777" w:rsidR="00C91130" w:rsidRPr="007D0D9C" w:rsidRDefault="00C91130" w:rsidP="00140841">
      <w:pPr>
        <w:ind w:left="851" w:hanging="851"/>
        <w:rPr>
          <w:rFonts w:cs="Arial"/>
          <w:szCs w:val="24"/>
        </w:rPr>
      </w:pPr>
    </w:p>
    <w:p w14:paraId="7B781148" w14:textId="131CAC15" w:rsidR="00C91130" w:rsidRPr="007D0D9C" w:rsidRDefault="000C6F5A" w:rsidP="00140841">
      <w:pPr>
        <w:ind w:left="851" w:hanging="851"/>
        <w:rPr>
          <w:rFonts w:cs="Arial"/>
          <w:szCs w:val="24"/>
        </w:rPr>
      </w:pPr>
      <w:r w:rsidRPr="007D0D9C">
        <w:rPr>
          <w:rFonts w:ascii="Arial" w:hAnsi="Arial" w:cs="Arial"/>
          <w:szCs w:val="24"/>
        </w:rPr>
        <w:t>Art. 29</w:t>
      </w:r>
      <w:r w:rsidRPr="007D0D9C">
        <w:rPr>
          <w:rFonts w:ascii="Arial" w:hAnsi="Arial" w:cs="Arial"/>
          <w:szCs w:val="24"/>
        </w:rPr>
        <w:tab/>
        <w:t>O pagamento do Resgate deverá ser em quota única</w:t>
      </w:r>
      <w:r w:rsidR="00AD757B" w:rsidRPr="007D0D9C">
        <w:rPr>
          <w:rFonts w:ascii="Arial" w:hAnsi="Arial" w:cs="Arial"/>
          <w:szCs w:val="24"/>
        </w:rPr>
        <w:t xml:space="preserve">, </w:t>
      </w:r>
      <w:r w:rsidR="00AD757B" w:rsidRPr="001A7918">
        <w:rPr>
          <w:rFonts w:ascii="Arial" w:hAnsi="Arial" w:cs="Arial"/>
          <w:color w:val="FF0000"/>
          <w:szCs w:val="24"/>
        </w:rPr>
        <w:t>com possibilidade de diferimento em até 90 (noventa) dias</w:t>
      </w:r>
      <w:r w:rsidR="00AD757B" w:rsidRPr="007D0D9C">
        <w:rPr>
          <w:rFonts w:ascii="Arial" w:hAnsi="Arial" w:cs="Arial"/>
          <w:szCs w:val="24"/>
        </w:rPr>
        <w:t xml:space="preserve">, </w:t>
      </w:r>
      <w:r w:rsidRPr="007D0D9C">
        <w:rPr>
          <w:rFonts w:ascii="Arial" w:hAnsi="Arial" w:cs="Arial"/>
          <w:szCs w:val="24"/>
        </w:rPr>
        <w:t>ou por opção única e exclusiva do Participante Ativo, em até 12 (doze) parcelas mensais e consecutivas, reajustadas na forma prevista neste regulamento.</w:t>
      </w:r>
    </w:p>
    <w:p w14:paraId="483BE85F" w14:textId="77777777" w:rsidR="00C91130" w:rsidRPr="007D0D9C" w:rsidRDefault="00C91130" w:rsidP="00140841">
      <w:pPr>
        <w:ind w:left="851" w:hanging="851"/>
        <w:rPr>
          <w:rFonts w:ascii="Arial" w:hAnsi="Arial" w:cs="Arial"/>
          <w:szCs w:val="24"/>
        </w:rPr>
      </w:pPr>
    </w:p>
    <w:p w14:paraId="3D4E7009" w14:textId="77777777" w:rsidR="00C91130" w:rsidRPr="007D0D9C" w:rsidRDefault="000C6F5A" w:rsidP="00140841">
      <w:pPr>
        <w:ind w:left="851" w:hanging="851"/>
        <w:rPr>
          <w:rFonts w:cs="Arial"/>
          <w:szCs w:val="24"/>
        </w:rPr>
      </w:pPr>
      <w:r w:rsidRPr="007D0D9C">
        <w:rPr>
          <w:rFonts w:ascii="Arial" w:hAnsi="Arial" w:cs="Arial"/>
          <w:szCs w:val="24"/>
        </w:rPr>
        <w:t>Art. 30</w:t>
      </w:r>
      <w:r w:rsidRPr="007D0D9C">
        <w:rPr>
          <w:rFonts w:ascii="Arial" w:hAnsi="Arial" w:cs="Arial"/>
          <w:szCs w:val="24"/>
        </w:rPr>
        <w:tab/>
      </w:r>
      <w:r w:rsidR="008D5BEA" w:rsidRPr="007D0D9C">
        <w:rPr>
          <w:rFonts w:ascii="Arial" w:hAnsi="Arial" w:cs="Arial"/>
          <w:szCs w:val="24"/>
        </w:rPr>
        <w:t xml:space="preserve">O valor do Resgate de que trata este artigo corresponderá à soma da parcela disponível do saldo atualizado da Conta de Aposentadoria Vinculada </w:t>
      </w:r>
      <w:r w:rsidR="004B0B9E" w:rsidRPr="007D0D9C">
        <w:rPr>
          <w:rFonts w:ascii="Arial" w:hAnsi="Arial" w:cs="Arial"/>
          <w:szCs w:val="24"/>
        </w:rPr>
        <w:t>-</w:t>
      </w:r>
      <w:r w:rsidR="008D5BEA" w:rsidRPr="007D0D9C">
        <w:rPr>
          <w:rFonts w:ascii="Arial" w:hAnsi="Arial" w:cs="Arial"/>
          <w:szCs w:val="24"/>
        </w:rPr>
        <w:t xml:space="preserve"> CAV definida no § 2º do art. 10 com 100% (cem por cento) das contribuições do Participante Ativo e da </w:t>
      </w:r>
      <w:r w:rsidR="002E1A58" w:rsidRPr="007D0D9C">
        <w:rPr>
          <w:rFonts w:ascii="Arial" w:hAnsi="Arial" w:cs="Arial"/>
          <w:szCs w:val="24"/>
        </w:rPr>
        <w:t>joia</w:t>
      </w:r>
      <w:r w:rsidR="008D5BEA" w:rsidRPr="007D0D9C">
        <w:rPr>
          <w:rFonts w:ascii="Arial" w:hAnsi="Arial" w:cs="Arial"/>
          <w:szCs w:val="24"/>
        </w:rPr>
        <w:t xml:space="preserve"> de inscrição como participante para o custeio do plano de benefícios, observado o disposto nos §§ 1º e 2º deste artigo, atualizado da seguinte forma:</w:t>
      </w:r>
    </w:p>
    <w:p w14:paraId="052CD5DA" w14:textId="77777777" w:rsidR="00C91130" w:rsidRPr="007D0D9C" w:rsidRDefault="00C91130" w:rsidP="00140841">
      <w:pPr>
        <w:ind w:left="851" w:hanging="851"/>
        <w:rPr>
          <w:rFonts w:cs="Arial"/>
          <w:szCs w:val="24"/>
        </w:rPr>
      </w:pPr>
    </w:p>
    <w:p w14:paraId="2414B1BD" w14:textId="77777777" w:rsidR="00CF4E34" w:rsidRPr="007D0D9C" w:rsidRDefault="00CF4E34" w:rsidP="004B0B9E">
      <w:pPr>
        <w:tabs>
          <w:tab w:val="left" w:pos="851"/>
          <w:tab w:val="left" w:pos="1134"/>
          <w:tab w:val="left" w:pos="1418"/>
        </w:tabs>
        <w:ind w:left="1418" w:hanging="567"/>
        <w:rPr>
          <w:rFonts w:ascii="Arial" w:hAnsi="Arial" w:cs="Arial"/>
          <w:szCs w:val="24"/>
        </w:rPr>
      </w:pPr>
      <w:r w:rsidRPr="007D0D9C">
        <w:rPr>
          <w:rFonts w:ascii="Arial" w:hAnsi="Arial" w:cs="Arial"/>
          <w:szCs w:val="24"/>
        </w:rPr>
        <w:t>I</w:t>
      </w:r>
      <w:r w:rsidRPr="007D0D9C">
        <w:rPr>
          <w:rFonts w:ascii="Arial" w:hAnsi="Arial" w:cs="Arial"/>
          <w:szCs w:val="24"/>
        </w:rPr>
        <w:tab/>
        <w:t>-</w:t>
      </w:r>
      <w:r w:rsidRPr="007D0D9C">
        <w:rPr>
          <w:rFonts w:ascii="Arial" w:hAnsi="Arial" w:cs="Arial"/>
          <w:szCs w:val="24"/>
        </w:rPr>
        <w:tab/>
        <w:t>Até janeiro/</w:t>
      </w:r>
      <w:r w:rsidR="00DC7417" w:rsidRPr="007D0D9C">
        <w:rPr>
          <w:rFonts w:ascii="Arial" w:hAnsi="Arial" w:cs="Arial"/>
          <w:szCs w:val="24"/>
        </w:rPr>
        <w:t>19</w:t>
      </w:r>
      <w:r w:rsidRPr="007D0D9C">
        <w:rPr>
          <w:rFonts w:ascii="Arial" w:hAnsi="Arial" w:cs="Arial"/>
          <w:szCs w:val="24"/>
        </w:rPr>
        <w:t xml:space="preserve">89 pelo índice de variação das extintas </w:t>
      </w:r>
      <w:proofErr w:type="spellStart"/>
      <w:r w:rsidRPr="007D0D9C">
        <w:rPr>
          <w:rFonts w:ascii="Arial" w:hAnsi="Arial" w:cs="Arial"/>
          <w:szCs w:val="24"/>
        </w:rPr>
        <w:t>OTN’s</w:t>
      </w:r>
      <w:proofErr w:type="spellEnd"/>
      <w:r w:rsidRPr="007D0D9C">
        <w:rPr>
          <w:rFonts w:ascii="Arial" w:hAnsi="Arial" w:cs="Arial"/>
          <w:szCs w:val="24"/>
        </w:rPr>
        <w:t xml:space="preserve"> do 1º (primeiro) dia de cada mês;</w:t>
      </w:r>
    </w:p>
    <w:p w14:paraId="48F35336" w14:textId="77777777" w:rsidR="004E190C" w:rsidRPr="007D0D9C" w:rsidRDefault="00CF4E34" w:rsidP="004B0B9E">
      <w:pPr>
        <w:tabs>
          <w:tab w:val="left" w:pos="851"/>
          <w:tab w:val="left" w:pos="1134"/>
          <w:tab w:val="left" w:pos="1418"/>
        </w:tabs>
        <w:ind w:left="1418" w:hanging="567"/>
        <w:rPr>
          <w:rFonts w:ascii="Arial" w:hAnsi="Arial" w:cs="Arial"/>
          <w:szCs w:val="24"/>
        </w:rPr>
      </w:pPr>
      <w:r w:rsidRPr="007D0D9C">
        <w:rPr>
          <w:rFonts w:ascii="Arial" w:hAnsi="Arial" w:cs="Arial"/>
          <w:szCs w:val="24"/>
        </w:rPr>
        <w:t>II</w:t>
      </w:r>
      <w:r w:rsidRPr="007D0D9C">
        <w:rPr>
          <w:rFonts w:ascii="Arial" w:hAnsi="Arial" w:cs="Arial"/>
          <w:szCs w:val="24"/>
        </w:rPr>
        <w:tab/>
        <w:t>-</w:t>
      </w:r>
      <w:r w:rsidRPr="007D0D9C">
        <w:rPr>
          <w:rFonts w:ascii="Arial" w:hAnsi="Arial" w:cs="Arial"/>
          <w:szCs w:val="24"/>
        </w:rPr>
        <w:tab/>
        <w:t>A partir de fevereiro/</w:t>
      </w:r>
      <w:r w:rsidR="00DC7417" w:rsidRPr="007D0D9C">
        <w:rPr>
          <w:rFonts w:ascii="Arial" w:hAnsi="Arial" w:cs="Arial"/>
          <w:szCs w:val="24"/>
        </w:rPr>
        <w:t>19</w:t>
      </w:r>
      <w:r w:rsidRPr="007D0D9C">
        <w:rPr>
          <w:rFonts w:ascii="Arial" w:hAnsi="Arial" w:cs="Arial"/>
          <w:szCs w:val="24"/>
        </w:rPr>
        <w:t>89, até o mês do pagamento, pela variação da “Unidade de Referência da CELOS - URC”, que, em fevereiro/</w:t>
      </w:r>
      <w:r w:rsidR="00DC7417" w:rsidRPr="007D0D9C">
        <w:rPr>
          <w:rFonts w:ascii="Arial" w:hAnsi="Arial" w:cs="Arial"/>
          <w:szCs w:val="24"/>
        </w:rPr>
        <w:t>19</w:t>
      </w:r>
      <w:r w:rsidRPr="007D0D9C">
        <w:rPr>
          <w:rFonts w:ascii="Arial" w:hAnsi="Arial" w:cs="Arial"/>
          <w:szCs w:val="24"/>
        </w:rPr>
        <w:t xml:space="preserve">89, correspondia a </w:t>
      </w:r>
      <w:proofErr w:type="spellStart"/>
      <w:r w:rsidRPr="007D0D9C">
        <w:rPr>
          <w:rFonts w:ascii="Arial" w:hAnsi="Arial" w:cs="Arial"/>
          <w:szCs w:val="24"/>
        </w:rPr>
        <w:t>Ncz</w:t>
      </w:r>
      <w:proofErr w:type="spellEnd"/>
      <w:r w:rsidRPr="007D0D9C">
        <w:rPr>
          <w:rFonts w:ascii="Arial" w:hAnsi="Arial" w:cs="Arial"/>
          <w:szCs w:val="24"/>
        </w:rPr>
        <w:t>$ 7,95 (sete cruzados novos e noventa e cinco centavos);</w:t>
      </w:r>
    </w:p>
    <w:p w14:paraId="39CC1742" w14:textId="77777777" w:rsidR="004E190C" w:rsidRPr="007D0D9C" w:rsidRDefault="004E190C" w:rsidP="004B0B9E">
      <w:pPr>
        <w:tabs>
          <w:tab w:val="left" w:pos="851"/>
          <w:tab w:val="left" w:pos="1134"/>
          <w:tab w:val="left" w:pos="1418"/>
        </w:tabs>
        <w:ind w:left="1418" w:hanging="567"/>
        <w:rPr>
          <w:rFonts w:ascii="Arial" w:hAnsi="Arial" w:cs="Arial"/>
          <w:szCs w:val="24"/>
        </w:rPr>
      </w:pPr>
      <w:r w:rsidRPr="007D0D9C">
        <w:rPr>
          <w:rFonts w:ascii="Arial" w:hAnsi="Arial" w:cs="Arial"/>
          <w:szCs w:val="24"/>
        </w:rPr>
        <w:t xml:space="preserve">III </w:t>
      </w:r>
      <w:r w:rsidR="0038161A" w:rsidRPr="007D0D9C">
        <w:rPr>
          <w:rFonts w:ascii="Arial" w:hAnsi="Arial" w:cs="Arial"/>
          <w:szCs w:val="24"/>
        </w:rPr>
        <w:t>-</w:t>
      </w:r>
      <w:r w:rsidR="0038161A" w:rsidRPr="007D0D9C">
        <w:rPr>
          <w:rFonts w:ascii="Arial" w:hAnsi="Arial" w:cs="Arial"/>
          <w:szCs w:val="24"/>
        </w:rPr>
        <w:tab/>
      </w:r>
      <w:r w:rsidRPr="007D0D9C">
        <w:rPr>
          <w:rFonts w:ascii="Arial" w:hAnsi="Arial" w:cs="Arial"/>
          <w:szCs w:val="24"/>
        </w:rPr>
        <w:t>De 01/01/1997 a 30/09/2010, pela variação do IGP-M, do mês anterior.</w:t>
      </w:r>
    </w:p>
    <w:p w14:paraId="65A5143E" w14:textId="77777777" w:rsidR="004E190C" w:rsidRPr="007D0D9C" w:rsidRDefault="004E190C" w:rsidP="004B0B9E">
      <w:pPr>
        <w:tabs>
          <w:tab w:val="left" w:pos="851"/>
          <w:tab w:val="left" w:pos="1134"/>
          <w:tab w:val="left" w:pos="1418"/>
        </w:tabs>
        <w:ind w:left="1418" w:hanging="567"/>
        <w:rPr>
          <w:rFonts w:ascii="Arial" w:hAnsi="Arial" w:cs="Arial"/>
          <w:szCs w:val="24"/>
        </w:rPr>
      </w:pPr>
      <w:r w:rsidRPr="007D0D9C">
        <w:rPr>
          <w:rFonts w:ascii="Arial" w:hAnsi="Arial" w:cs="Arial"/>
          <w:szCs w:val="24"/>
        </w:rPr>
        <w:t xml:space="preserve">IV </w:t>
      </w:r>
      <w:r w:rsidR="0038161A" w:rsidRPr="007D0D9C">
        <w:rPr>
          <w:rFonts w:ascii="Arial" w:hAnsi="Arial" w:cs="Arial"/>
          <w:szCs w:val="24"/>
        </w:rPr>
        <w:t>-</w:t>
      </w:r>
      <w:r w:rsidR="0038161A" w:rsidRPr="007D0D9C">
        <w:rPr>
          <w:rFonts w:ascii="Arial" w:hAnsi="Arial" w:cs="Arial"/>
          <w:szCs w:val="24"/>
        </w:rPr>
        <w:tab/>
      </w:r>
      <w:r w:rsidRPr="007D0D9C">
        <w:rPr>
          <w:rFonts w:ascii="Arial" w:hAnsi="Arial" w:cs="Arial"/>
          <w:szCs w:val="24"/>
        </w:rPr>
        <w:t>A partir de 01/10/2010, pela variação do Indexador Atuarial do Plano, previsto no parágrafo único do art. 39 deste regulamento, do mês anterior.</w:t>
      </w:r>
    </w:p>
    <w:p w14:paraId="0906837D" w14:textId="77777777" w:rsidR="00C91130" w:rsidRPr="007D0D9C" w:rsidRDefault="00C91130" w:rsidP="00140841">
      <w:pPr>
        <w:ind w:left="851" w:hanging="851"/>
        <w:rPr>
          <w:rFonts w:ascii="Arial" w:hAnsi="Arial" w:cs="Arial"/>
          <w:szCs w:val="24"/>
        </w:rPr>
      </w:pPr>
    </w:p>
    <w:p w14:paraId="59EF1AA4" w14:textId="77777777" w:rsidR="00C91130" w:rsidRPr="007D0D9C" w:rsidRDefault="00CF4E34" w:rsidP="00140841">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 xml:space="preserve">A Unidade de Referência da CELOS </w:t>
      </w:r>
      <w:r w:rsidR="004B0B9E" w:rsidRPr="007D0D9C">
        <w:rPr>
          <w:rFonts w:ascii="Arial" w:hAnsi="Arial" w:cs="Arial"/>
          <w:szCs w:val="24"/>
        </w:rPr>
        <w:t xml:space="preserve">- </w:t>
      </w:r>
      <w:r w:rsidRPr="007D0D9C">
        <w:rPr>
          <w:rFonts w:ascii="Arial" w:hAnsi="Arial" w:cs="Arial"/>
          <w:szCs w:val="24"/>
        </w:rPr>
        <w:t>URC, tem reajuste mensal pelo IPC da Fundação IBGE, relativo ao mês anterior, até março/</w:t>
      </w:r>
      <w:r w:rsidR="00DC7417" w:rsidRPr="007D0D9C">
        <w:rPr>
          <w:rFonts w:ascii="Arial" w:hAnsi="Arial" w:cs="Arial"/>
          <w:szCs w:val="24"/>
        </w:rPr>
        <w:t>19</w:t>
      </w:r>
      <w:r w:rsidRPr="007D0D9C">
        <w:rPr>
          <w:rFonts w:ascii="Arial" w:hAnsi="Arial" w:cs="Arial"/>
          <w:szCs w:val="24"/>
        </w:rPr>
        <w:t>90, pelo índice de variação do BTN de abril/</w:t>
      </w:r>
      <w:r w:rsidR="00DC7417" w:rsidRPr="007D0D9C">
        <w:rPr>
          <w:rFonts w:ascii="Arial" w:hAnsi="Arial" w:cs="Arial"/>
          <w:szCs w:val="24"/>
        </w:rPr>
        <w:t>19</w:t>
      </w:r>
      <w:r w:rsidRPr="007D0D9C">
        <w:rPr>
          <w:rFonts w:ascii="Arial" w:hAnsi="Arial" w:cs="Arial"/>
          <w:szCs w:val="24"/>
        </w:rPr>
        <w:t>90 a fevereiro/91 e pela Taxa Referencial de Juros (TR) de março/</w:t>
      </w:r>
      <w:r w:rsidR="00DC7417" w:rsidRPr="007D0D9C">
        <w:rPr>
          <w:rFonts w:ascii="Arial" w:hAnsi="Arial" w:cs="Arial"/>
          <w:szCs w:val="24"/>
        </w:rPr>
        <w:t>19</w:t>
      </w:r>
      <w:r w:rsidRPr="007D0D9C">
        <w:rPr>
          <w:rFonts w:ascii="Arial" w:hAnsi="Arial" w:cs="Arial"/>
          <w:szCs w:val="24"/>
        </w:rPr>
        <w:t>91 até 31/12/1996.</w:t>
      </w:r>
    </w:p>
    <w:p w14:paraId="44DDE350" w14:textId="77777777" w:rsidR="00C91130" w:rsidRPr="007D0D9C" w:rsidRDefault="00C91130" w:rsidP="00140841">
      <w:pPr>
        <w:ind w:left="851" w:hanging="851"/>
        <w:rPr>
          <w:rFonts w:ascii="Arial" w:hAnsi="Arial" w:cs="Arial"/>
          <w:szCs w:val="24"/>
        </w:rPr>
      </w:pPr>
    </w:p>
    <w:p w14:paraId="0F6656D2" w14:textId="77777777" w:rsidR="0078595D" w:rsidRPr="007D0D9C" w:rsidRDefault="00CF4E34" w:rsidP="0078595D">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r>
      <w:r w:rsidR="0078595D" w:rsidRPr="007D0D9C">
        <w:rPr>
          <w:rFonts w:ascii="Arial" w:hAnsi="Arial" w:cs="Arial"/>
          <w:szCs w:val="24"/>
        </w:rPr>
        <w:t>O Resgate de que trata este artigo, incluirá, unicamente, as contribuições do Participante Ativo referidas no Inciso I do art.</w:t>
      </w:r>
      <w:r w:rsidR="002F5479" w:rsidRPr="007D0D9C">
        <w:rPr>
          <w:rFonts w:ascii="Arial" w:hAnsi="Arial" w:cs="Arial"/>
          <w:szCs w:val="24"/>
        </w:rPr>
        <w:t>66</w:t>
      </w:r>
      <w:r w:rsidR="0078595D" w:rsidRPr="007D0D9C">
        <w:rPr>
          <w:rFonts w:ascii="Arial" w:hAnsi="Arial" w:cs="Arial"/>
          <w:szCs w:val="24"/>
        </w:rPr>
        <w:t xml:space="preserve"> e as pagas </w:t>
      </w:r>
      <w:r w:rsidR="00B45E7D" w:rsidRPr="007D0D9C">
        <w:rPr>
          <w:rFonts w:ascii="Arial" w:hAnsi="Arial" w:cs="Arial"/>
          <w:szCs w:val="24"/>
        </w:rPr>
        <w:t>a</w:t>
      </w:r>
      <w:r w:rsidR="0078595D" w:rsidRPr="007D0D9C">
        <w:rPr>
          <w:rFonts w:ascii="Arial" w:hAnsi="Arial" w:cs="Arial"/>
          <w:szCs w:val="24"/>
        </w:rPr>
        <w:t xml:space="preserve"> título de </w:t>
      </w:r>
      <w:r w:rsidR="002E1A58" w:rsidRPr="007D0D9C">
        <w:rPr>
          <w:rFonts w:ascii="Arial" w:hAnsi="Arial" w:cs="Arial"/>
          <w:szCs w:val="24"/>
        </w:rPr>
        <w:t>joia</w:t>
      </w:r>
      <w:r w:rsidR="0078595D" w:rsidRPr="007D0D9C">
        <w:rPr>
          <w:rFonts w:ascii="Arial" w:hAnsi="Arial" w:cs="Arial"/>
          <w:szCs w:val="24"/>
        </w:rPr>
        <w:t xml:space="preserve"> de inscrição como participante recolhidas a partir de 23/01/1978, ressalvado o disposto no § 2º do art. 10 deste regulamento, adicionadas tão somente da parcela das contribuições que o Participante Ativo realizar para o plano, em substituição à Patrocinadora, a partir da vigência deste regulamento adaptado às Leis Complementares nº 108/2001 e nº 109/2001, que esteja destinada ao custeio das complementações de aposentadorias não decorrentes de invalidez e respectiva reversão em complementação de pensão.</w:t>
      </w:r>
    </w:p>
    <w:p w14:paraId="641D7933" w14:textId="77777777" w:rsidR="00C91130" w:rsidRPr="007D0D9C" w:rsidRDefault="00C91130" w:rsidP="00140841">
      <w:pPr>
        <w:ind w:left="851" w:hanging="851"/>
        <w:rPr>
          <w:rFonts w:ascii="Arial" w:hAnsi="Arial" w:cs="Arial"/>
          <w:szCs w:val="24"/>
        </w:rPr>
      </w:pPr>
    </w:p>
    <w:p w14:paraId="59BF7B3C" w14:textId="77777777" w:rsidR="00C91130" w:rsidRPr="007D0D9C" w:rsidRDefault="00CF4E34" w:rsidP="00140841">
      <w:pPr>
        <w:ind w:left="851" w:hanging="851"/>
        <w:rPr>
          <w:rFonts w:ascii="Arial" w:hAnsi="Arial" w:cs="Arial"/>
          <w:szCs w:val="24"/>
        </w:rPr>
      </w:pPr>
      <w:r w:rsidRPr="007D0D9C">
        <w:rPr>
          <w:rFonts w:ascii="Arial" w:hAnsi="Arial" w:cs="Arial"/>
          <w:szCs w:val="24"/>
        </w:rPr>
        <w:t xml:space="preserve">§ </w:t>
      </w:r>
      <w:r w:rsidR="00F14AB7" w:rsidRPr="007D0D9C">
        <w:rPr>
          <w:rFonts w:ascii="Arial" w:hAnsi="Arial" w:cs="Arial"/>
          <w:szCs w:val="24"/>
        </w:rPr>
        <w:t>3</w:t>
      </w:r>
      <w:r w:rsidRPr="007D0D9C">
        <w:rPr>
          <w:rFonts w:ascii="Arial" w:hAnsi="Arial" w:cs="Arial"/>
          <w:szCs w:val="24"/>
        </w:rPr>
        <w:t>º</w:t>
      </w:r>
      <w:r w:rsidRPr="007D0D9C">
        <w:rPr>
          <w:rFonts w:ascii="Arial" w:hAnsi="Arial" w:cs="Arial"/>
          <w:szCs w:val="24"/>
        </w:rPr>
        <w:tab/>
        <w:t>Caso tenha ocorrido Resgate das contribuições e o favorecido venha a questionar judicialmente a cessação do vínculo empregatício com a Patrocinadora, ele terá 03 (três) meses a partir do início do processo judicial para devolver ao plano a quantia resgatada com as atualizações monetárias previstas neste artigo acrescidas de juros reais equivalentes a 6% ao ano, sob pena de, mesmo em caso de reintegração como empregado da Patrocinadora, não ter como recuperar seus direitos como Participante Ativo do presente plano.</w:t>
      </w:r>
    </w:p>
    <w:p w14:paraId="21E7813E" w14:textId="77777777" w:rsidR="00C91130" w:rsidRPr="007D0D9C" w:rsidRDefault="00C91130" w:rsidP="00140841">
      <w:pPr>
        <w:ind w:left="851" w:hanging="851"/>
        <w:rPr>
          <w:rFonts w:ascii="Arial" w:hAnsi="Arial" w:cs="Arial"/>
          <w:szCs w:val="24"/>
        </w:rPr>
      </w:pPr>
    </w:p>
    <w:p w14:paraId="4955F633" w14:textId="77777777" w:rsidR="00C91130" w:rsidRPr="007D0D9C" w:rsidRDefault="00CF4E34" w:rsidP="00140841">
      <w:pPr>
        <w:ind w:left="851" w:hanging="851"/>
        <w:rPr>
          <w:rFonts w:ascii="Arial" w:hAnsi="Arial" w:cs="Arial"/>
          <w:szCs w:val="24"/>
        </w:rPr>
      </w:pPr>
      <w:r w:rsidRPr="007D0D9C">
        <w:rPr>
          <w:rFonts w:ascii="Arial" w:hAnsi="Arial" w:cs="Arial"/>
          <w:szCs w:val="24"/>
        </w:rPr>
        <w:t xml:space="preserve">§ </w:t>
      </w:r>
      <w:r w:rsidR="00F14AB7" w:rsidRPr="007D0D9C">
        <w:rPr>
          <w:rFonts w:ascii="Arial" w:hAnsi="Arial" w:cs="Arial"/>
          <w:szCs w:val="24"/>
        </w:rPr>
        <w:t>4</w:t>
      </w:r>
      <w:r w:rsidRPr="007D0D9C">
        <w:rPr>
          <w:rFonts w:ascii="Arial" w:hAnsi="Arial" w:cs="Arial"/>
          <w:szCs w:val="24"/>
        </w:rPr>
        <w:t>º</w:t>
      </w:r>
      <w:r w:rsidRPr="007D0D9C">
        <w:rPr>
          <w:rFonts w:ascii="Arial" w:hAnsi="Arial" w:cs="Arial"/>
          <w:szCs w:val="24"/>
        </w:rPr>
        <w:tab/>
      </w:r>
      <w:r w:rsidR="0078595D" w:rsidRPr="007D0D9C">
        <w:rPr>
          <w:rFonts w:ascii="Arial" w:hAnsi="Arial" w:cs="Arial"/>
          <w:szCs w:val="24"/>
        </w:rPr>
        <w:t>As contribuições do Participante Ativo que perder a condição prevista na letra “d” do art. 11 deste regulamento, serão contabilizadas em seu nome e atualizadas pela rentabilidade líquida auferida pelos recursos garantidores do plano para pagamento, mediante requerimento do interessado, após a cessação do vínculo empregatício com a Patrocinadora.</w:t>
      </w:r>
    </w:p>
    <w:p w14:paraId="01D2D1BB" w14:textId="77777777" w:rsidR="00C91130" w:rsidRPr="007D0D9C" w:rsidRDefault="00C91130" w:rsidP="00140841">
      <w:pPr>
        <w:ind w:left="851" w:hanging="851"/>
        <w:rPr>
          <w:rFonts w:ascii="Arial" w:hAnsi="Arial" w:cs="Arial"/>
          <w:szCs w:val="24"/>
        </w:rPr>
      </w:pPr>
    </w:p>
    <w:p w14:paraId="0FC4A630" w14:textId="77777777" w:rsidR="00DC7417" w:rsidRPr="007D0D9C" w:rsidRDefault="00CF4E34" w:rsidP="00CF4E34">
      <w:pPr>
        <w:ind w:left="851" w:hanging="851"/>
        <w:rPr>
          <w:rFonts w:ascii="Arial" w:hAnsi="Arial" w:cs="Arial"/>
          <w:szCs w:val="24"/>
        </w:rPr>
      </w:pPr>
      <w:r w:rsidRPr="007D0D9C">
        <w:rPr>
          <w:rFonts w:ascii="Arial" w:hAnsi="Arial" w:cs="Arial"/>
          <w:szCs w:val="24"/>
        </w:rPr>
        <w:t>Art.</w:t>
      </w:r>
      <w:r w:rsidR="00DC7417" w:rsidRPr="007D0D9C">
        <w:rPr>
          <w:rFonts w:ascii="Arial" w:hAnsi="Arial" w:cs="Arial"/>
          <w:szCs w:val="24"/>
        </w:rPr>
        <w:t xml:space="preserve"> </w:t>
      </w:r>
      <w:r w:rsidRPr="007D0D9C">
        <w:rPr>
          <w:rFonts w:ascii="Arial" w:hAnsi="Arial" w:cs="Arial"/>
          <w:szCs w:val="24"/>
        </w:rPr>
        <w:t>31</w:t>
      </w:r>
      <w:r w:rsidR="00DC7417" w:rsidRPr="007D0D9C">
        <w:rPr>
          <w:rFonts w:ascii="Arial" w:hAnsi="Arial" w:cs="Arial"/>
          <w:szCs w:val="24"/>
        </w:rPr>
        <w:tab/>
      </w:r>
      <w:r w:rsidR="0078595D" w:rsidRPr="007D0D9C">
        <w:rPr>
          <w:rFonts w:ascii="Arial" w:hAnsi="Arial" w:cs="Arial"/>
          <w:szCs w:val="24"/>
        </w:rPr>
        <w:t xml:space="preserve">No extrato referido no </w:t>
      </w:r>
      <w:r w:rsidR="008D5BEA" w:rsidRPr="007D0D9C">
        <w:rPr>
          <w:rFonts w:ascii="Arial" w:hAnsi="Arial" w:cs="Arial"/>
          <w:i/>
          <w:szCs w:val="24"/>
        </w:rPr>
        <w:t>caput</w:t>
      </w:r>
      <w:r w:rsidR="0078595D" w:rsidRPr="007D0D9C">
        <w:rPr>
          <w:rFonts w:ascii="Arial" w:hAnsi="Arial" w:cs="Arial"/>
          <w:szCs w:val="24"/>
        </w:rPr>
        <w:t xml:space="preserve"> do artigo 36 estará discriminado o correspondente ao valor do Resgate e a tributação aplicável ao seu recebimento.</w:t>
      </w:r>
    </w:p>
    <w:p w14:paraId="06283C36" w14:textId="77777777" w:rsidR="00DC7417" w:rsidRPr="007D0D9C" w:rsidRDefault="00DC7417" w:rsidP="00CF4E34">
      <w:pPr>
        <w:ind w:left="851" w:hanging="851"/>
        <w:rPr>
          <w:rFonts w:ascii="Arial" w:hAnsi="Arial" w:cs="Arial"/>
          <w:szCs w:val="24"/>
        </w:rPr>
      </w:pPr>
    </w:p>
    <w:p w14:paraId="509A93A5" w14:textId="77777777" w:rsidR="00DC7417" w:rsidRPr="007D0D9C" w:rsidRDefault="00DC7417" w:rsidP="00CF4E34">
      <w:pPr>
        <w:ind w:left="851" w:hanging="851"/>
        <w:rPr>
          <w:rFonts w:ascii="Arial" w:hAnsi="Arial" w:cs="Arial"/>
          <w:szCs w:val="24"/>
        </w:rPr>
      </w:pPr>
    </w:p>
    <w:p w14:paraId="551F0B57" w14:textId="77777777" w:rsidR="00C91130" w:rsidRPr="007D0D9C" w:rsidRDefault="00CF4E34" w:rsidP="0042616A">
      <w:pPr>
        <w:pStyle w:val="Ttulo6"/>
        <w:spacing w:before="0" w:after="0"/>
        <w:jc w:val="center"/>
        <w:rPr>
          <w:rFonts w:ascii="Arial" w:hAnsi="Arial" w:cs="Arial"/>
          <w:bCs w:val="0"/>
          <w:caps/>
          <w:sz w:val="24"/>
          <w:szCs w:val="24"/>
        </w:rPr>
      </w:pPr>
      <w:r w:rsidRPr="007D0D9C">
        <w:rPr>
          <w:rFonts w:ascii="Arial" w:hAnsi="Arial" w:cs="Arial"/>
          <w:bCs w:val="0"/>
          <w:caps/>
          <w:sz w:val="24"/>
          <w:szCs w:val="24"/>
        </w:rPr>
        <w:t>seção IV - DO AUTOPATROCÍNIO</w:t>
      </w:r>
    </w:p>
    <w:p w14:paraId="2302DFC0" w14:textId="77777777" w:rsidR="00C91130" w:rsidRPr="007D0D9C" w:rsidRDefault="00C91130" w:rsidP="0042616A">
      <w:pPr>
        <w:ind w:left="851" w:hanging="851"/>
        <w:rPr>
          <w:rFonts w:cs="Arial"/>
          <w:szCs w:val="24"/>
        </w:rPr>
      </w:pPr>
    </w:p>
    <w:p w14:paraId="404E85BE" w14:textId="77777777" w:rsidR="00C91130" w:rsidRPr="007D0D9C" w:rsidRDefault="00C91130" w:rsidP="0042616A">
      <w:pPr>
        <w:ind w:left="851" w:hanging="851"/>
        <w:rPr>
          <w:rFonts w:cs="Arial"/>
          <w:szCs w:val="24"/>
        </w:rPr>
      </w:pPr>
    </w:p>
    <w:p w14:paraId="1F6D9E52" w14:textId="77777777" w:rsidR="00C91130" w:rsidRPr="007D0D9C" w:rsidRDefault="000C6F5A" w:rsidP="0042616A">
      <w:pPr>
        <w:ind w:left="851" w:hanging="851"/>
        <w:rPr>
          <w:rFonts w:cs="Arial"/>
          <w:szCs w:val="24"/>
        </w:rPr>
      </w:pPr>
      <w:r w:rsidRPr="007D0D9C">
        <w:rPr>
          <w:rFonts w:ascii="Arial" w:hAnsi="Arial" w:cs="Arial"/>
          <w:szCs w:val="24"/>
        </w:rPr>
        <w:t>Art. 32</w:t>
      </w:r>
      <w:r w:rsidRPr="007D0D9C">
        <w:rPr>
          <w:rFonts w:ascii="Arial" w:hAnsi="Arial" w:cs="Arial"/>
          <w:szCs w:val="24"/>
        </w:rPr>
        <w:tab/>
        <w:t>O autopatrocínio é a forma de o Participante Ativo manter o valor de sua contribuição e a da Patrocinadora, no caso de perda parcial ou total da remuneração recebida para fins do Salário Real de Contribuição, para assegurar a percepção dos benefícios nos níveis correspondentes àquela remuneração.</w:t>
      </w:r>
    </w:p>
    <w:p w14:paraId="4B5F7087" w14:textId="77777777" w:rsidR="00CF4E34" w:rsidRPr="007D0D9C" w:rsidRDefault="00CF4E34" w:rsidP="004B0B9E">
      <w:pPr>
        <w:ind w:left="851" w:hanging="851"/>
        <w:rPr>
          <w:rFonts w:ascii="Arial" w:hAnsi="Arial" w:cs="Arial"/>
          <w:szCs w:val="24"/>
        </w:rPr>
      </w:pPr>
    </w:p>
    <w:p w14:paraId="276CC27C" w14:textId="77777777" w:rsidR="00CF4E34" w:rsidRPr="007D0D9C" w:rsidRDefault="008D5BEA" w:rsidP="004B0B9E">
      <w:pPr>
        <w:ind w:left="851" w:hanging="851"/>
        <w:rPr>
          <w:rFonts w:ascii="Arial" w:hAnsi="Arial" w:cs="Arial"/>
          <w:szCs w:val="24"/>
        </w:rPr>
      </w:pPr>
      <w:r w:rsidRPr="007D0D9C">
        <w:rPr>
          <w:rFonts w:ascii="Arial" w:hAnsi="Arial" w:cs="Arial"/>
          <w:szCs w:val="24"/>
        </w:rPr>
        <w:t>§1º</w:t>
      </w:r>
      <w:r w:rsidRPr="007D0D9C">
        <w:rPr>
          <w:rFonts w:ascii="Arial" w:hAnsi="Arial" w:cs="Arial"/>
          <w:szCs w:val="24"/>
        </w:rPr>
        <w:tab/>
        <w:t>A cessação do vínculo empregatício com a Patrocinadora será entendida como uma das formas de perda total da remuneração recebida, para fins do Salário Real de Contribuição do Participante Ativo.</w:t>
      </w:r>
    </w:p>
    <w:p w14:paraId="126DE7EA" w14:textId="77777777" w:rsidR="00C91130" w:rsidRPr="007D0D9C" w:rsidRDefault="00C91130" w:rsidP="0042616A">
      <w:pPr>
        <w:ind w:left="851" w:hanging="851"/>
        <w:rPr>
          <w:rFonts w:cs="Arial"/>
          <w:szCs w:val="24"/>
        </w:rPr>
      </w:pPr>
    </w:p>
    <w:p w14:paraId="1D66BFD2" w14:textId="77777777" w:rsidR="00C91130" w:rsidRPr="007D0D9C" w:rsidRDefault="000C6F5A" w:rsidP="0042616A">
      <w:pPr>
        <w:ind w:left="851" w:hanging="851"/>
        <w:rPr>
          <w:rFonts w:cs="Arial"/>
          <w:szCs w:val="24"/>
        </w:rPr>
      </w:pPr>
      <w:r w:rsidRPr="007D0D9C">
        <w:rPr>
          <w:rFonts w:ascii="Arial" w:hAnsi="Arial" w:cs="Arial"/>
          <w:szCs w:val="24"/>
        </w:rPr>
        <w:t>§2º</w:t>
      </w:r>
      <w:r w:rsidR="008D5BEA" w:rsidRPr="007D0D9C">
        <w:rPr>
          <w:rFonts w:ascii="Arial" w:hAnsi="Arial" w:cs="Arial"/>
          <w:szCs w:val="24"/>
        </w:rPr>
        <w:tab/>
        <w:t xml:space="preserve">É vedado ao Participante Ativo suspender ou reduzir voluntariamente o valor de suas contribuições, exceto no caso previsto no inciso I da letra “d” do </w:t>
      </w:r>
      <w:r w:rsidRPr="007D0D9C">
        <w:rPr>
          <w:rFonts w:ascii="Arial" w:hAnsi="Arial" w:cs="Arial"/>
          <w:szCs w:val="24"/>
        </w:rPr>
        <w:t>art. 11 deste regulamento.</w:t>
      </w:r>
    </w:p>
    <w:p w14:paraId="09D99D88" w14:textId="77777777" w:rsidR="00C91130" w:rsidRPr="007D0D9C" w:rsidRDefault="00C91130" w:rsidP="0042616A">
      <w:pPr>
        <w:ind w:left="851" w:hanging="851"/>
        <w:rPr>
          <w:rFonts w:cs="Arial"/>
          <w:szCs w:val="24"/>
        </w:rPr>
      </w:pPr>
    </w:p>
    <w:p w14:paraId="7C7D0D65" w14:textId="77777777" w:rsidR="00C91130" w:rsidRPr="007D0D9C" w:rsidRDefault="000C6F5A" w:rsidP="0042616A">
      <w:pPr>
        <w:ind w:left="851" w:hanging="851"/>
        <w:rPr>
          <w:rFonts w:cs="Arial"/>
          <w:szCs w:val="24"/>
        </w:rPr>
      </w:pPr>
      <w:r w:rsidRPr="007D0D9C">
        <w:rPr>
          <w:rFonts w:ascii="Arial" w:hAnsi="Arial" w:cs="Arial"/>
          <w:szCs w:val="24"/>
        </w:rPr>
        <w:t>§3º</w:t>
      </w:r>
      <w:r w:rsidRPr="007D0D9C">
        <w:rPr>
          <w:rFonts w:ascii="Arial" w:hAnsi="Arial" w:cs="Arial"/>
          <w:szCs w:val="24"/>
        </w:rPr>
        <w:tab/>
        <w:t xml:space="preserve">O Salário Real de Contribuição será aquele vigente na data da opção por este instituto, atualizado </w:t>
      </w:r>
      <w:r w:rsidR="00E271BA" w:rsidRPr="007D0D9C">
        <w:rPr>
          <w:rFonts w:ascii="Arial" w:hAnsi="Arial" w:cs="Arial"/>
          <w:szCs w:val="24"/>
        </w:rPr>
        <w:t xml:space="preserve">anualmente </w:t>
      </w:r>
      <w:r w:rsidRPr="007D0D9C">
        <w:rPr>
          <w:rFonts w:ascii="Arial" w:hAnsi="Arial" w:cs="Arial"/>
          <w:szCs w:val="24"/>
        </w:rPr>
        <w:t xml:space="preserve">pelo </w:t>
      </w:r>
      <w:r w:rsidR="00E271BA" w:rsidRPr="007D0D9C">
        <w:rPr>
          <w:rFonts w:ascii="Arial" w:hAnsi="Arial" w:cs="Arial"/>
          <w:szCs w:val="24"/>
        </w:rPr>
        <w:t>indexador atuarial do plano, definido no parágrafo único do artigo 39</w:t>
      </w:r>
      <w:r w:rsidRPr="007D0D9C">
        <w:rPr>
          <w:rFonts w:ascii="Arial" w:hAnsi="Arial" w:cs="Arial"/>
          <w:szCs w:val="24"/>
        </w:rPr>
        <w:t>.</w:t>
      </w:r>
    </w:p>
    <w:p w14:paraId="6477D539" w14:textId="77777777" w:rsidR="00C91130" w:rsidRPr="007D0D9C" w:rsidRDefault="00C91130" w:rsidP="0042616A">
      <w:pPr>
        <w:ind w:left="851" w:hanging="851"/>
        <w:rPr>
          <w:rFonts w:cs="Arial"/>
          <w:szCs w:val="24"/>
        </w:rPr>
      </w:pPr>
    </w:p>
    <w:p w14:paraId="643BDD85" w14:textId="77777777" w:rsidR="00C91130" w:rsidRPr="007D0D9C" w:rsidRDefault="000C6F5A" w:rsidP="0042616A">
      <w:pPr>
        <w:ind w:left="851" w:hanging="851"/>
        <w:rPr>
          <w:rFonts w:cs="Arial"/>
          <w:szCs w:val="24"/>
        </w:rPr>
      </w:pPr>
      <w:r w:rsidRPr="007D0D9C">
        <w:rPr>
          <w:rFonts w:ascii="Arial" w:hAnsi="Arial" w:cs="Arial"/>
          <w:szCs w:val="24"/>
        </w:rPr>
        <w:lastRenderedPageBreak/>
        <w:t>§4º</w:t>
      </w:r>
      <w:r w:rsidRPr="007D0D9C">
        <w:rPr>
          <w:rFonts w:ascii="Arial" w:hAnsi="Arial" w:cs="Arial"/>
          <w:szCs w:val="24"/>
        </w:rPr>
        <w:tab/>
        <w:t>As parcelas do Grupo B previstas no § 1º do art. 10 serão obtidas pela média aritmética dos últimos 12 (doze) meses de recebimento, atualizadas periodicamente pelo índice de reajuste coletivo aplicado pela Patrocinadora aos salários de seus empregados.</w:t>
      </w:r>
    </w:p>
    <w:p w14:paraId="67AE3425" w14:textId="77777777" w:rsidR="00C91130" w:rsidRPr="007D0D9C" w:rsidRDefault="00C91130" w:rsidP="0042616A">
      <w:pPr>
        <w:ind w:left="851" w:hanging="851"/>
        <w:rPr>
          <w:rFonts w:ascii="Arial" w:hAnsi="Arial" w:cs="Arial"/>
          <w:szCs w:val="24"/>
        </w:rPr>
      </w:pPr>
    </w:p>
    <w:p w14:paraId="211360CF" w14:textId="77777777" w:rsidR="00CF4E34" w:rsidRPr="007D0D9C" w:rsidRDefault="00CF4E34" w:rsidP="00CF4E34">
      <w:pPr>
        <w:ind w:left="851" w:hanging="851"/>
        <w:rPr>
          <w:rFonts w:ascii="Arial" w:hAnsi="Arial" w:cs="Arial"/>
          <w:szCs w:val="24"/>
        </w:rPr>
      </w:pPr>
      <w:r w:rsidRPr="007D0D9C">
        <w:rPr>
          <w:rFonts w:ascii="Arial" w:hAnsi="Arial" w:cs="Arial"/>
          <w:szCs w:val="24"/>
        </w:rPr>
        <w:t>§ 5º</w:t>
      </w:r>
      <w:r w:rsidRPr="007D0D9C">
        <w:rPr>
          <w:rFonts w:ascii="Arial" w:hAnsi="Arial" w:cs="Arial"/>
          <w:szCs w:val="24"/>
        </w:rPr>
        <w:tab/>
        <w:t>A opção prevista no parágrafo anterior será exercida pelo Participante Ativo somente a partir de 01/09/1998.</w:t>
      </w:r>
    </w:p>
    <w:p w14:paraId="7F75B837" w14:textId="77777777" w:rsidR="00C91130" w:rsidRPr="007D0D9C" w:rsidRDefault="00C91130" w:rsidP="0042616A">
      <w:pPr>
        <w:ind w:left="851" w:hanging="851"/>
        <w:rPr>
          <w:rFonts w:cs="Arial"/>
          <w:szCs w:val="24"/>
        </w:rPr>
      </w:pPr>
    </w:p>
    <w:p w14:paraId="62292012" w14:textId="77777777" w:rsidR="00CF4E34" w:rsidRPr="007D0D9C" w:rsidRDefault="00CF4E34" w:rsidP="00CF4E34">
      <w:pPr>
        <w:ind w:left="851" w:hanging="851"/>
        <w:rPr>
          <w:rFonts w:ascii="Arial" w:hAnsi="Arial" w:cs="Arial"/>
          <w:szCs w:val="24"/>
        </w:rPr>
      </w:pPr>
      <w:r w:rsidRPr="007D0D9C">
        <w:rPr>
          <w:rFonts w:ascii="Arial" w:hAnsi="Arial" w:cs="Arial"/>
          <w:szCs w:val="24"/>
        </w:rPr>
        <w:t>§ 6º</w:t>
      </w:r>
      <w:r w:rsidRPr="007D0D9C">
        <w:rPr>
          <w:rFonts w:ascii="Arial" w:hAnsi="Arial" w:cs="Arial"/>
          <w:szCs w:val="24"/>
        </w:rPr>
        <w:tab/>
        <w:t xml:space="preserve">Para o Participante Ativo que se desligar da Patrocinadora e que continuar vinculado ao plano, à base de contribuição do Grupo “B” será obtida da mesma forma que a prevista no art. 10. </w:t>
      </w:r>
    </w:p>
    <w:p w14:paraId="5EC049C0" w14:textId="77777777" w:rsidR="00C91130" w:rsidRPr="007D0D9C" w:rsidRDefault="00C91130" w:rsidP="0042616A">
      <w:pPr>
        <w:ind w:left="851" w:hanging="851"/>
        <w:rPr>
          <w:rFonts w:cs="Arial"/>
          <w:szCs w:val="24"/>
        </w:rPr>
      </w:pPr>
    </w:p>
    <w:p w14:paraId="11DA2438" w14:textId="77777777" w:rsidR="00C91130" w:rsidRPr="007D0D9C" w:rsidRDefault="000C6F5A" w:rsidP="0042616A">
      <w:pPr>
        <w:ind w:left="851" w:hanging="851"/>
        <w:rPr>
          <w:rFonts w:cs="Arial"/>
          <w:szCs w:val="24"/>
        </w:rPr>
      </w:pPr>
      <w:r w:rsidRPr="007D0D9C">
        <w:rPr>
          <w:rFonts w:ascii="Arial" w:hAnsi="Arial" w:cs="Arial"/>
          <w:szCs w:val="24"/>
        </w:rPr>
        <w:t>Art. 33</w:t>
      </w:r>
      <w:r w:rsidRPr="007D0D9C">
        <w:rPr>
          <w:rFonts w:ascii="Arial" w:hAnsi="Arial" w:cs="Arial"/>
          <w:szCs w:val="24"/>
        </w:rPr>
        <w:tab/>
        <w:t>A opção do Participante Ativo pelo autopatrocínio não impede posterior opção pelo Benefício Proporcional Diferido, Portabilidade ou Resgate, nos termos deste regulamento.</w:t>
      </w:r>
    </w:p>
    <w:p w14:paraId="78AC272C" w14:textId="77777777" w:rsidR="00C91130" w:rsidRPr="007D0D9C" w:rsidRDefault="00C91130" w:rsidP="0042616A">
      <w:pPr>
        <w:ind w:left="851" w:hanging="851"/>
        <w:rPr>
          <w:rFonts w:cs="Arial"/>
          <w:szCs w:val="24"/>
        </w:rPr>
      </w:pPr>
    </w:p>
    <w:p w14:paraId="7F67B0FA" w14:textId="77777777" w:rsidR="00CF4E34" w:rsidRPr="007D0D9C" w:rsidRDefault="00CF4E34" w:rsidP="00CD548F">
      <w:pPr>
        <w:ind w:left="851" w:hanging="851"/>
        <w:rPr>
          <w:rFonts w:ascii="Arial" w:hAnsi="Arial" w:cs="Arial"/>
          <w:szCs w:val="24"/>
        </w:rPr>
      </w:pPr>
      <w:r w:rsidRPr="007D0D9C">
        <w:rPr>
          <w:rFonts w:ascii="Arial" w:hAnsi="Arial" w:cs="Arial"/>
          <w:szCs w:val="24"/>
        </w:rPr>
        <w:t>Art.</w:t>
      </w:r>
      <w:r w:rsidR="00BC5F7F" w:rsidRPr="007D0D9C">
        <w:rPr>
          <w:rFonts w:ascii="Arial" w:hAnsi="Arial" w:cs="Arial"/>
          <w:szCs w:val="24"/>
        </w:rPr>
        <w:t xml:space="preserve"> </w:t>
      </w:r>
      <w:r w:rsidRPr="007D0D9C">
        <w:rPr>
          <w:rFonts w:ascii="Arial" w:hAnsi="Arial" w:cs="Arial"/>
          <w:szCs w:val="24"/>
        </w:rPr>
        <w:t>34</w:t>
      </w:r>
      <w:r w:rsidR="00BC5F7F" w:rsidRPr="007D0D9C">
        <w:rPr>
          <w:rFonts w:ascii="Arial" w:hAnsi="Arial" w:cs="Arial"/>
          <w:szCs w:val="24"/>
        </w:rPr>
        <w:tab/>
      </w:r>
      <w:r w:rsidRPr="007D0D9C">
        <w:rPr>
          <w:rFonts w:ascii="Arial" w:hAnsi="Arial" w:cs="Arial"/>
          <w:szCs w:val="24"/>
        </w:rPr>
        <w:t>As contribuições do Participante Ativo que optar pelo autopatrocínio não poderão ser distintas daquelas previstas no plano de custeio deste regulamento.</w:t>
      </w:r>
    </w:p>
    <w:p w14:paraId="47FD5989" w14:textId="77777777" w:rsidR="00C91130" w:rsidRPr="007D0D9C" w:rsidRDefault="00C91130" w:rsidP="0042616A">
      <w:pPr>
        <w:ind w:left="851" w:hanging="851"/>
        <w:rPr>
          <w:rFonts w:cs="Arial"/>
          <w:szCs w:val="24"/>
        </w:rPr>
      </w:pPr>
    </w:p>
    <w:p w14:paraId="5D60BA34" w14:textId="77777777" w:rsidR="00CF4E34" w:rsidRPr="007D0D9C" w:rsidRDefault="00CF4E34" w:rsidP="00E87B36">
      <w:pPr>
        <w:pStyle w:val="Recuodecorpodetexto21"/>
        <w:ind w:left="1985" w:hanging="1985"/>
        <w:rPr>
          <w:rFonts w:cs="Arial"/>
          <w:b w:val="0"/>
          <w:color w:val="auto"/>
          <w:sz w:val="24"/>
          <w:szCs w:val="24"/>
        </w:rPr>
      </w:pPr>
      <w:r w:rsidRPr="007D0D9C">
        <w:rPr>
          <w:rFonts w:cs="Arial"/>
          <w:b w:val="0"/>
          <w:color w:val="auto"/>
          <w:sz w:val="24"/>
          <w:szCs w:val="24"/>
        </w:rPr>
        <w:t>Parágrafo único</w:t>
      </w:r>
      <w:r w:rsidR="00BC5F7F" w:rsidRPr="007D0D9C">
        <w:rPr>
          <w:rFonts w:cs="Arial"/>
          <w:b w:val="0"/>
          <w:color w:val="auto"/>
          <w:sz w:val="24"/>
          <w:szCs w:val="24"/>
        </w:rPr>
        <w:t xml:space="preserve">. </w:t>
      </w:r>
      <w:r w:rsidR="00BC5F7F" w:rsidRPr="007D0D9C">
        <w:rPr>
          <w:rFonts w:cs="Arial"/>
          <w:b w:val="0"/>
          <w:color w:val="auto"/>
          <w:sz w:val="24"/>
          <w:szCs w:val="24"/>
        </w:rPr>
        <w:tab/>
      </w:r>
      <w:r w:rsidR="00E87B36" w:rsidRPr="007D0D9C">
        <w:rPr>
          <w:rFonts w:cs="Arial"/>
          <w:b w:val="0"/>
          <w:color w:val="auto"/>
          <w:sz w:val="24"/>
          <w:szCs w:val="24"/>
        </w:rPr>
        <w:t xml:space="preserve">As contribuições vertidas ao plano de benefícios, em decorrência do autopatrocínio, que forem realizadas tão somente a partir da vigência deste regulamento adaptado às Leis Complementares </w:t>
      </w:r>
      <w:r w:rsidR="00CD548F" w:rsidRPr="007D0D9C">
        <w:rPr>
          <w:rFonts w:cs="Arial"/>
          <w:b w:val="0"/>
          <w:color w:val="auto"/>
          <w:sz w:val="24"/>
          <w:szCs w:val="24"/>
        </w:rPr>
        <w:t>nº </w:t>
      </w:r>
      <w:r w:rsidR="00E87B36" w:rsidRPr="007D0D9C">
        <w:rPr>
          <w:rFonts w:cs="Arial"/>
          <w:b w:val="0"/>
          <w:color w:val="auto"/>
          <w:sz w:val="24"/>
          <w:szCs w:val="24"/>
        </w:rPr>
        <w:t xml:space="preserve">108/2001 e </w:t>
      </w:r>
      <w:r w:rsidR="00CD548F" w:rsidRPr="007D0D9C">
        <w:rPr>
          <w:rFonts w:cs="Arial"/>
          <w:b w:val="0"/>
          <w:color w:val="auto"/>
          <w:sz w:val="24"/>
          <w:szCs w:val="24"/>
        </w:rPr>
        <w:t>nº </w:t>
      </w:r>
      <w:r w:rsidR="00E87B36" w:rsidRPr="007D0D9C">
        <w:rPr>
          <w:rFonts w:cs="Arial"/>
          <w:b w:val="0"/>
          <w:color w:val="auto"/>
          <w:sz w:val="24"/>
          <w:szCs w:val="24"/>
        </w:rPr>
        <w:t>109/2001, serão entendidas, como contribuição do Participante Ativo.</w:t>
      </w:r>
    </w:p>
    <w:p w14:paraId="62D44A22" w14:textId="77777777" w:rsidR="00C91130" w:rsidRPr="007D0D9C" w:rsidRDefault="00C91130" w:rsidP="0042616A">
      <w:pPr>
        <w:ind w:left="851" w:hanging="851"/>
        <w:rPr>
          <w:rFonts w:cs="Arial"/>
          <w:szCs w:val="24"/>
        </w:rPr>
      </w:pPr>
    </w:p>
    <w:p w14:paraId="052CF41D" w14:textId="77777777" w:rsidR="00CF4E34" w:rsidRPr="007D0D9C" w:rsidRDefault="00CF4E34" w:rsidP="00CF4E34">
      <w:pPr>
        <w:ind w:left="851" w:hanging="851"/>
        <w:rPr>
          <w:rFonts w:ascii="Arial" w:hAnsi="Arial" w:cs="Arial"/>
          <w:szCs w:val="24"/>
        </w:rPr>
      </w:pPr>
      <w:r w:rsidRPr="007D0D9C">
        <w:rPr>
          <w:rFonts w:ascii="Arial" w:hAnsi="Arial" w:cs="Arial"/>
          <w:szCs w:val="24"/>
        </w:rPr>
        <w:t>Art.</w:t>
      </w:r>
      <w:r w:rsidR="00BC5F7F" w:rsidRPr="007D0D9C">
        <w:rPr>
          <w:rFonts w:ascii="Arial" w:hAnsi="Arial" w:cs="Arial"/>
          <w:szCs w:val="24"/>
        </w:rPr>
        <w:t xml:space="preserve"> </w:t>
      </w:r>
      <w:r w:rsidRPr="007D0D9C">
        <w:rPr>
          <w:rFonts w:ascii="Arial" w:hAnsi="Arial" w:cs="Arial"/>
          <w:szCs w:val="24"/>
        </w:rPr>
        <w:t>35</w:t>
      </w:r>
      <w:r w:rsidR="00BC5F7F" w:rsidRPr="007D0D9C">
        <w:rPr>
          <w:rFonts w:ascii="Arial" w:hAnsi="Arial" w:cs="Arial"/>
          <w:szCs w:val="24"/>
        </w:rPr>
        <w:tab/>
      </w:r>
      <w:r w:rsidR="00E87B36" w:rsidRPr="007D0D9C">
        <w:rPr>
          <w:rFonts w:ascii="Arial" w:hAnsi="Arial" w:cs="Arial"/>
          <w:szCs w:val="24"/>
        </w:rPr>
        <w:t>A opção pelo autopatrocínio garante a cobertura dos mesmos benefícios que lhe eram assegurados pelo plano antes de realização dessa opção.</w:t>
      </w:r>
    </w:p>
    <w:p w14:paraId="289DB662" w14:textId="77777777" w:rsidR="00ED5644" w:rsidRPr="007D0D9C" w:rsidRDefault="00ED5644" w:rsidP="00CF4E34">
      <w:pPr>
        <w:ind w:left="851" w:hanging="851"/>
        <w:rPr>
          <w:rFonts w:ascii="Arial" w:hAnsi="Arial" w:cs="Arial"/>
          <w:szCs w:val="24"/>
        </w:rPr>
      </w:pPr>
    </w:p>
    <w:p w14:paraId="456A89C5" w14:textId="77777777" w:rsidR="00ED5644" w:rsidRPr="007D0D9C" w:rsidRDefault="00ED5644" w:rsidP="00CF4E34">
      <w:pPr>
        <w:ind w:left="851" w:hanging="851"/>
        <w:rPr>
          <w:rFonts w:ascii="Arial" w:hAnsi="Arial" w:cs="Arial"/>
          <w:szCs w:val="24"/>
        </w:rPr>
      </w:pPr>
    </w:p>
    <w:p w14:paraId="23341EF0" w14:textId="77777777" w:rsidR="00C91130" w:rsidRPr="007D0D9C" w:rsidRDefault="00CF4E34" w:rsidP="0042616A">
      <w:pPr>
        <w:pStyle w:val="Ttulo6"/>
        <w:spacing w:before="0" w:after="0"/>
        <w:jc w:val="center"/>
        <w:rPr>
          <w:rFonts w:ascii="Arial" w:hAnsi="Arial" w:cs="Arial"/>
          <w:bCs w:val="0"/>
          <w:caps/>
          <w:sz w:val="24"/>
          <w:szCs w:val="24"/>
        </w:rPr>
      </w:pPr>
      <w:r w:rsidRPr="007D0D9C">
        <w:rPr>
          <w:rFonts w:ascii="Arial" w:hAnsi="Arial" w:cs="Arial"/>
          <w:bCs w:val="0"/>
          <w:caps/>
          <w:sz w:val="24"/>
          <w:szCs w:val="24"/>
        </w:rPr>
        <w:t>seção V – DAS DISPOSIÇÕES COMUNS DOS INSTITUTOS</w:t>
      </w:r>
    </w:p>
    <w:p w14:paraId="2193A4E5" w14:textId="77777777" w:rsidR="00C91130" w:rsidRPr="007D0D9C" w:rsidRDefault="00C91130" w:rsidP="0042616A">
      <w:pPr>
        <w:ind w:left="851" w:hanging="851"/>
        <w:rPr>
          <w:rFonts w:ascii="Arial" w:hAnsi="Arial" w:cs="Arial"/>
          <w:szCs w:val="24"/>
        </w:rPr>
      </w:pPr>
    </w:p>
    <w:p w14:paraId="3829B883" w14:textId="77777777" w:rsidR="00C91130" w:rsidRPr="007D0D9C" w:rsidRDefault="00C91130" w:rsidP="0042616A">
      <w:pPr>
        <w:ind w:left="851" w:hanging="851"/>
        <w:rPr>
          <w:rFonts w:ascii="Arial" w:hAnsi="Arial" w:cs="Arial"/>
          <w:szCs w:val="24"/>
        </w:rPr>
      </w:pPr>
    </w:p>
    <w:p w14:paraId="339852D5" w14:textId="16F746CE" w:rsidR="00C91130" w:rsidRPr="007D0D9C" w:rsidRDefault="000C6F5A" w:rsidP="0042616A">
      <w:pPr>
        <w:ind w:left="851" w:hanging="851"/>
        <w:rPr>
          <w:rFonts w:cs="Arial"/>
          <w:szCs w:val="24"/>
        </w:rPr>
      </w:pPr>
      <w:r w:rsidRPr="007D0D9C">
        <w:rPr>
          <w:rFonts w:ascii="Arial" w:hAnsi="Arial" w:cs="Arial"/>
          <w:szCs w:val="24"/>
        </w:rPr>
        <w:t>Art. 36</w:t>
      </w:r>
      <w:r w:rsidRPr="007D0D9C">
        <w:rPr>
          <w:rFonts w:ascii="Arial" w:hAnsi="Arial" w:cs="Arial"/>
          <w:szCs w:val="24"/>
        </w:rPr>
        <w:tab/>
      </w:r>
      <w:r w:rsidR="008D5BEA" w:rsidRPr="007D0D9C">
        <w:rPr>
          <w:rFonts w:ascii="Arial" w:hAnsi="Arial" w:cs="Arial"/>
          <w:szCs w:val="24"/>
        </w:rPr>
        <w:t xml:space="preserve">Será expedido extrato </w:t>
      </w:r>
      <w:r w:rsidR="00AD757B" w:rsidRPr="001A7918">
        <w:rPr>
          <w:rFonts w:ascii="Arial" w:hAnsi="Arial" w:cs="Arial"/>
          <w:color w:val="FF0000"/>
          <w:szCs w:val="24"/>
        </w:rPr>
        <w:t>previdenciário</w:t>
      </w:r>
      <w:r w:rsidR="00AD757B" w:rsidRPr="007D0D9C">
        <w:rPr>
          <w:rFonts w:ascii="Arial" w:hAnsi="Arial" w:cs="Arial"/>
          <w:szCs w:val="24"/>
        </w:rPr>
        <w:t xml:space="preserve"> </w:t>
      </w:r>
      <w:r w:rsidR="008D5BEA" w:rsidRPr="007D0D9C">
        <w:rPr>
          <w:rFonts w:ascii="Arial" w:hAnsi="Arial" w:cs="Arial"/>
          <w:szCs w:val="24"/>
        </w:rPr>
        <w:t xml:space="preserve">ao Participante Ativo no prazo máximo de 30 (trinta) dias contados da data do recebimento da comunicação da cessão do vínculo empregatício com a Patrocinadora ou da data do requerimento protocolado na entidade, contendo, </w:t>
      </w:r>
      <w:r w:rsidR="00AD757B" w:rsidRPr="001A7918">
        <w:rPr>
          <w:rFonts w:ascii="Arial" w:hAnsi="Arial" w:cs="Arial"/>
          <w:color w:val="FF0000"/>
          <w:szCs w:val="24"/>
        </w:rPr>
        <w:t>além das demais exigências da legislação em vigor</w:t>
      </w:r>
      <w:r w:rsidR="00AD757B" w:rsidRPr="007D0D9C">
        <w:rPr>
          <w:rFonts w:ascii="Arial" w:hAnsi="Arial" w:cs="Arial"/>
          <w:szCs w:val="24"/>
        </w:rPr>
        <w:t xml:space="preserve">, </w:t>
      </w:r>
      <w:r w:rsidR="008D5BEA" w:rsidRPr="007D0D9C">
        <w:rPr>
          <w:rFonts w:ascii="Arial" w:hAnsi="Arial" w:cs="Arial"/>
          <w:szCs w:val="24"/>
        </w:rPr>
        <w:t>no que couber:</w:t>
      </w:r>
    </w:p>
    <w:p w14:paraId="75AE75AA" w14:textId="77777777" w:rsidR="00C91130" w:rsidRPr="007D0D9C" w:rsidRDefault="00C91130" w:rsidP="0042616A">
      <w:pPr>
        <w:ind w:left="851" w:hanging="851"/>
        <w:rPr>
          <w:rFonts w:cs="Arial"/>
          <w:szCs w:val="24"/>
        </w:rPr>
      </w:pPr>
    </w:p>
    <w:p w14:paraId="40E4F51E"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szCs w:val="24"/>
        </w:rPr>
        <w:t>I -</w:t>
      </w:r>
      <w:r w:rsidRPr="007D0D9C">
        <w:rPr>
          <w:rFonts w:cs="Arial"/>
          <w:szCs w:val="24"/>
        </w:rPr>
        <w:tab/>
      </w:r>
      <w:r w:rsidRPr="007D0D9C">
        <w:rPr>
          <w:rFonts w:cs="Arial"/>
        </w:rPr>
        <w:t>valor do benefício decorrente da opção pelo Benefício Proporcional Diferido - BPD;</w:t>
      </w:r>
    </w:p>
    <w:p w14:paraId="2A9C4B34"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II -</w:t>
      </w:r>
      <w:r w:rsidRPr="007D0D9C">
        <w:rPr>
          <w:rFonts w:cs="Arial"/>
        </w:rPr>
        <w:tab/>
        <w:t>indicação do</w:t>
      </w:r>
      <w:r w:rsidRPr="007D0D9C">
        <w:rPr>
          <w:rFonts w:cs="Arial"/>
          <w:strike/>
        </w:rPr>
        <w:t>s</w:t>
      </w:r>
      <w:r w:rsidRPr="007D0D9C">
        <w:rPr>
          <w:rFonts w:cs="Arial"/>
        </w:rPr>
        <w:t xml:space="preserve"> critério</w:t>
      </w:r>
      <w:r w:rsidRPr="007D0D9C">
        <w:rPr>
          <w:rFonts w:cs="Arial"/>
          <w:strike/>
        </w:rPr>
        <w:t>s</w:t>
      </w:r>
      <w:r w:rsidRPr="007D0D9C">
        <w:rPr>
          <w:rFonts w:cs="Arial"/>
        </w:rPr>
        <w:t xml:space="preserve"> de custeio das despesas administrativas do plano pelo participante que tenha optado pelo Benefício Proporcional Diferido - BPD;</w:t>
      </w:r>
    </w:p>
    <w:p w14:paraId="48FDD26C"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III -</w:t>
      </w:r>
      <w:r w:rsidRPr="007D0D9C">
        <w:rPr>
          <w:rFonts w:cs="Arial"/>
        </w:rPr>
        <w:tab/>
        <w:t xml:space="preserve">indicação dos requisitos de elegibilidade ao benefício; </w:t>
      </w:r>
    </w:p>
    <w:p w14:paraId="4C7E4C7B"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IV -</w:t>
      </w:r>
      <w:r w:rsidRPr="007D0D9C">
        <w:rPr>
          <w:rFonts w:cs="Arial"/>
        </w:rPr>
        <w:tab/>
        <w:t>data base de cálculo do benefício decorrente da opção pelo Benefício Proporcional Diferido - BPD, com a indicação do critério de atualização.</w:t>
      </w:r>
    </w:p>
    <w:p w14:paraId="2448DCF5"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V -</w:t>
      </w:r>
      <w:r w:rsidRPr="007D0D9C">
        <w:rPr>
          <w:rFonts w:cs="Arial"/>
        </w:rPr>
        <w:tab/>
        <w:t>indicação dos requisitos de elegibilidade ao benefício decorrente da opção pelo Benefício Proporcional Diferido - BPD;</w:t>
      </w:r>
    </w:p>
    <w:p w14:paraId="1A51676B"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lastRenderedPageBreak/>
        <w:t>VI -</w:t>
      </w:r>
      <w:r w:rsidRPr="007D0D9C">
        <w:rPr>
          <w:rFonts w:cs="Arial"/>
        </w:rPr>
        <w:tab/>
        <w:t>valor correspondente ao direito acumulado no plano de benefícios, para fins de Portabilidade;</w:t>
      </w:r>
    </w:p>
    <w:p w14:paraId="3FF92121"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VII -</w:t>
      </w:r>
      <w:r w:rsidRPr="007D0D9C">
        <w:rPr>
          <w:rFonts w:cs="Arial"/>
        </w:rPr>
        <w:tab/>
        <w:t>data base de cálculo do direito acumulado para fins de Portabilidade;</w:t>
      </w:r>
    </w:p>
    <w:p w14:paraId="5378BDBD" w14:textId="77777777" w:rsidR="00BC5F7F" w:rsidRPr="007D0D9C" w:rsidRDefault="00BC5F7F" w:rsidP="00BC5F7F">
      <w:pPr>
        <w:pStyle w:val="Recuodecorpodetexto3"/>
        <w:tabs>
          <w:tab w:val="clear" w:pos="2127"/>
          <w:tab w:val="left" w:pos="1418"/>
        </w:tabs>
        <w:ind w:left="1418" w:hanging="709"/>
        <w:rPr>
          <w:rFonts w:cs="Arial"/>
        </w:rPr>
      </w:pPr>
      <w:r w:rsidRPr="007D0D9C">
        <w:rPr>
          <w:rFonts w:cs="Arial"/>
        </w:rPr>
        <w:t>VIII -</w:t>
      </w:r>
      <w:r w:rsidRPr="007D0D9C">
        <w:rPr>
          <w:rFonts w:cs="Arial"/>
        </w:rPr>
        <w:tab/>
        <w:t>valor atualizado dos recursos portados, pelo Participante Ativo de outros planos de previdência complementar;</w:t>
      </w:r>
    </w:p>
    <w:p w14:paraId="5A13D1D4" w14:textId="77777777" w:rsidR="00BC5F7F" w:rsidRPr="007D0D9C" w:rsidRDefault="00BC5F7F" w:rsidP="00BC5F7F">
      <w:pPr>
        <w:pStyle w:val="Recuodecorpodetexto3"/>
        <w:tabs>
          <w:tab w:val="clear" w:pos="2127"/>
          <w:tab w:val="left" w:pos="1418"/>
        </w:tabs>
        <w:ind w:left="1418" w:hanging="567"/>
        <w:rPr>
          <w:rFonts w:cs="Arial"/>
        </w:rPr>
      </w:pPr>
      <w:r w:rsidRPr="007D0D9C">
        <w:rPr>
          <w:rFonts w:cs="Arial"/>
        </w:rPr>
        <w:t>IX -</w:t>
      </w:r>
      <w:r w:rsidRPr="007D0D9C">
        <w:rPr>
          <w:rFonts w:cs="Arial"/>
        </w:rPr>
        <w:tab/>
        <w:t>indicação do critério que será utilizado para a atualização do valor objeto da Portabilidade, até a data de sua efetiva transferência.</w:t>
      </w:r>
    </w:p>
    <w:p w14:paraId="45658782" w14:textId="77777777" w:rsidR="00BC5F7F" w:rsidRPr="007D0D9C" w:rsidRDefault="00BC5F7F" w:rsidP="00BC5F7F">
      <w:pPr>
        <w:pStyle w:val="Recuodecorpodetexto3"/>
        <w:tabs>
          <w:tab w:val="clear" w:pos="2127"/>
          <w:tab w:val="left" w:pos="1418"/>
          <w:tab w:val="left" w:pos="1562"/>
        </w:tabs>
        <w:ind w:left="1418" w:hanging="567"/>
        <w:rPr>
          <w:rFonts w:cs="Arial"/>
        </w:rPr>
      </w:pPr>
      <w:r w:rsidRPr="007D0D9C">
        <w:rPr>
          <w:rFonts w:cs="Arial"/>
        </w:rPr>
        <w:t>X -</w:t>
      </w:r>
      <w:r w:rsidRPr="007D0D9C">
        <w:rPr>
          <w:rFonts w:cs="Arial"/>
        </w:rPr>
        <w:tab/>
        <w:t>valor do Resgate, com observação quanto à incidência de tributação;</w:t>
      </w:r>
    </w:p>
    <w:p w14:paraId="630C69BB" w14:textId="77777777" w:rsidR="00BC5F7F" w:rsidRPr="007D0D9C" w:rsidRDefault="00BC5F7F" w:rsidP="00BC5F7F">
      <w:pPr>
        <w:pStyle w:val="Recuodecorpodetexto3"/>
        <w:tabs>
          <w:tab w:val="clear" w:pos="2127"/>
          <w:tab w:val="left" w:pos="1418"/>
          <w:tab w:val="left" w:pos="1562"/>
        </w:tabs>
        <w:ind w:left="1418" w:hanging="567"/>
        <w:rPr>
          <w:rFonts w:cs="Arial"/>
        </w:rPr>
      </w:pPr>
      <w:r w:rsidRPr="007D0D9C">
        <w:rPr>
          <w:rFonts w:cs="Arial"/>
        </w:rPr>
        <w:t>XI -</w:t>
      </w:r>
      <w:r w:rsidRPr="007D0D9C">
        <w:rPr>
          <w:rFonts w:cs="Arial"/>
        </w:rPr>
        <w:tab/>
        <w:t>data base de cálculo do valor do Resgate;</w:t>
      </w:r>
    </w:p>
    <w:p w14:paraId="6E410D29" w14:textId="77777777" w:rsidR="00BC5F7F" w:rsidRPr="007D0D9C" w:rsidRDefault="00BC5F7F" w:rsidP="00BC5F7F">
      <w:pPr>
        <w:pStyle w:val="Recuodecorpodetexto3"/>
        <w:tabs>
          <w:tab w:val="clear" w:pos="2127"/>
          <w:tab w:val="left" w:pos="1418"/>
          <w:tab w:val="left" w:pos="1562"/>
        </w:tabs>
        <w:ind w:left="1418" w:hanging="567"/>
        <w:rPr>
          <w:rFonts w:cs="Arial"/>
        </w:rPr>
      </w:pPr>
      <w:r w:rsidRPr="007D0D9C">
        <w:rPr>
          <w:rFonts w:cs="Arial"/>
        </w:rPr>
        <w:t>XII -</w:t>
      </w:r>
      <w:r w:rsidRPr="007D0D9C">
        <w:rPr>
          <w:rFonts w:cs="Arial"/>
        </w:rPr>
        <w:tab/>
        <w:t xml:space="preserve">indicação do critério utilizado para </w:t>
      </w:r>
      <w:r w:rsidRPr="007D0D9C">
        <w:rPr>
          <w:rFonts w:cs="Arial"/>
          <w:strike/>
        </w:rPr>
        <w:t>a</w:t>
      </w:r>
      <w:r w:rsidRPr="007D0D9C">
        <w:rPr>
          <w:rFonts w:cs="Arial"/>
        </w:rPr>
        <w:t xml:space="preserve"> atualização do valor do Resgate, entre a data base de cálculo e seu efetivo pagamento;</w:t>
      </w:r>
    </w:p>
    <w:p w14:paraId="50A2E31E" w14:textId="77777777" w:rsidR="00BC5F7F" w:rsidRPr="007D0D9C" w:rsidRDefault="00BC5F7F" w:rsidP="00BC5F7F">
      <w:pPr>
        <w:pStyle w:val="Recuodecorpodetexto3"/>
        <w:tabs>
          <w:tab w:val="clear" w:pos="2127"/>
          <w:tab w:val="left" w:pos="1418"/>
          <w:tab w:val="left" w:pos="1562"/>
        </w:tabs>
        <w:ind w:left="1418" w:hanging="709"/>
        <w:rPr>
          <w:rFonts w:cs="Arial"/>
        </w:rPr>
      </w:pPr>
      <w:r w:rsidRPr="007D0D9C">
        <w:rPr>
          <w:rFonts w:cs="Arial"/>
        </w:rPr>
        <w:t>XIII -</w:t>
      </w:r>
      <w:r w:rsidRPr="007D0D9C">
        <w:rPr>
          <w:rFonts w:cs="Arial"/>
        </w:rPr>
        <w:tab/>
        <w:t>valor base de remuneração para fins de contribuição no caso de opção pelo autopatrocínio e critério para sua atualização;</w:t>
      </w:r>
    </w:p>
    <w:p w14:paraId="13EFCE3E" w14:textId="77777777" w:rsidR="00BC5F7F" w:rsidRPr="007D0D9C" w:rsidRDefault="00BC5F7F" w:rsidP="00BC5F7F">
      <w:pPr>
        <w:pStyle w:val="Recuodecorpodetexto3"/>
        <w:tabs>
          <w:tab w:val="clear" w:pos="2127"/>
          <w:tab w:val="left" w:pos="1418"/>
          <w:tab w:val="left" w:pos="1562"/>
        </w:tabs>
        <w:ind w:left="1418" w:hanging="709"/>
        <w:rPr>
          <w:rFonts w:cs="Arial"/>
        </w:rPr>
      </w:pPr>
      <w:r w:rsidRPr="007D0D9C">
        <w:rPr>
          <w:rFonts w:cs="Arial"/>
        </w:rPr>
        <w:t>XIV -</w:t>
      </w:r>
      <w:r w:rsidRPr="007D0D9C">
        <w:rPr>
          <w:rFonts w:cs="Arial"/>
        </w:rPr>
        <w:tab/>
        <w:t>percentual inicial ou valor inicial da contribuição</w:t>
      </w:r>
      <w:r w:rsidR="002E1A58" w:rsidRPr="007D0D9C">
        <w:rPr>
          <w:rFonts w:cs="Arial"/>
        </w:rPr>
        <w:t xml:space="preserve"> </w:t>
      </w:r>
      <w:r w:rsidRPr="007D0D9C">
        <w:rPr>
          <w:rFonts w:cs="Arial"/>
        </w:rPr>
        <w:t>que, no caso de opção pelo autopatrocínio, passara a ser</w:t>
      </w:r>
      <w:r w:rsidR="002E1A58" w:rsidRPr="007D0D9C">
        <w:rPr>
          <w:rFonts w:cs="Arial"/>
        </w:rPr>
        <w:t xml:space="preserve"> </w:t>
      </w:r>
      <w:r w:rsidRPr="007D0D9C">
        <w:rPr>
          <w:rFonts w:cs="Arial"/>
        </w:rPr>
        <w:t>da responsabilidade do Participante Ativo.</w:t>
      </w:r>
    </w:p>
    <w:p w14:paraId="71C7D9EA" w14:textId="77777777" w:rsidR="00C91130" w:rsidRPr="007D0D9C" w:rsidRDefault="00C91130" w:rsidP="0042616A">
      <w:pPr>
        <w:ind w:left="851" w:hanging="851"/>
        <w:rPr>
          <w:rFonts w:cs="Arial"/>
          <w:szCs w:val="24"/>
        </w:rPr>
      </w:pPr>
    </w:p>
    <w:p w14:paraId="1AFFEB75" w14:textId="77777777" w:rsidR="00BC5F7F" w:rsidRPr="007D0D9C" w:rsidRDefault="00BC5F7F" w:rsidP="00BC5F7F">
      <w:pPr>
        <w:pStyle w:val="Recuodecorpodetexto3"/>
        <w:tabs>
          <w:tab w:val="clear" w:pos="2127"/>
        </w:tabs>
        <w:ind w:left="1985" w:hanging="1985"/>
        <w:rPr>
          <w:rFonts w:cs="Arial"/>
        </w:rPr>
      </w:pPr>
      <w:r w:rsidRPr="007D0D9C">
        <w:rPr>
          <w:rFonts w:cs="Arial"/>
        </w:rPr>
        <w:t xml:space="preserve">Parágrafo único. </w:t>
      </w:r>
      <w:r w:rsidRPr="007D0D9C">
        <w:rPr>
          <w:rFonts w:cs="Arial"/>
        </w:rPr>
        <w:tab/>
      </w:r>
      <w:r w:rsidR="00E87B36" w:rsidRPr="007D0D9C">
        <w:rPr>
          <w:rFonts w:cs="Arial"/>
        </w:rPr>
        <w:t>A ausência de comunicação tempestiva pelas Patrocinadoras, da cessação do vínculo empregatício, não retira do participante o direito de optar por um dos institutos previstos na Seção IV do Capítulo I deste regulamento.</w:t>
      </w:r>
    </w:p>
    <w:p w14:paraId="66F8AE4F" w14:textId="77777777" w:rsidR="00C91130" w:rsidRPr="007D0D9C" w:rsidRDefault="00C91130" w:rsidP="0042616A">
      <w:pPr>
        <w:ind w:left="851" w:hanging="851"/>
        <w:rPr>
          <w:rFonts w:ascii="Arial" w:hAnsi="Arial" w:cs="Arial"/>
          <w:szCs w:val="24"/>
        </w:rPr>
      </w:pPr>
    </w:p>
    <w:p w14:paraId="6D43FF7D" w14:textId="77777777" w:rsidR="00C91130" w:rsidRPr="007D0D9C" w:rsidRDefault="00CF4E34" w:rsidP="0042616A">
      <w:pPr>
        <w:ind w:left="851" w:hanging="851"/>
        <w:rPr>
          <w:rFonts w:ascii="Arial" w:hAnsi="Arial" w:cs="Arial"/>
          <w:szCs w:val="24"/>
        </w:rPr>
      </w:pPr>
      <w:r w:rsidRPr="007D0D9C">
        <w:rPr>
          <w:rFonts w:ascii="Arial" w:hAnsi="Arial" w:cs="Arial"/>
          <w:szCs w:val="24"/>
        </w:rPr>
        <w:t>Art.</w:t>
      </w:r>
      <w:r w:rsidR="00BC5F7F" w:rsidRPr="007D0D9C">
        <w:rPr>
          <w:rFonts w:ascii="Arial" w:hAnsi="Arial" w:cs="Arial"/>
          <w:szCs w:val="24"/>
        </w:rPr>
        <w:t xml:space="preserve"> </w:t>
      </w:r>
      <w:r w:rsidRPr="007D0D9C">
        <w:rPr>
          <w:rFonts w:ascii="Arial" w:hAnsi="Arial" w:cs="Arial"/>
          <w:szCs w:val="24"/>
        </w:rPr>
        <w:t>37</w:t>
      </w:r>
      <w:r w:rsidR="00BC5F7F" w:rsidRPr="007D0D9C">
        <w:rPr>
          <w:rFonts w:ascii="Arial" w:hAnsi="Arial" w:cs="Arial"/>
          <w:szCs w:val="24"/>
        </w:rPr>
        <w:tab/>
      </w:r>
      <w:r w:rsidRPr="007D0D9C">
        <w:rPr>
          <w:rFonts w:ascii="Arial" w:hAnsi="Arial" w:cs="Arial"/>
          <w:szCs w:val="24"/>
        </w:rPr>
        <w:t xml:space="preserve">O Participante Ativo deverá protocolar junto à CELOS no prazo máximo de 90 (noventa) dias o Termo de Opção por um dos Institutos previstos na Seção IV do Capítulo I deste regulamento. O referido prazo será contado a partir da data do recebimento do extrato, a que se refere o </w:t>
      </w:r>
      <w:r w:rsidR="00BC5F7F" w:rsidRPr="007D0D9C">
        <w:rPr>
          <w:rFonts w:ascii="Arial" w:hAnsi="Arial" w:cs="Arial"/>
          <w:szCs w:val="24"/>
        </w:rPr>
        <w:t>a</w:t>
      </w:r>
      <w:r w:rsidRPr="007D0D9C">
        <w:rPr>
          <w:rFonts w:ascii="Arial" w:hAnsi="Arial" w:cs="Arial"/>
          <w:szCs w:val="24"/>
        </w:rPr>
        <w:t>rt</w:t>
      </w:r>
      <w:r w:rsidR="00BC5F7F" w:rsidRPr="007D0D9C">
        <w:rPr>
          <w:rFonts w:ascii="Arial" w:hAnsi="Arial" w:cs="Arial"/>
          <w:szCs w:val="24"/>
        </w:rPr>
        <w:t>.</w:t>
      </w:r>
      <w:r w:rsidRPr="007D0D9C">
        <w:rPr>
          <w:rFonts w:ascii="Arial" w:hAnsi="Arial" w:cs="Arial"/>
          <w:szCs w:val="24"/>
        </w:rPr>
        <w:t xml:space="preserve"> 3</w:t>
      </w:r>
      <w:r w:rsidR="006F3C50" w:rsidRPr="007D0D9C">
        <w:rPr>
          <w:rFonts w:ascii="Arial" w:hAnsi="Arial" w:cs="Arial"/>
          <w:szCs w:val="24"/>
        </w:rPr>
        <w:t>6</w:t>
      </w:r>
      <w:r w:rsidRPr="007D0D9C">
        <w:rPr>
          <w:rFonts w:ascii="Arial" w:hAnsi="Arial" w:cs="Arial"/>
          <w:szCs w:val="24"/>
        </w:rPr>
        <w:t>.</w:t>
      </w:r>
    </w:p>
    <w:p w14:paraId="64AD42BD" w14:textId="77777777" w:rsidR="00C91130" w:rsidRPr="007D0D9C" w:rsidRDefault="00C91130" w:rsidP="0042616A">
      <w:pPr>
        <w:ind w:left="851" w:hanging="851"/>
        <w:rPr>
          <w:rFonts w:ascii="Arial" w:hAnsi="Arial" w:cs="Arial"/>
          <w:szCs w:val="24"/>
        </w:rPr>
      </w:pPr>
    </w:p>
    <w:p w14:paraId="65E62EE4" w14:textId="77777777" w:rsidR="00CF4E34" w:rsidRPr="007D0D9C" w:rsidRDefault="00CF4E34" w:rsidP="00CF4E34">
      <w:pPr>
        <w:ind w:left="851" w:hanging="851"/>
        <w:rPr>
          <w:rFonts w:ascii="Arial" w:hAnsi="Arial" w:cs="Arial"/>
          <w:szCs w:val="24"/>
        </w:rPr>
      </w:pPr>
      <w:r w:rsidRPr="007D0D9C">
        <w:rPr>
          <w:rFonts w:ascii="Arial" w:hAnsi="Arial" w:cs="Arial"/>
          <w:szCs w:val="24"/>
        </w:rPr>
        <w:t>§1º</w:t>
      </w:r>
      <w:r w:rsidR="00BC5F7F" w:rsidRPr="007D0D9C">
        <w:rPr>
          <w:rFonts w:ascii="Arial" w:hAnsi="Arial" w:cs="Arial"/>
          <w:szCs w:val="24"/>
        </w:rPr>
        <w:tab/>
      </w:r>
      <w:r w:rsidRPr="007D0D9C">
        <w:rPr>
          <w:rFonts w:ascii="Arial" w:hAnsi="Arial" w:cs="Arial"/>
          <w:szCs w:val="24"/>
        </w:rPr>
        <w:t xml:space="preserve">Na hipótese de questionamento pelo Participante Ativo, das informações constantes do extrato, o prazo para opção a que se refere o </w:t>
      </w:r>
      <w:r w:rsidRPr="007D0D9C">
        <w:rPr>
          <w:rFonts w:ascii="Arial" w:hAnsi="Arial" w:cs="Arial"/>
          <w:i/>
          <w:szCs w:val="24"/>
        </w:rPr>
        <w:t>caput</w:t>
      </w:r>
      <w:r w:rsidRPr="007D0D9C">
        <w:rPr>
          <w:rFonts w:ascii="Arial" w:hAnsi="Arial" w:cs="Arial"/>
          <w:szCs w:val="24"/>
        </w:rPr>
        <w:t xml:space="preserve"> deste artigo, será postergado por até 15 (quinze) dias úteis, prazo no qual a CELOS deverá prestar as informações solicitadas.</w:t>
      </w:r>
    </w:p>
    <w:p w14:paraId="4AA1BFB0" w14:textId="77777777" w:rsidR="00C91130" w:rsidRPr="007D0D9C" w:rsidRDefault="00C91130" w:rsidP="0042616A">
      <w:pPr>
        <w:ind w:left="851" w:hanging="851"/>
        <w:rPr>
          <w:rFonts w:ascii="Arial" w:hAnsi="Arial" w:cs="Arial"/>
          <w:szCs w:val="24"/>
        </w:rPr>
      </w:pPr>
    </w:p>
    <w:p w14:paraId="3A439B21" w14:textId="77777777" w:rsidR="00C91130" w:rsidRPr="007D0D9C" w:rsidRDefault="00CF4E34" w:rsidP="0042616A">
      <w:pPr>
        <w:ind w:left="851" w:hanging="851"/>
        <w:rPr>
          <w:rFonts w:ascii="Arial" w:hAnsi="Arial" w:cs="Arial"/>
          <w:szCs w:val="24"/>
        </w:rPr>
      </w:pPr>
      <w:r w:rsidRPr="007D0D9C">
        <w:rPr>
          <w:rFonts w:ascii="Arial" w:hAnsi="Arial" w:cs="Arial"/>
          <w:szCs w:val="24"/>
        </w:rPr>
        <w:t>§2º</w:t>
      </w:r>
      <w:r w:rsidR="00BC5F7F" w:rsidRPr="007D0D9C">
        <w:rPr>
          <w:rFonts w:ascii="Arial" w:hAnsi="Arial" w:cs="Arial"/>
          <w:szCs w:val="24"/>
        </w:rPr>
        <w:tab/>
      </w:r>
      <w:r w:rsidRPr="007D0D9C">
        <w:rPr>
          <w:rFonts w:ascii="Arial" w:hAnsi="Arial" w:cs="Arial"/>
          <w:szCs w:val="24"/>
        </w:rPr>
        <w:t>O questionamento previsto no parágrafo primeiro deste artigo, para que produza os seus efeitos, deverá ser encaminhado em formulário próprio à disposição dos participantes na CELOS. Qualquer outra forma de questionamento não será considerada para os efeitos previstos neste parágrafo.</w:t>
      </w:r>
    </w:p>
    <w:p w14:paraId="4EA312CF" w14:textId="77777777" w:rsidR="00C91130" w:rsidRPr="007D0D9C" w:rsidRDefault="00C91130" w:rsidP="005C60E9">
      <w:pPr>
        <w:ind w:left="851" w:hanging="851"/>
        <w:rPr>
          <w:rFonts w:ascii="Arial" w:hAnsi="Arial" w:cs="Arial"/>
          <w:szCs w:val="24"/>
        </w:rPr>
      </w:pPr>
    </w:p>
    <w:p w14:paraId="61157686" w14:textId="77777777" w:rsidR="00C91130" w:rsidRPr="007D0D9C" w:rsidRDefault="00C91130" w:rsidP="005C60E9">
      <w:pPr>
        <w:ind w:left="851" w:hanging="851"/>
        <w:rPr>
          <w:rFonts w:ascii="Arial" w:hAnsi="Arial" w:cs="Arial"/>
          <w:szCs w:val="24"/>
        </w:rPr>
      </w:pPr>
    </w:p>
    <w:p w14:paraId="0F70DF07" w14:textId="77777777" w:rsidR="00C91130" w:rsidRPr="007D0D9C" w:rsidRDefault="00CF4E34" w:rsidP="005C60E9">
      <w:pPr>
        <w:tabs>
          <w:tab w:val="left" w:pos="851"/>
          <w:tab w:val="left" w:pos="1418"/>
          <w:tab w:val="left" w:pos="1843"/>
          <w:tab w:val="left" w:pos="2127"/>
        </w:tabs>
        <w:ind w:left="851" w:hanging="851"/>
        <w:jc w:val="center"/>
        <w:rPr>
          <w:rFonts w:ascii="Arial" w:hAnsi="Arial" w:cs="Arial"/>
          <w:b/>
          <w:szCs w:val="24"/>
        </w:rPr>
      </w:pPr>
      <w:r w:rsidRPr="007D0D9C">
        <w:rPr>
          <w:rFonts w:ascii="Arial" w:hAnsi="Arial" w:cs="Arial"/>
          <w:b/>
          <w:szCs w:val="24"/>
        </w:rPr>
        <w:t>CAPÍTULO II</w:t>
      </w:r>
    </w:p>
    <w:p w14:paraId="7828DC0B" w14:textId="77777777" w:rsidR="00CF4E34" w:rsidRPr="007D0D9C" w:rsidRDefault="00CF4E34" w:rsidP="00CF4E34">
      <w:pPr>
        <w:tabs>
          <w:tab w:val="left" w:pos="851"/>
          <w:tab w:val="left" w:pos="1134"/>
          <w:tab w:val="left" w:pos="1418"/>
          <w:tab w:val="left" w:pos="1843"/>
          <w:tab w:val="left" w:pos="2127"/>
        </w:tabs>
        <w:ind w:left="1134" w:hanging="1134"/>
        <w:jc w:val="center"/>
        <w:rPr>
          <w:rFonts w:ascii="Arial" w:hAnsi="Arial" w:cs="Arial"/>
          <w:caps/>
          <w:szCs w:val="24"/>
        </w:rPr>
      </w:pPr>
      <w:r w:rsidRPr="007D0D9C">
        <w:rPr>
          <w:rFonts w:ascii="Arial" w:hAnsi="Arial" w:cs="Arial"/>
          <w:b/>
          <w:caps/>
          <w:szCs w:val="24"/>
        </w:rPr>
        <w:t>Do Plano de Benefícios</w:t>
      </w:r>
    </w:p>
    <w:p w14:paraId="528E7D4B" w14:textId="77777777" w:rsidR="00CF4E34" w:rsidRPr="007D0D9C" w:rsidRDefault="00CF4E34" w:rsidP="00CF4E34">
      <w:pPr>
        <w:tabs>
          <w:tab w:val="left" w:pos="851"/>
          <w:tab w:val="left" w:pos="1134"/>
          <w:tab w:val="left" w:pos="1418"/>
          <w:tab w:val="left" w:pos="1843"/>
          <w:tab w:val="left" w:pos="2127"/>
        </w:tabs>
        <w:ind w:left="1134" w:hanging="1134"/>
        <w:rPr>
          <w:rFonts w:ascii="Arial" w:hAnsi="Arial" w:cs="Arial"/>
          <w:caps/>
          <w:szCs w:val="24"/>
        </w:rPr>
      </w:pPr>
    </w:p>
    <w:p w14:paraId="3F698448" w14:textId="77777777" w:rsidR="00CF4E34" w:rsidRPr="007D0D9C" w:rsidRDefault="00CF4E34" w:rsidP="00CF4E34">
      <w:pPr>
        <w:tabs>
          <w:tab w:val="left" w:pos="851"/>
          <w:tab w:val="left" w:pos="1134"/>
          <w:tab w:val="left" w:pos="1418"/>
          <w:tab w:val="left" w:pos="1843"/>
          <w:tab w:val="left" w:pos="2127"/>
        </w:tabs>
        <w:ind w:left="1134" w:hanging="1134"/>
        <w:jc w:val="center"/>
        <w:rPr>
          <w:rFonts w:ascii="Arial" w:hAnsi="Arial" w:cs="Arial"/>
          <w:b/>
          <w:caps/>
          <w:szCs w:val="24"/>
        </w:rPr>
      </w:pPr>
      <w:r w:rsidRPr="007D0D9C">
        <w:rPr>
          <w:rFonts w:ascii="Arial" w:hAnsi="Arial" w:cs="Arial"/>
          <w:b/>
          <w:caps/>
          <w:szCs w:val="24"/>
        </w:rPr>
        <w:t>Seção I - Da Prestação de Benefícios</w:t>
      </w:r>
    </w:p>
    <w:p w14:paraId="4E04966C" w14:textId="77777777" w:rsidR="00C91130" w:rsidRPr="007D0D9C" w:rsidRDefault="00C91130" w:rsidP="005C60E9">
      <w:pPr>
        <w:ind w:left="851" w:hanging="851"/>
        <w:rPr>
          <w:rFonts w:ascii="Arial" w:hAnsi="Arial" w:cs="Arial"/>
          <w:szCs w:val="24"/>
        </w:rPr>
      </w:pPr>
    </w:p>
    <w:p w14:paraId="210B8607" w14:textId="77777777" w:rsidR="00C91130" w:rsidRPr="007D0D9C" w:rsidRDefault="00C91130" w:rsidP="005C60E9">
      <w:pPr>
        <w:ind w:left="851" w:hanging="851"/>
        <w:rPr>
          <w:rFonts w:ascii="Arial" w:hAnsi="Arial" w:cs="Arial"/>
          <w:szCs w:val="24"/>
        </w:rPr>
      </w:pPr>
    </w:p>
    <w:p w14:paraId="52217762" w14:textId="77777777" w:rsidR="00910D6A" w:rsidRPr="007D0D9C" w:rsidRDefault="00910D6A" w:rsidP="00910D6A">
      <w:pPr>
        <w:tabs>
          <w:tab w:val="left" w:pos="1418"/>
          <w:tab w:val="left" w:pos="1843"/>
          <w:tab w:val="left" w:pos="2127"/>
        </w:tabs>
        <w:ind w:left="851" w:hanging="851"/>
        <w:rPr>
          <w:rFonts w:ascii="Arial" w:hAnsi="Arial" w:cs="Arial"/>
        </w:rPr>
      </w:pPr>
      <w:r w:rsidRPr="007D0D9C">
        <w:rPr>
          <w:rFonts w:ascii="Arial" w:hAnsi="Arial" w:cs="Arial"/>
          <w:szCs w:val="24"/>
        </w:rPr>
        <w:t>Art. 38</w:t>
      </w:r>
      <w:r w:rsidRPr="007D0D9C">
        <w:rPr>
          <w:rFonts w:ascii="Arial" w:hAnsi="Arial" w:cs="Arial"/>
          <w:szCs w:val="24"/>
        </w:rPr>
        <w:tab/>
      </w:r>
      <w:r w:rsidRPr="007D0D9C">
        <w:rPr>
          <w:rFonts w:ascii="Arial" w:hAnsi="Arial" w:cs="Arial"/>
        </w:rPr>
        <w:t>Os benefícios abrangidos por este regulamento consistem:</w:t>
      </w:r>
    </w:p>
    <w:p w14:paraId="68EDD752" w14:textId="77777777" w:rsidR="00910D6A" w:rsidRPr="007D0D9C" w:rsidRDefault="00910D6A" w:rsidP="00910D6A">
      <w:pPr>
        <w:tabs>
          <w:tab w:val="left" w:pos="851"/>
          <w:tab w:val="left" w:pos="1134"/>
          <w:tab w:val="left" w:pos="1418"/>
          <w:tab w:val="left" w:pos="1843"/>
          <w:tab w:val="left" w:pos="2127"/>
        </w:tabs>
        <w:ind w:left="1134" w:hanging="1134"/>
        <w:rPr>
          <w:rFonts w:ascii="Arial" w:hAnsi="Arial" w:cs="Arial"/>
        </w:rPr>
      </w:pPr>
    </w:p>
    <w:p w14:paraId="076A5423" w14:textId="77777777" w:rsidR="00910D6A" w:rsidRPr="007D0D9C" w:rsidRDefault="00910D6A" w:rsidP="00910D6A">
      <w:pPr>
        <w:tabs>
          <w:tab w:val="left" w:pos="1278"/>
          <w:tab w:val="left" w:pos="1490"/>
          <w:tab w:val="left" w:pos="1915"/>
        </w:tabs>
        <w:ind w:left="72" w:firstLine="781"/>
        <w:rPr>
          <w:rFonts w:ascii="Arial" w:hAnsi="Arial" w:cs="Arial"/>
        </w:rPr>
      </w:pPr>
      <w:r w:rsidRPr="007D0D9C">
        <w:rPr>
          <w:rFonts w:ascii="Arial" w:hAnsi="Arial" w:cs="Arial"/>
        </w:rPr>
        <w:t>a)</w:t>
      </w:r>
      <w:r w:rsidRPr="007D0D9C">
        <w:rPr>
          <w:rFonts w:ascii="Arial" w:hAnsi="Arial" w:cs="Arial"/>
        </w:rPr>
        <w:tab/>
        <w:t>Quanto aos Participantes Ativos:</w:t>
      </w:r>
    </w:p>
    <w:p w14:paraId="152A730C" w14:textId="77777777" w:rsidR="00910D6A" w:rsidRPr="007D0D9C" w:rsidRDefault="00910D6A" w:rsidP="00910D6A">
      <w:pPr>
        <w:tabs>
          <w:tab w:val="left" w:pos="1278"/>
        </w:tabs>
        <w:ind w:left="72" w:firstLine="1206"/>
        <w:rPr>
          <w:rFonts w:ascii="Arial" w:hAnsi="Arial" w:cs="Arial"/>
        </w:rPr>
      </w:pPr>
      <w:r w:rsidRPr="007D0D9C">
        <w:rPr>
          <w:rFonts w:ascii="Arial" w:hAnsi="Arial" w:cs="Arial"/>
        </w:rPr>
        <w:t>a.1 - Complementação de Aposentadoria por Invalidez;</w:t>
      </w:r>
    </w:p>
    <w:p w14:paraId="188C4CE8" w14:textId="77777777" w:rsidR="00910D6A" w:rsidRPr="007D0D9C" w:rsidRDefault="00910D6A" w:rsidP="00910D6A">
      <w:pPr>
        <w:tabs>
          <w:tab w:val="left" w:pos="1278"/>
        </w:tabs>
        <w:ind w:left="72" w:firstLine="1206"/>
        <w:rPr>
          <w:rFonts w:ascii="Arial" w:hAnsi="Arial" w:cs="Arial"/>
        </w:rPr>
      </w:pPr>
      <w:r w:rsidRPr="007D0D9C">
        <w:rPr>
          <w:rFonts w:ascii="Arial" w:hAnsi="Arial" w:cs="Arial"/>
        </w:rPr>
        <w:t>a.2 - Complementação de Aposentadoria por Idade;</w:t>
      </w:r>
    </w:p>
    <w:p w14:paraId="596F26F0" w14:textId="77777777" w:rsidR="00910D6A" w:rsidRPr="007D0D9C" w:rsidRDefault="00910D6A" w:rsidP="00910D6A">
      <w:pPr>
        <w:tabs>
          <w:tab w:val="left" w:pos="1278"/>
        </w:tabs>
        <w:ind w:left="72" w:firstLine="1206"/>
        <w:rPr>
          <w:rFonts w:ascii="Arial" w:hAnsi="Arial" w:cs="Arial"/>
        </w:rPr>
      </w:pPr>
      <w:r w:rsidRPr="007D0D9C">
        <w:rPr>
          <w:rFonts w:ascii="Arial" w:hAnsi="Arial" w:cs="Arial"/>
        </w:rPr>
        <w:t>a.3 - Compl. de Aposentadoria por Tempo de Serviço;</w:t>
      </w:r>
    </w:p>
    <w:p w14:paraId="1835AA0B" w14:textId="77777777" w:rsidR="00910D6A" w:rsidRPr="007D0D9C" w:rsidRDefault="00910D6A" w:rsidP="00910D6A">
      <w:pPr>
        <w:tabs>
          <w:tab w:val="left" w:pos="1278"/>
        </w:tabs>
        <w:ind w:left="72" w:firstLine="1206"/>
        <w:rPr>
          <w:rFonts w:ascii="Arial" w:hAnsi="Arial" w:cs="Arial"/>
        </w:rPr>
      </w:pPr>
      <w:r w:rsidRPr="007D0D9C">
        <w:rPr>
          <w:rFonts w:ascii="Arial" w:hAnsi="Arial" w:cs="Arial"/>
        </w:rPr>
        <w:lastRenderedPageBreak/>
        <w:t>a.4 - Complementação de Aposentadoria Especial;</w:t>
      </w:r>
    </w:p>
    <w:p w14:paraId="5DC92E34" w14:textId="77777777" w:rsidR="00910D6A" w:rsidRPr="007D0D9C" w:rsidRDefault="00910D6A" w:rsidP="00910D6A">
      <w:pPr>
        <w:tabs>
          <w:tab w:val="left" w:pos="1278"/>
        </w:tabs>
        <w:ind w:left="72" w:firstLine="1206"/>
        <w:rPr>
          <w:rFonts w:ascii="Arial" w:hAnsi="Arial" w:cs="Arial"/>
        </w:rPr>
      </w:pPr>
      <w:r w:rsidRPr="007D0D9C">
        <w:rPr>
          <w:rFonts w:ascii="Arial" w:hAnsi="Arial" w:cs="Arial"/>
        </w:rPr>
        <w:t>a.5 - Auxílio-Nupcialidade;</w:t>
      </w:r>
    </w:p>
    <w:p w14:paraId="09FE624D" w14:textId="77777777" w:rsidR="00910D6A" w:rsidRPr="007D0D9C" w:rsidRDefault="00910D6A" w:rsidP="00910D6A">
      <w:pPr>
        <w:tabs>
          <w:tab w:val="left" w:pos="1278"/>
          <w:tab w:val="left" w:pos="1490"/>
          <w:tab w:val="left" w:pos="1915"/>
        </w:tabs>
        <w:ind w:left="72" w:firstLine="1206"/>
        <w:rPr>
          <w:rFonts w:ascii="Arial" w:hAnsi="Arial" w:cs="Arial"/>
        </w:rPr>
      </w:pPr>
      <w:r w:rsidRPr="007D0D9C">
        <w:rPr>
          <w:rFonts w:ascii="Arial" w:hAnsi="Arial" w:cs="Arial"/>
        </w:rPr>
        <w:t>a.6 - Complementação do Abono Anual; e</w:t>
      </w:r>
    </w:p>
    <w:p w14:paraId="7F0DDC8A" w14:textId="77777777" w:rsidR="00910D6A" w:rsidRPr="007D0D9C" w:rsidRDefault="00910D6A" w:rsidP="00910D6A">
      <w:pPr>
        <w:tabs>
          <w:tab w:val="left" w:pos="1278"/>
          <w:tab w:val="left" w:pos="1490"/>
          <w:tab w:val="left" w:pos="1915"/>
        </w:tabs>
        <w:ind w:left="72" w:firstLine="1206"/>
        <w:rPr>
          <w:rFonts w:ascii="Arial" w:hAnsi="Arial" w:cs="Arial"/>
        </w:rPr>
      </w:pPr>
      <w:r w:rsidRPr="007D0D9C">
        <w:rPr>
          <w:rFonts w:ascii="Arial" w:hAnsi="Arial" w:cs="Arial"/>
        </w:rPr>
        <w:t>a.7 - Direito decorrente da Conta de  Aposentadoria Vinculada.</w:t>
      </w:r>
    </w:p>
    <w:p w14:paraId="51D29FA7" w14:textId="77777777" w:rsidR="00910D6A" w:rsidRPr="007D0D9C" w:rsidRDefault="00910D6A" w:rsidP="00910D6A">
      <w:pPr>
        <w:tabs>
          <w:tab w:val="left" w:pos="1278"/>
          <w:tab w:val="left" w:pos="1490"/>
          <w:tab w:val="left" w:pos="1915"/>
        </w:tabs>
        <w:ind w:left="72" w:firstLine="781"/>
        <w:rPr>
          <w:rFonts w:ascii="Arial" w:hAnsi="Arial" w:cs="Arial"/>
        </w:rPr>
      </w:pPr>
    </w:p>
    <w:p w14:paraId="1843BDE2" w14:textId="77777777" w:rsidR="00910D6A" w:rsidRPr="007D0D9C" w:rsidRDefault="00910D6A" w:rsidP="00910D6A">
      <w:pPr>
        <w:tabs>
          <w:tab w:val="left" w:pos="1278"/>
          <w:tab w:val="left" w:pos="1490"/>
          <w:tab w:val="left" w:pos="1915"/>
        </w:tabs>
        <w:ind w:left="72" w:firstLine="781"/>
        <w:rPr>
          <w:rFonts w:ascii="Arial" w:hAnsi="Arial" w:cs="Arial"/>
        </w:rPr>
      </w:pPr>
      <w:r w:rsidRPr="007D0D9C">
        <w:rPr>
          <w:rFonts w:ascii="Arial" w:hAnsi="Arial" w:cs="Arial"/>
        </w:rPr>
        <w:t>b) Quanto aos Beneficiários:</w:t>
      </w:r>
    </w:p>
    <w:p w14:paraId="79D8565F" w14:textId="77777777" w:rsidR="00910D6A" w:rsidRPr="007D0D9C" w:rsidRDefault="00910D6A" w:rsidP="00910D6A">
      <w:pPr>
        <w:tabs>
          <w:tab w:val="left" w:pos="0"/>
          <w:tab w:val="left" w:pos="1703"/>
        </w:tabs>
        <w:ind w:left="72" w:firstLine="1206"/>
        <w:rPr>
          <w:rFonts w:ascii="Arial" w:hAnsi="Arial" w:cs="Arial"/>
        </w:rPr>
      </w:pPr>
      <w:r w:rsidRPr="007D0D9C">
        <w:rPr>
          <w:rFonts w:ascii="Arial" w:hAnsi="Arial" w:cs="Arial"/>
        </w:rPr>
        <w:t>b.1 - Complementação de Auxílio-Reclusão;</w:t>
      </w:r>
    </w:p>
    <w:p w14:paraId="7B768174" w14:textId="77777777" w:rsidR="00910D6A" w:rsidRPr="007D0D9C" w:rsidRDefault="00910D6A" w:rsidP="00910D6A">
      <w:pPr>
        <w:tabs>
          <w:tab w:val="left" w:pos="0"/>
          <w:tab w:val="left" w:pos="1703"/>
        </w:tabs>
        <w:ind w:left="72" w:firstLine="1206"/>
        <w:rPr>
          <w:rFonts w:ascii="Arial" w:hAnsi="Arial" w:cs="Arial"/>
        </w:rPr>
      </w:pPr>
      <w:r w:rsidRPr="007D0D9C">
        <w:rPr>
          <w:rFonts w:ascii="Arial" w:hAnsi="Arial" w:cs="Arial"/>
        </w:rPr>
        <w:t>b.2 - Complementação de Pensão;</w:t>
      </w:r>
    </w:p>
    <w:p w14:paraId="0C514497" w14:textId="77777777" w:rsidR="00910D6A" w:rsidRPr="007D0D9C" w:rsidRDefault="00910D6A" w:rsidP="00910D6A">
      <w:pPr>
        <w:tabs>
          <w:tab w:val="left" w:pos="0"/>
          <w:tab w:val="left" w:pos="1703"/>
        </w:tabs>
        <w:ind w:left="72" w:firstLine="1206"/>
        <w:rPr>
          <w:rFonts w:ascii="Arial" w:hAnsi="Arial" w:cs="Arial"/>
        </w:rPr>
      </w:pPr>
      <w:r w:rsidRPr="007D0D9C">
        <w:rPr>
          <w:rFonts w:ascii="Arial" w:hAnsi="Arial" w:cs="Arial"/>
        </w:rPr>
        <w:t>b.3 - Pecúlio;</w:t>
      </w:r>
    </w:p>
    <w:p w14:paraId="24C11BAA" w14:textId="77777777" w:rsidR="00910D6A" w:rsidRPr="007D0D9C" w:rsidRDefault="00910D6A" w:rsidP="00910D6A">
      <w:pPr>
        <w:tabs>
          <w:tab w:val="left" w:pos="0"/>
          <w:tab w:val="left" w:pos="1703"/>
        </w:tabs>
        <w:ind w:left="72" w:firstLine="1206"/>
        <w:rPr>
          <w:rFonts w:ascii="Arial" w:hAnsi="Arial" w:cs="Arial"/>
        </w:rPr>
      </w:pPr>
      <w:r w:rsidRPr="007D0D9C">
        <w:rPr>
          <w:rFonts w:ascii="Arial" w:hAnsi="Arial" w:cs="Arial"/>
        </w:rPr>
        <w:t>b.4 - Complementação de Abono Anual; e</w:t>
      </w:r>
    </w:p>
    <w:p w14:paraId="1F4F1530" w14:textId="77777777" w:rsidR="00910D6A" w:rsidRPr="007D0D9C" w:rsidRDefault="00910D6A" w:rsidP="00910D6A">
      <w:pPr>
        <w:tabs>
          <w:tab w:val="left" w:pos="0"/>
          <w:tab w:val="left" w:pos="1703"/>
          <w:tab w:val="left" w:pos="2127"/>
        </w:tabs>
        <w:ind w:left="72" w:firstLine="1206"/>
        <w:rPr>
          <w:rFonts w:ascii="Arial" w:hAnsi="Arial" w:cs="Arial"/>
        </w:rPr>
      </w:pPr>
      <w:r w:rsidRPr="007D0D9C">
        <w:rPr>
          <w:rFonts w:ascii="Arial" w:hAnsi="Arial" w:cs="Arial"/>
        </w:rPr>
        <w:t>b.5 - Direito decorrente da conta de Aposentadoria Vinculada.</w:t>
      </w:r>
    </w:p>
    <w:p w14:paraId="37EC9067" w14:textId="77777777" w:rsidR="00C91130" w:rsidRPr="007D0D9C" w:rsidRDefault="00C91130" w:rsidP="005C60E9">
      <w:pPr>
        <w:ind w:left="851" w:hanging="851"/>
        <w:rPr>
          <w:rFonts w:ascii="Arial" w:hAnsi="Arial" w:cs="Arial"/>
          <w:szCs w:val="24"/>
        </w:rPr>
      </w:pPr>
    </w:p>
    <w:p w14:paraId="096CA194" w14:textId="77777777" w:rsidR="00C91130" w:rsidRPr="007D0D9C" w:rsidRDefault="00CF4E34" w:rsidP="005C60E9">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 xml:space="preserve">Além dos benefícios em espécie, o plano poderá proporcionar, gratuitamente, aos Participantes, assistência complementar na forma de serviços para obtenção dos benefícios a que tiverem direito pelos Regimes da Previdência Social. </w:t>
      </w:r>
    </w:p>
    <w:p w14:paraId="277F5C4C" w14:textId="77777777" w:rsidR="00C91130" w:rsidRPr="007D0D9C" w:rsidRDefault="00C91130" w:rsidP="005C60E9">
      <w:pPr>
        <w:ind w:left="851" w:hanging="851"/>
        <w:rPr>
          <w:rFonts w:cs="Arial"/>
          <w:szCs w:val="24"/>
        </w:rPr>
      </w:pPr>
    </w:p>
    <w:p w14:paraId="5C04858E" w14:textId="77777777" w:rsidR="00C91130" w:rsidRPr="007D0D9C" w:rsidRDefault="000C6F5A" w:rsidP="005C60E9">
      <w:pPr>
        <w:ind w:left="851" w:hanging="851"/>
        <w:rPr>
          <w:rFonts w:cs="Arial"/>
          <w:szCs w:val="24"/>
        </w:rPr>
      </w:pPr>
      <w:r w:rsidRPr="007D0D9C">
        <w:rPr>
          <w:rFonts w:ascii="Arial" w:hAnsi="Arial" w:cs="Arial"/>
          <w:szCs w:val="24"/>
        </w:rPr>
        <w:t>§ 2º</w:t>
      </w:r>
      <w:r w:rsidRPr="007D0D9C">
        <w:rPr>
          <w:rFonts w:ascii="Arial" w:hAnsi="Arial" w:cs="Arial"/>
          <w:szCs w:val="24"/>
        </w:rPr>
        <w:tab/>
        <w:t>A CELOS poderá, com a prévia aprovação das Patrocinadoras e homologação da autoridade competente promover novas modalidades de benefícios e outros programas assistenciais que não sejam de natureza social e financeira, em caráter facultativo ou não, mediante contribuição específica.</w:t>
      </w:r>
    </w:p>
    <w:p w14:paraId="34849066" w14:textId="77777777" w:rsidR="00C91130" w:rsidRPr="007D0D9C" w:rsidRDefault="00C91130" w:rsidP="005C60E9">
      <w:pPr>
        <w:ind w:left="851" w:hanging="851"/>
        <w:rPr>
          <w:rFonts w:ascii="Arial" w:hAnsi="Arial" w:cs="Arial"/>
          <w:szCs w:val="24"/>
        </w:rPr>
      </w:pPr>
    </w:p>
    <w:p w14:paraId="5CA45D8A" w14:textId="77777777" w:rsidR="00E87B36" w:rsidRPr="007D0D9C" w:rsidRDefault="00CF4E34" w:rsidP="00E87B36">
      <w:pPr>
        <w:ind w:left="851" w:hanging="851"/>
        <w:rPr>
          <w:rFonts w:ascii="Arial" w:hAnsi="Arial" w:cs="Arial"/>
          <w:szCs w:val="24"/>
        </w:rPr>
      </w:pPr>
      <w:r w:rsidRPr="007D0D9C">
        <w:rPr>
          <w:rFonts w:ascii="Arial" w:hAnsi="Arial" w:cs="Arial"/>
          <w:szCs w:val="24"/>
        </w:rPr>
        <w:t>§3º</w:t>
      </w:r>
      <w:r w:rsidR="00941A9D" w:rsidRPr="007D0D9C">
        <w:rPr>
          <w:rFonts w:ascii="Arial" w:hAnsi="Arial" w:cs="Arial"/>
          <w:szCs w:val="24"/>
        </w:rPr>
        <w:tab/>
      </w:r>
      <w:r w:rsidR="00E87B36" w:rsidRPr="007D0D9C">
        <w:rPr>
          <w:rFonts w:ascii="Arial" w:hAnsi="Arial" w:cs="Arial"/>
          <w:szCs w:val="24"/>
        </w:rPr>
        <w:t>Entende-se por benefício de prestação programada e continuada, aqueles decorrentes de aposentadoria por tempo de serviço, idade ou especial e respectivas reversão em pensão.</w:t>
      </w:r>
    </w:p>
    <w:p w14:paraId="28A551B9" w14:textId="77777777" w:rsidR="00C91130" w:rsidRPr="007D0D9C" w:rsidRDefault="00C91130" w:rsidP="005C60E9">
      <w:pPr>
        <w:ind w:left="851" w:hanging="851"/>
        <w:rPr>
          <w:rFonts w:ascii="Arial" w:hAnsi="Arial" w:cs="Arial"/>
          <w:szCs w:val="24"/>
        </w:rPr>
      </w:pPr>
    </w:p>
    <w:p w14:paraId="693CF0D5" w14:textId="77777777" w:rsidR="00C91130" w:rsidRPr="007D0D9C" w:rsidRDefault="00CF4E34" w:rsidP="005C60E9">
      <w:pPr>
        <w:ind w:left="851" w:hanging="851"/>
        <w:rPr>
          <w:rFonts w:ascii="Arial" w:hAnsi="Arial" w:cs="Arial"/>
          <w:szCs w:val="24"/>
        </w:rPr>
      </w:pPr>
      <w:r w:rsidRPr="007D0D9C">
        <w:rPr>
          <w:rFonts w:ascii="Arial" w:hAnsi="Arial" w:cs="Arial"/>
          <w:szCs w:val="24"/>
        </w:rPr>
        <w:t>Art. 39</w:t>
      </w:r>
      <w:r w:rsidR="00941A9D" w:rsidRPr="007D0D9C">
        <w:rPr>
          <w:rFonts w:ascii="Arial" w:hAnsi="Arial" w:cs="Arial"/>
          <w:szCs w:val="24"/>
        </w:rPr>
        <w:tab/>
      </w:r>
      <w:r w:rsidRPr="007D0D9C">
        <w:rPr>
          <w:rFonts w:ascii="Arial" w:hAnsi="Arial" w:cs="Arial"/>
          <w:szCs w:val="24"/>
        </w:rPr>
        <w:t>Os valores das complementações pagas pelo plano serão reajustados de acordo com o critério constante dos subitens a seguir:</w:t>
      </w:r>
    </w:p>
    <w:p w14:paraId="61F01848" w14:textId="77777777" w:rsidR="00C91130" w:rsidRPr="007D0D9C" w:rsidRDefault="00C91130" w:rsidP="005C60E9">
      <w:pPr>
        <w:ind w:left="851" w:hanging="851"/>
        <w:rPr>
          <w:rFonts w:ascii="Arial" w:hAnsi="Arial" w:cs="Arial"/>
          <w:szCs w:val="24"/>
        </w:rPr>
      </w:pPr>
    </w:p>
    <w:p w14:paraId="52E07A7E" w14:textId="77777777" w:rsidR="00CF4E34" w:rsidRPr="007D0D9C" w:rsidRDefault="00CF4E34" w:rsidP="00CF4E34">
      <w:pPr>
        <w:tabs>
          <w:tab w:val="left" w:pos="1843"/>
          <w:tab w:val="left" w:pos="2127"/>
        </w:tabs>
        <w:ind w:left="1276" w:hanging="425"/>
        <w:rPr>
          <w:rFonts w:ascii="Arial" w:hAnsi="Arial" w:cs="Arial"/>
          <w:szCs w:val="24"/>
        </w:rPr>
      </w:pPr>
      <w:r w:rsidRPr="007D0D9C">
        <w:rPr>
          <w:rFonts w:ascii="Arial" w:hAnsi="Arial" w:cs="Arial"/>
          <w:szCs w:val="24"/>
        </w:rPr>
        <w:t xml:space="preserve">I - </w:t>
      </w:r>
      <w:r w:rsidRPr="007D0D9C">
        <w:rPr>
          <w:rFonts w:ascii="Arial" w:hAnsi="Arial" w:cs="Arial"/>
          <w:szCs w:val="24"/>
        </w:rPr>
        <w:tab/>
        <w:t>Concedida a complementação, o seu valor será dividido pelo valor do Salário Real de Benefício, obtendo-se um Fator de Vinculação entre esses valores da data de concessão.</w:t>
      </w:r>
    </w:p>
    <w:p w14:paraId="08C802AD" w14:textId="77777777" w:rsidR="00CF4E34" w:rsidRPr="007D0D9C" w:rsidRDefault="00CF4E34" w:rsidP="00CF4E34">
      <w:pPr>
        <w:tabs>
          <w:tab w:val="left" w:pos="1843"/>
          <w:tab w:val="left" w:pos="2127"/>
        </w:tabs>
        <w:ind w:left="1276" w:hanging="425"/>
        <w:rPr>
          <w:rFonts w:ascii="Arial" w:hAnsi="Arial" w:cs="Arial"/>
          <w:szCs w:val="24"/>
        </w:rPr>
      </w:pPr>
    </w:p>
    <w:p w14:paraId="7C1B6496" w14:textId="77777777" w:rsidR="00CF4E34" w:rsidRPr="007D0D9C" w:rsidRDefault="00CF4E34">
      <w:pPr>
        <w:tabs>
          <w:tab w:val="left" w:pos="1843"/>
          <w:tab w:val="left" w:pos="2127"/>
        </w:tabs>
        <w:ind w:left="1276" w:hanging="425"/>
        <w:rPr>
          <w:rFonts w:ascii="Arial" w:hAnsi="Arial" w:cs="Arial"/>
          <w:szCs w:val="24"/>
        </w:rPr>
      </w:pPr>
      <w:r w:rsidRPr="007D0D9C">
        <w:rPr>
          <w:rFonts w:ascii="Arial" w:hAnsi="Arial" w:cs="Arial"/>
          <w:szCs w:val="24"/>
        </w:rPr>
        <w:t>II -</w:t>
      </w:r>
      <w:r w:rsidRPr="007D0D9C">
        <w:rPr>
          <w:rFonts w:ascii="Arial" w:hAnsi="Arial" w:cs="Arial"/>
          <w:szCs w:val="24"/>
        </w:rPr>
        <w:tab/>
        <w:t xml:space="preserve">O Salário Real de Benefício, da data de concessão, considerado para a fixação da complementação de aposentadoria ou de auxílio-reclusão, </w:t>
      </w:r>
      <w:r w:rsidR="00E271BA" w:rsidRPr="007D0D9C">
        <w:rPr>
          <w:rFonts w:ascii="Arial" w:hAnsi="Arial" w:cs="Arial"/>
          <w:szCs w:val="24"/>
        </w:rPr>
        <w:t>serão reajustados</w:t>
      </w:r>
      <w:r w:rsidRPr="007D0D9C">
        <w:rPr>
          <w:rFonts w:ascii="Arial" w:hAnsi="Arial" w:cs="Arial"/>
          <w:szCs w:val="24"/>
        </w:rPr>
        <w:t xml:space="preserve"> nas mesmas épocas dos reajustes salariais anuais coletivos concedidos pela Patrocinadora, aplicando-se o indexador atuarial do Plano de Benefícios e de Custeio da CELOS, definido no </w:t>
      </w:r>
      <w:r w:rsidR="00CD548F" w:rsidRPr="007D0D9C">
        <w:rPr>
          <w:rFonts w:ascii="Arial" w:hAnsi="Arial" w:cs="Arial"/>
          <w:szCs w:val="24"/>
        </w:rPr>
        <w:t>p</w:t>
      </w:r>
      <w:r w:rsidRPr="007D0D9C">
        <w:rPr>
          <w:rFonts w:ascii="Arial" w:hAnsi="Arial" w:cs="Arial"/>
          <w:szCs w:val="24"/>
        </w:rPr>
        <w:t>arágrafo único deste artigo.</w:t>
      </w:r>
    </w:p>
    <w:p w14:paraId="41EEC21B" w14:textId="77777777" w:rsidR="00CF4E34" w:rsidRPr="007D0D9C" w:rsidRDefault="00CF4E34" w:rsidP="00CF4E34">
      <w:pPr>
        <w:tabs>
          <w:tab w:val="left" w:pos="1843"/>
          <w:tab w:val="left" w:pos="2127"/>
        </w:tabs>
        <w:ind w:left="1276" w:hanging="425"/>
        <w:rPr>
          <w:rFonts w:ascii="Arial" w:hAnsi="Arial" w:cs="Arial"/>
          <w:szCs w:val="24"/>
        </w:rPr>
      </w:pPr>
    </w:p>
    <w:p w14:paraId="7F996A22" w14:textId="77777777" w:rsidR="00CF4E34" w:rsidRPr="007D0D9C" w:rsidRDefault="00CF4E34" w:rsidP="00CF4E34">
      <w:pPr>
        <w:ind w:left="1276" w:hanging="425"/>
        <w:rPr>
          <w:rFonts w:ascii="Arial" w:hAnsi="Arial" w:cs="Arial"/>
          <w:szCs w:val="24"/>
        </w:rPr>
      </w:pPr>
      <w:r w:rsidRPr="007D0D9C">
        <w:rPr>
          <w:rFonts w:ascii="Arial" w:hAnsi="Arial" w:cs="Arial"/>
          <w:szCs w:val="24"/>
        </w:rPr>
        <w:t>IV -</w:t>
      </w:r>
      <w:r w:rsidRPr="007D0D9C">
        <w:rPr>
          <w:rFonts w:ascii="Arial" w:hAnsi="Arial" w:cs="Arial"/>
          <w:szCs w:val="24"/>
        </w:rPr>
        <w:tab/>
        <w:t>Os Benefícios Saldados das parcelas vinculadas ao Grupo B, previstos no art</w:t>
      </w:r>
      <w:r w:rsidR="002E1A58" w:rsidRPr="007D0D9C">
        <w:rPr>
          <w:rFonts w:ascii="Arial" w:hAnsi="Arial" w:cs="Arial"/>
          <w:szCs w:val="24"/>
        </w:rPr>
        <w:t>.</w:t>
      </w:r>
      <w:r w:rsidRPr="007D0D9C">
        <w:rPr>
          <w:rFonts w:ascii="Arial" w:hAnsi="Arial" w:cs="Arial"/>
          <w:szCs w:val="24"/>
        </w:rPr>
        <w:t xml:space="preserve"> 9</w:t>
      </w:r>
      <w:r w:rsidR="00941A9D" w:rsidRPr="007D0D9C">
        <w:rPr>
          <w:rFonts w:ascii="Arial" w:hAnsi="Arial" w:cs="Arial"/>
          <w:szCs w:val="24"/>
        </w:rPr>
        <w:t>º</w:t>
      </w:r>
      <w:r w:rsidRPr="007D0D9C">
        <w:rPr>
          <w:rFonts w:ascii="Arial" w:hAnsi="Arial" w:cs="Arial"/>
          <w:szCs w:val="24"/>
        </w:rPr>
        <w:t xml:space="preserve"> e os resultantes de conversão da Conta de Aposentadoria Vinculada - CAV prevista no art. 10, bem como os benefícios pagos aos que, na data da aprovação deste regulamento, já estavam recebendo complementação de aposentadoria, auxílio-reclusão ou pensão, serão reajustados pelos mesmos índices e nas mesmas épocas, estipulados no inciso II anterior. </w:t>
      </w:r>
    </w:p>
    <w:p w14:paraId="3B89A2DF" w14:textId="77777777" w:rsidR="00CF4E34" w:rsidRPr="007D0D9C" w:rsidRDefault="00CF4E34" w:rsidP="00CF4E34">
      <w:pPr>
        <w:tabs>
          <w:tab w:val="left" w:pos="2127"/>
        </w:tabs>
        <w:ind w:left="1276" w:hanging="425"/>
        <w:rPr>
          <w:rFonts w:ascii="Arial" w:hAnsi="Arial" w:cs="Arial"/>
          <w:szCs w:val="24"/>
        </w:rPr>
      </w:pPr>
    </w:p>
    <w:p w14:paraId="2A3A1D0E" w14:textId="77777777" w:rsidR="00CF4E34" w:rsidRPr="007D0D9C" w:rsidRDefault="00CF4E34" w:rsidP="00CF4E34">
      <w:pPr>
        <w:tabs>
          <w:tab w:val="left" w:pos="2127"/>
        </w:tabs>
        <w:ind w:left="1276" w:hanging="425"/>
        <w:rPr>
          <w:rFonts w:ascii="Arial" w:hAnsi="Arial" w:cs="Arial"/>
          <w:szCs w:val="24"/>
        </w:rPr>
      </w:pPr>
      <w:r w:rsidRPr="007D0D9C">
        <w:rPr>
          <w:rFonts w:ascii="Arial" w:hAnsi="Arial" w:cs="Arial"/>
          <w:szCs w:val="24"/>
        </w:rPr>
        <w:t xml:space="preserve">V - Quando a rentabilidade dos recursos financeiros e a situação atuarial do plano, após a amortização de todas as reservas atuarialmente exigíveis para garantia de benefícios concedidos e a conceder, permitirem, o excedente de </w:t>
      </w:r>
      <w:r w:rsidRPr="007D0D9C">
        <w:rPr>
          <w:rFonts w:ascii="Arial" w:hAnsi="Arial" w:cs="Arial"/>
          <w:szCs w:val="24"/>
        </w:rPr>
        <w:lastRenderedPageBreak/>
        <w:t xml:space="preserve">rentabilidade apurado constituirá um fundo especial destinado à ampliação dos benefícios e concessão de um Abono de pagamento único a ser definido atuarialmente, bem como redução das contribuições previdenciárias. </w:t>
      </w:r>
    </w:p>
    <w:p w14:paraId="127965F9" w14:textId="77777777" w:rsidR="00C91130" w:rsidRPr="007D0D9C" w:rsidRDefault="00C91130" w:rsidP="00AB46DB">
      <w:pPr>
        <w:ind w:left="851" w:hanging="851"/>
        <w:rPr>
          <w:rFonts w:ascii="Arial" w:hAnsi="Arial" w:cs="Arial"/>
          <w:szCs w:val="24"/>
        </w:rPr>
      </w:pPr>
    </w:p>
    <w:p w14:paraId="5649CAA9" w14:textId="77777777" w:rsidR="00CF4E34" w:rsidRPr="007D0D9C" w:rsidRDefault="00CF4E34" w:rsidP="00CF4E34">
      <w:pPr>
        <w:ind w:left="1985" w:hanging="1913"/>
        <w:rPr>
          <w:rFonts w:ascii="Arial" w:hAnsi="Arial" w:cs="Arial"/>
          <w:szCs w:val="24"/>
        </w:rPr>
      </w:pPr>
      <w:r w:rsidRPr="007D0D9C">
        <w:rPr>
          <w:rFonts w:ascii="Arial" w:hAnsi="Arial" w:cs="Arial"/>
          <w:szCs w:val="24"/>
        </w:rPr>
        <w:t>Parágrafo único</w:t>
      </w:r>
      <w:r w:rsidR="00941A9D" w:rsidRPr="007D0D9C">
        <w:rPr>
          <w:rFonts w:ascii="Arial" w:hAnsi="Arial" w:cs="Arial"/>
          <w:szCs w:val="24"/>
        </w:rPr>
        <w:t>.</w:t>
      </w:r>
      <w:r w:rsidR="00941A9D" w:rsidRPr="007D0D9C">
        <w:rPr>
          <w:rFonts w:ascii="Arial" w:hAnsi="Arial" w:cs="Arial"/>
          <w:szCs w:val="24"/>
        </w:rPr>
        <w:tab/>
      </w:r>
      <w:r w:rsidRPr="007D0D9C">
        <w:rPr>
          <w:rFonts w:ascii="Arial" w:hAnsi="Arial" w:cs="Arial"/>
          <w:szCs w:val="24"/>
        </w:rPr>
        <w:t xml:space="preserve">O indexador atuarial referido neste regulamento é o </w:t>
      </w:r>
      <w:r w:rsidR="002547F6" w:rsidRPr="007D0D9C">
        <w:rPr>
          <w:rFonts w:ascii="Arial" w:hAnsi="Arial" w:cs="Arial"/>
          <w:szCs w:val="24"/>
        </w:rPr>
        <w:t>Índice de Preço ao Consumidor Amplo – IPCA,</w:t>
      </w:r>
      <w:r w:rsidRPr="007D0D9C">
        <w:rPr>
          <w:rFonts w:ascii="Arial" w:hAnsi="Arial" w:cs="Arial"/>
          <w:szCs w:val="24"/>
        </w:rPr>
        <w:t xml:space="preserve"> ap</w:t>
      </w:r>
      <w:r w:rsidR="002547F6" w:rsidRPr="007D0D9C">
        <w:rPr>
          <w:rFonts w:ascii="Arial" w:hAnsi="Arial" w:cs="Arial"/>
          <w:szCs w:val="24"/>
        </w:rPr>
        <w:t xml:space="preserve">urado pelo Instituto Brasileiro de Geografia e Estatística – IBGE, aplicado com defasagem de 1 </w:t>
      </w:r>
      <w:r w:rsidRPr="007D0D9C">
        <w:rPr>
          <w:rFonts w:ascii="Arial" w:hAnsi="Arial" w:cs="Arial"/>
          <w:szCs w:val="24"/>
        </w:rPr>
        <w:t xml:space="preserve">(um) mês, sendo que, em caso de extinção ou da alteração profunda na sua metodologia de cálculo ou mesmo em caso de alteração na legislação vigente que torne esse indexador inaplicável a contratos dessa natureza, ele será substituído por outro parâmetro que preserve seus objetivos originais, mediante aprovação do Conselho Deliberativo da CELOS, embasado em parecer atuarial devidamente homologado junto ao órgão regulador e fiscalizador.  </w:t>
      </w:r>
    </w:p>
    <w:p w14:paraId="67F0A0FD" w14:textId="77777777" w:rsidR="00C91130" w:rsidRPr="007D0D9C" w:rsidRDefault="00C91130" w:rsidP="005C60E9">
      <w:pPr>
        <w:ind w:left="851" w:hanging="851"/>
        <w:rPr>
          <w:rFonts w:ascii="Arial" w:hAnsi="Arial" w:cs="Arial"/>
          <w:szCs w:val="24"/>
        </w:rPr>
      </w:pPr>
    </w:p>
    <w:p w14:paraId="155D03D2" w14:textId="77777777" w:rsidR="00C91130" w:rsidRPr="007D0D9C" w:rsidRDefault="00C91130" w:rsidP="005C60E9">
      <w:pPr>
        <w:ind w:left="851" w:hanging="851"/>
        <w:rPr>
          <w:rFonts w:ascii="Arial" w:hAnsi="Arial" w:cs="Arial"/>
          <w:szCs w:val="24"/>
        </w:rPr>
      </w:pPr>
    </w:p>
    <w:p w14:paraId="2C685712" w14:textId="77777777" w:rsidR="00CF4E34" w:rsidRPr="007D0D9C" w:rsidRDefault="00CF4E34" w:rsidP="00E465F2">
      <w:pPr>
        <w:jc w:val="center"/>
        <w:rPr>
          <w:rFonts w:ascii="Arial" w:hAnsi="Arial" w:cs="Arial"/>
          <w:b/>
          <w:szCs w:val="24"/>
        </w:rPr>
      </w:pPr>
      <w:r w:rsidRPr="007D0D9C">
        <w:rPr>
          <w:rFonts w:ascii="Arial" w:hAnsi="Arial" w:cs="Arial"/>
          <w:b/>
          <w:szCs w:val="24"/>
        </w:rPr>
        <w:t>CAPÍTULO III</w:t>
      </w:r>
    </w:p>
    <w:p w14:paraId="39E127D4" w14:textId="77777777" w:rsidR="00CF4E34" w:rsidRPr="007D0D9C" w:rsidRDefault="00CF4E34" w:rsidP="00E465F2">
      <w:pPr>
        <w:tabs>
          <w:tab w:val="left" w:pos="851"/>
          <w:tab w:val="left" w:pos="1134"/>
          <w:tab w:val="left" w:pos="1418"/>
          <w:tab w:val="left" w:pos="1843"/>
          <w:tab w:val="left" w:pos="2127"/>
        </w:tabs>
        <w:jc w:val="center"/>
        <w:rPr>
          <w:rFonts w:ascii="Arial" w:hAnsi="Arial" w:cs="Arial"/>
          <w:b/>
          <w:caps/>
          <w:szCs w:val="24"/>
        </w:rPr>
      </w:pPr>
      <w:r w:rsidRPr="007D0D9C">
        <w:rPr>
          <w:rFonts w:ascii="Arial" w:hAnsi="Arial" w:cs="Arial"/>
          <w:b/>
          <w:caps/>
          <w:szCs w:val="24"/>
        </w:rPr>
        <w:t>Da Complementação de Aposentadoria, de Pensão, de Abono Anual e do Pecúlio</w:t>
      </w:r>
    </w:p>
    <w:p w14:paraId="0DC1C523" w14:textId="77777777" w:rsidR="00C91130" w:rsidRPr="007D0D9C" w:rsidRDefault="00C91130" w:rsidP="00AB46DB">
      <w:pPr>
        <w:rPr>
          <w:rFonts w:ascii="Arial" w:hAnsi="Arial" w:cs="Arial"/>
          <w:szCs w:val="24"/>
        </w:rPr>
      </w:pPr>
    </w:p>
    <w:p w14:paraId="5DB49060" w14:textId="77777777" w:rsidR="00CF4E34" w:rsidRPr="007D0D9C" w:rsidRDefault="00CF4E34" w:rsidP="00E465F2">
      <w:pPr>
        <w:tabs>
          <w:tab w:val="left" w:pos="851"/>
          <w:tab w:val="left" w:pos="1134"/>
          <w:tab w:val="left" w:pos="1418"/>
          <w:tab w:val="left" w:pos="1843"/>
          <w:tab w:val="left" w:pos="2127"/>
        </w:tabs>
        <w:jc w:val="center"/>
        <w:rPr>
          <w:rFonts w:ascii="Arial" w:hAnsi="Arial" w:cs="Arial"/>
          <w:caps/>
          <w:szCs w:val="24"/>
        </w:rPr>
      </w:pPr>
      <w:r w:rsidRPr="007D0D9C">
        <w:rPr>
          <w:rFonts w:ascii="Arial" w:hAnsi="Arial" w:cs="Arial"/>
          <w:b/>
          <w:caps/>
          <w:szCs w:val="24"/>
        </w:rPr>
        <w:t xml:space="preserve">Seção I - Da Concessão e </w:t>
      </w:r>
      <w:r w:rsidR="000D6E0B" w:rsidRPr="007D0D9C">
        <w:rPr>
          <w:rFonts w:ascii="Arial" w:hAnsi="Arial" w:cs="Arial"/>
          <w:b/>
          <w:caps/>
          <w:szCs w:val="24"/>
        </w:rPr>
        <w:t xml:space="preserve">DA </w:t>
      </w:r>
      <w:r w:rsidRPr="007D0D9C">
        <w:rPr>
          <w:rFonts w:ascii="Arial" w:hAnsi="Arial" w:cs="Arial"/>
          <w:b/>
          <w:caps/>
          <w:szCs w:val="24"/>
        </w:rPr>
        <w:t>Cessação</w:t>
      </w:r>
    </w:p>
    <w:p w14:paraId="7313A9B5" w14:textId="77777777" w:rsidR="00C91130" w:rsidRPr="007D0D9C" w:rsidRDefault="00C91130" w:rsidP="005C60E9">
      <w:pPr>
        <w:ind w:left="851" w:hanging="851"/>
        <w:rPr>
          <w:rFonts w:ascii="Arial" w:hAnsi="Arial" w:cs="Arial"/>
          <w:szCs w:val="24"/>
        </w:rPr>
      </w:pPr>
    </w:p>
    <w:p w14:paraId="5462881A" w14:textId="77777777" w:rsidR="00C91130" w:rsidRPr="007D0D9C" w:rsidRDefault="00C91130" w:rsidP="005C60E9">
      <w:pPr>
        <w:ind w:left="851" w:hanging="851"/>
        <w:rPr>
          <w:rFonts w:ascii="Arial" w:hAnsi="Arial" w:cs="Arial"/>
          <w:szCs w:val="24"/>
        </w:rPr>
      </w:pPr>
    </w:p>
    <w:p w14:paraId="630C3751" w14:textId="77777777" w:rsidR="00CF4E34" w:rsidRPr="007D0D9C" w:rsidRDefault="00CF4E34" w:rsidP="00941A9D">
      <w:pPr>
        <w:ind w:left="851" w:hanging="851"/>
        <w:rPr>
          <w:rFonts w:ascii="Arial" w:hAnsi="Arial" w:cs="Arial"/>
          <w:szCs w:val="24"/>
        </w:rPr>
      </w:pPr>
      <w:r w:rsidRPr="007D0D9C">
        <w:rPr>
          <w:rFonts w:ascii="Arial" w:hAnsi="Arial" w:cs="Arial"/>
          <w:szCs w:val="24"/>
        </w:rPr>
        <w:t>Art. 40</w:t>
      </w:r>
      <w:r w:rsidR="00941A9D" w:rsidRPr="007D0D9C">
        <w:rPr>
          <w:rFonts w:ascii="Arial" w:hAnsi="Arial" w:cs="Arial"/>
          <w:szCs w:val="24"/>
        </w:rPr>
        <w:tab/>
      </w:r>
      <w:r w:rsidRPr="007D0D9C">
        <w:rPr>
          <w:rFonts w:ascii="Arial" w:hAnsi="Arial" w:cs="Arial"/>
          <w:szCs w:val="24"/>
        </w:rPr>
        <w:t>As complementações concedidas nos termos deste regulamento e da legislação vigente, tem por objetivo melhorar o nível de renda mensal recebida pelos Regimes da Previdência Social pelo Participante Assistido e por seus beneficiários.</w:t>
      </w:r>
    </w:p>
    <w:p w14:paraId="66B31183" w14:textId="77777777" w:rsidR="00CF4E34" w:rsidRPr="007D0D9C" w:rsidRDefault="00CF4E34" w:rsidP="00941A9D">
      <w:pPr>
        <w:ind w:left="851" w:hanging="851"/>
        <w:rPr>
          <w:rFonts w:ascii="Arial" w:hAnsi="Arial" w:cs="Arial"/>
          <w:szCs w:val="24"/>
        </w:rPr>
      </w:pPr>
    </w:p>
    <w:p w14:paraId="7EB3CECA" w14:textId="77777777" w:rsidR="00C91130" w:rsidRPr="007D0D9C" w:rsidRDefault="00CF4E34" w:rsidP="005C60E9">
      <w:pPr>
        <w:ind w:left="851" w:hanging="851"/>
        <w:rPr>
          <w:rFonts w:ascii="Arial" w:hAnsi="Arial" w:cs="Arial"/>
          <w:szCs w:val="24"/>
        </w:rPr>
      </w:pPr>
      <w:r w:rsidRPr="007D0D9C">
        <w:rPr>
          <w:rFonts w:ascii="Arial" w:hAnsi="Arial" w:cs="Arial"/>
          <w:szCs w:val="24"/>
        </w:rPr>
        <w:t>§ 1º</w:t>
      </w:r>
      <w:r w:rsidR="00941A9D" w:rsidRPr="007D0D9C">
        <w:rPr>
          <w:rFonts w:ascii="Arial" w:hAnsi="Arial" w:cs="Arial"/>
          <w:szCs w:val="24"/>
        </w:rPr>
        <w:tab/>
      </w:r>
      <w:r w:rsidRPr="007D0D9C">
        <w:rPr>
          <w:rFonts w:ascii="Arial" w:hAnsi="Arial" w:cs="Arial"/>
          <w:szCs w:val="24"/>
        </w:rPr>
        <w:t>O tempo de contribuição a ser considerado, para efeito de concessão das complementações previstas neste regulamento, será aquele efetivamente comprovado na ficha cadastral do Participante Ativo, quando do ingresso no plano, ressalvados os casos daqueles que averbaram tempo até 31/10/1985.</w:t>
      </w:r>
    </w:p>
    <w:p w14:paraId="5311136B" w14:textId="77777777" w:rsidR="00C91130" w:rsidRPr="007D0D9C" w:rsidRDefault="00C91130" w:rsidP="005C60E9">
      <w:pPr>
        <w:ind w:left="851" w:hanging="851"/>
        <w:rPr>
          <w:rFonts w:ascii="Arial" w:hAnsi="Arial" w:cs="Arial"/>
          <w:szCs w:val="24"/>
        </w:rPr>
      </w:pPr>
    </w:p>
    <w:p w14:paraId="5122C969" w14:textId="77777777" w:rsidR="00C91130" w:rsidRPr="007D0D9C" w:rsidRDefault="00CF4E34" w:rsidP="005C60E9">
      <w:pPr>
        <w:ind w:left="851" w:hanging="851"/>
        <w:rPr>
          <w:rFonts w:ascii="Arial" w:hAnsi="Arial" w:cs="Arial"/>
          <w:szCs w:val="24"/>
        </w:rPr>
      </w:pPr>
      <w:r w:rsidRPr="007D0D9C">
        <w:rPr>
          <w:rFonts w:ascii="Arial" w:hAnsi="Arial" w:cs="Arial"/>
          <w:szCs w:val="24"/>
        </w:rPr>
        <w:t>§ 2º</w:t>
      </w:r>
      <w:r w:rsidR="00941A9D" w:rsidRPr="007D0D9C">
        <w:rPr>
          <w:rFonts w:ascii="Arial" w:hAnsi="Arial" w:cs="Arial"/>
          <w:szCs w:val="24"/>
        </w:rPr>
        <w:tab/>
      </w:r>
      <w:r w:rsidRPr="007D0D9C">
        <w:rPr>
          <w:rFonts w:ascii="Arial" w:hAnsi="Arial" w:cs="Arial"/>
          <w:szCs w:val="24"/>
        </w:rPr>
        <w:t>A averbação de períodos não informados, sujeita a parte interessada ao pagamento de um montante, atuarialmente calculado, suficiente para dar cobertura ao acréscimo dos correspondentes compromissos adicionais que tal averbação acarretará para o plano.</w:t>
      </w:r>
    </w:p>
    <w:p w14:paraId="3E959D4F" w14:textId="77777777" w:rsidR="00C91130" w:rsidRPr="007D0D9C" w:rsidRDefault="00C91130" w:rsidP="005C60E9">
      <w:pPr>
        <w:ind w:left="851" w:hanging="851"/>
        <w:rPr>
          <w:rFonts w:ascii="Arial" w:hAnsi="Arial" w:cs="Arial"/>
          <w:szCs w:val="24"/>
        </w:rPr>
      </w:pPr>
    </w:p>
    <w:p w14:paraId="0CC0A337" w14:textId="77777777" w:rsidR="00C91130" w:rsidRPr="007D0D9C" w:rsidRDefault="00CF4E34" w:rsidP="005C60E9">
      <w:pPr>
        <w:ind w:left="851" w:hanging="851"/>
        <w:rPr>
          <w:rFonts w:ascii="Arial" w:hAnsi="Arial" w:cs="Arial"/>
          <w:szCs w:val="24"/>
        </w:rPr>
      </w:pPr>
      <w:r w:rsidRPr="007D0D9C">
        <w:rPr>
          <w:rFonts w:ascii="Arial" w:hAnsi="Arial" w:cs="Arial"/>
          <w:szCs w:val="24"/>
        </w:rPr>
        <w:t>§ 3º</w:t>
      </w:r>
      <w:r w:rsidRPr="007D0D9C">
        <w:rPr>
          <w:rFonts w:ascii="Arial" w:hAnsi="Arial" w:cs="Arial"/>
          <w:szCs w:val="24"/>
        </w:rPr>
        <w:tab/>
        <w:t>Ao Participante Ativo, cujo tempo de serviço pelos Regimes da Previdência Social tiver sido por ele informado de forma insuficiente por ocasião de seu ingresso no plano, no caso de não pagamento do montante atuarialmente calculado referido no parágrafo anterior, será concedido complementação de aposentadoria proporcionalmente reduzida pela aplicação de um fator de equivalência atuarial uma vez que tenha cumprido todas as condições exigidas por este regulamento na concessão da respectiva complementação de aposentadoria.</w:t>
      </w:r>
    </w:p>
    <w:p w14:paraId="55421B58" w14:textId="77777777" w:rsidR="00C91130" w:rsidRPr="007D0D9C" w:rsidRDefault="00C91130" w:rsidP="005C60E9">
      <w:pPr>
        <w:ind w:left="851" w:hanging="851"/>
        <w:rPr>
          <w:rFonts w:ascii="Arial" w:hAnsi="Arial" w:cs="Arial"/>
          <w:szCs w:val="24"/>
        </w:rPr>
      </w:pPr>
    </w:p>
    <w:p w14:paraId="641FD8CE" w14:textId="77777777" w:rsidR="00CF4E34" w:rsidRPr="007D0D9C" w:rsidRDefault="00CF4E34" w:rsidP="003C4A38">
      <w:pPr>
        <w:ind w:left="851" w:hanging="851"/>
        <w:rPr>
          <w:rFonts w:ascii="Arial" w:hAnsi="Arial" w:cs="Arial"/>
          <w:szCs w:val="24"/>
        </w:rPr>
      </w:pPr>
      <w:r w:rsidRPr="007D0D9C">
        <w:rPr>
          <w:rFonts w:ascii="Arial" w:hAnsi="Arial" w:cs="Arial"/>
          <w:szCs w:val="24"/>
        </w:rPr>
        <w:t>§ 4º</w:t>
      </w:r>
      <w:r w:rsidRPr="007D0D9C">
        <w:rPr>
          <w:rFonts w:ascii="Arial" w:hAnsi="Arial" w:cs="Arial"/>
          <w:szCs w:val="24"/>
        </w:rPr>
        <w:tab/>
        <w:t xml:space="preserve">É permitido ao Participante Ativo, que tenha obtido pelos Regimes da Previdência Social o benefício de aposentadoria por tempo de serviço ou </w:t>
      </w:r>
      <w:r w:rsidRPr="007D0D9C">
        <w:rPr>
          <w:rFonts w:ascii="Arial" w:hAnsi="Arial" w:cs="Arial"/>
          <w:szCs w:val="24"/>
        </w:rPr>
        <w:lastRenderedPageBreak/>
        <w:t>especial, fazer jus a complementação sem, entretanto, ter completado a idade mínima exigida, porém desde que cumprida as demais exigências estabelecidas neste regulamento e:</w:t>
      </w:r>
    </w:p>
    <w:p w14:paraId="34CD4EDF" w14:textId="77777777" w:rsidR="00CF4E34" w:rsidRPr="007D0D9C" w:rsidRDefault="00CF4E34" w:rsidP="003C4A38">
      <w:pPr>
        <w:tabs>
          <w:tab w:val="left" w:pos="851"/>
          <w:tab w:val="left" w:pos="1276"/>
        </w:tabs>
        <w:ind w:left="1276" w:hanging="425"/>
        <w:rPr>
          <w:rFonts w:ascii="Arial" w:hAnsi="Arial" w:cs="Arial"/>
          <w:szCs w:val="24"/>
        </w:rPr>
      </w:pPr>
      <w:r w:rsidRPr="007D0D9C">
        <w:rPr>
          <w:rFonts w:ascii="Arial" w:hAnsi="Arial" w:cs="Arial"/>
          <w:szCs w:val="24"/>
        </w:rPr>
        <w:t>a)</w:t>
      </w:r>
      <w:r w:rsidRPr="007D0D9C">
        <w:rPr>
          <w:rFonts w:ascii="Arial" w:hAnsi="Arial" w:cs="Arial"/>
          <w:szCs w:val="24"/>
        </w:rPr>
        <w:tab/>
        <w:t>recolha ao plano o fundo de cobertura dos encargos adicionais decorrentes da antecipação, calculados atuarialmente; ou</w:t>
      </w:r>
    </w:p>
    <w:p w14:paraId="43579A67" w14:textId="77777777" w:rsidR="00CF4E34" w:rsidRPr="007D0D9C" w:rsidRDefault="00CF4E34" w:rsidP="003C4A38">
      <w:pPr>
        <w:tabs>
          <w:tab w:val="left" w:pos="851"/>
          <w:tab w:val="left" w:pos="1276"/>
        </w:tabs>
        <w:ind w:left="1276" w:hanging="425"/>
        <w:rPr>
          <w:rFonts w:ascii="Arial" w:hAnsi="Arial" w:cs="Arial"/>
          <w:szCs w:val="24"/>
        </w:rPr>
      </w:pPr>
      <w:r w:rsidRPr="007D0D9C">
        <w:rPr>
          <w:rFonts w:ascii="Arial" w:hAnsi="Arial" w:cs="Arial"/>
          <w:szCs w:val="24"/>
        </w:rPr>
        <w:t xml:space="preserve">b) </w:t>
      </w:r>
      <w:r w:rsidRPr="007D0D9C">
        <w:rPr>
          <w:rFonts w:ascii="Arial" w:hAnsi="Arial" w:cs="Arial"/>
          <w:szCs w:val="24"/>
        </w:rPr>
        <w:tab/>
        <w:t>opte, expressamente, pela redução proporcional de seu benefício, mediante aplicação de um fator redutor determinado atuarialmente.</w:t>
      </w:r>
    </w:p>
    <w:p w14:paraId="12CB2FA5" w14:textId="77777777" w:rsidR="00C91130" w:rsidRPr="007D0D9C" w:rsidRDefault="00C91130" w:rsidP="005C60E9">
      <w:pPr>
        <w:ind w:left="851" w:hanging="851"/>
        <w:rPr>
          <w:rFonts w:ascii="Arial" w:hAnsi="Arial" w:cs="Arial"/>
          <w:szCs w:val="24"/>
        </w:rPr>
      </w:pPr>
    </w:p>
    <w:p w14:paraId="17EF98B2" w14:textId="77777777" w:rsidR="00C91130" w:rsidRPr="007D0D9C" w:rsidRDefault="00CF4E34" w:rsidP="005C60E9">
      <w:pPr>
        <w:ind w:left="851" w:hanging="851"/>
        <w:rPr>
          <w:rFonts w:ascii="Arial" w:hAnsi="Arial" w:cs="Arial"/>
          <w:szCs w:val="24"/>
        </w:rPr>
      </w:pPr>
      <w:r w:rsidRPr="007D0D9C">
        <w:rPr>
          <w:rFonts w:ascii="Arial" w:hAnsi="Arial" w:cs="Arial"/>
          <w:szCs w:val="24"/>
        </w:rPr>
        <w:t>§ 5º</w:t>
      </w:r>
      <w:r w:rsidRPr="007D0D9C">
        <w:rPr>
          <w:rFonts w:ascii="Arial" w:hAnsi="Arial" w:cs="Arial"/>
          <w:szCs w:val="24"/>
        </w:rPr>
        <w:tab/>
        <w:t xml:space="preserve">É permitido ao Participante Ativo, que tenha obtido pelos Regimes da Previdência Social o benefício de aposentadoria por tempo de serviço ou especial, mediante conversão de tempo de serviço, fazer jus a complementação de aposentadoria sem no entanto possuir tempo de efetiva contribuição suficiente para tanto, desde que tenha cumprido todas as condições exigidas por este regulamento. Neste caso a complementação será reduzida proporcionalmente pela aplicação de um fator de equivalência atuarial. </w:t>
      </w:r>
    </w:p>
    <w:p w14:paraId="5DC1B0A4" w14:textId="77777777" w:rsidR="00C91130" w:rsidRPr="007D0D9C" w:rsidRDefault="00C91130" w:rsidP="00DB0709">
      <w:pPr>
        <w:ind w:left="851" w:hanging="851"/>
        <w:rPr>
          <w:rFonts w:ascii="Arial" w:hAnsi="Arial" w:cs="Arial"/>
          <w:szCs w:val="24"/>
        </w:rPr>
      </w:pPr>
    </w:p>
    <w:p w14:paraId="6AA26475" w14:textId="77777777" w:rsidR="00C91130" w:rsidRPr="007D0D9C" w:rsidRDefault="00CF4E34" w:rsidP="00DB0709">
      <w:pPr>
        <w:ind w:left="851" w:hanging="851"/>
        <w:rPr>
          <w:rFonts w:ascii="Arial" w:hAnsi="Arial" w:cs="Arial"/>
          <w:szCs w:val="24"/>
        </w:rPr>
      </w:pPr>
      <w:r w:rsidRPr="007D0D9C">
        <w:rPr>
          <w:rFonts w:ascii="Arial" w:hAnsi="Arial" w:cs="Arial"/>
          <w:szCs w:val="24"/>
        </w:rPr>
        <w:t xml:space="preserve">§ 6º </w:t>
      </w:r>
      <w:r w:rsidRPr="007D0D9C">
        <w:rPr>
          <w:rFonts w:ascii="Arial" w:hAnsi="Arial" w:cs="Arial"/>
          <w:szCs w:val="24"/>
        </w:rPr>
        <w:tab/>
        <w:t xml:space="preserve">O Participante Ativo do sexo feminino, que se aposentar pelos Regimes da Previdência Social proporcionalmente por tempo de serviço, com </w:t>
      </w:r>
      <w:smartTag w:uri="urn:schemas-microsoft-com:office:smarttags" w:element="metricconverter">
        <w:smartTagPr>
          <w:attr w:name="ProductID" w:val="25 a"/>
        </w:smartTagPr>
        <w:r w:rsidRPr="007D0D9C">
          <w:rPr>
            <w:rFonts w:ascii="Arial" w:hAnsi="Arial" w:cs="Arial"/>
            <w:szCs w:val="24"/>
          </w:rPr>
          <w:t>25 a</w:t>
        </w:r>
      </w:smartTag>
      <w:r w:rsidRPr="007D0D9C">
        <w:rPr>
          <w:rFonts w:ascii="Arial" w:hAnsi="Arial" w:cs="Arial"/>
          <w:szCs w:val="24"/>
        </w:rPr>
        <w:t xml:space="preserve"> 29 anos de serviço, pode obter no plano, complementação de aposentadoria através da aplicação de um fator de equivalência atuarial, desde que tenha cumprido todas as condições exigidas por este regulamento, observado o disposto no § 4º deste artigo. </w:t>
      </w:r>
    </w:p>
    <w:p w14:paraId="72F4D762" w14:textId="77777777" w:rsidR="00C91130" w:rsidRPr="007D0D9C" w:rsidRDefault="00C91130" w:rsidP="00DB0709">
      <w:pPr>
        <w:ind w:left="851" w:hanging="851"/>
        <w:rPr>
          <w:rFonts w:ascii="Arial" w:hAnsi="Arial" w:cs="Arial"/>
          <w:szCs w:val="24"/>
        </w:rPr>
      </w:pPr>
    </w:p>
    <w:p w14:paraId="35F7C69C" w14:textId="07FFF7A2" w:rsidR="00C91130" w:rsidRPr="007D0D9C" w:rsidRDefault="00CF4E34" w:rsidP="00DB0709">
      <w:pPr>
        <w:ind w:left="851" w:hanging="851"/>
        <w:rPr>
          <w:rFonts w:ascii="Arial" w:hAnsi="Arial" w:cs="Arial"/>
          <w:szCs w:val="24"/>
        </w:rPr>
      </w:pPr>
      <w:r w:rsidRPr="007D0D9C">
        <w:rPr>
          <w:rFonts w:ascii="Arial" w:hAnsi="Arial" w:cs="Arial"/>
          <w:szCs w:val="24"/>
        </w:rPr>
        <w:t>§ 7º</w:t>
      </w:r>
      <w:r w:rsidRPr="007D0D9C">
        <w:rPr>
          <w:rFonts w:ascii="Arial" w:hAnsi="Arial" w:cs="Arial"/>
          <w:szCs w:val="24"/>
        </w:rPr>
        <w:tab/>
        <w:t xml:space="preserve">O tempo de contribuição ao plano exigido para concessão dos benefícios </w:t>
      </w:r>
      <w:r w:rsidR="00621BEC" w:rsidRPr="007D0D9C">
        <w:rPr>
          <w:rFonts w:ascii="Arial" w:hAnsi="Arial" w:cs="Arial"/>
          <w:szCs w:val="24"/>
        </w:rPr>
        <w:t>de aposentadorias</w:t>
      </w:r>
      <w:r w:rsidRPr="007D0D9C">
        <w:rPr>
          <w:rFonts w:ascii="Arial" w:hAnsi="Arial" w:cs="Arial"/>
          <w:szCs w:val="24"/>
        </w:rPr>
        <w:t xml:space="preserve"> não decorrentes de invalidez, será de 10 (dez) anos para os Participantes Ativos que ingressaram até 30/06/1994 e de 20 (vinte) anos para os que ingressaram a partir de 01/07/1994. </w:t>
      </w:r>
    </w:p>
    <w:p w14:paraId="7D8B19D2" w14:textId="77777777" w:rsidR="00C91130" w:rsidRPr="007D0D9C" w:rsidRDefault="00C91130" w:rsidP="00DB0709">
      <w:pPr>
        <w:ind w:left="851" w:hanging="851"/>
        <w:rPr>
          <w:rFonts w:ascii="Arial" w:hAnsi="Arial" w:cs="Arial"/>
          <w:szCs w:val="24"/>
        </w:rPr>
      </w:pPr>
    </w:p>
    <w:p w14:paraId="5C6A949C" w14:textId="1CDE36D1" w:rsidR="00C91130" w:rsidRPr="007D0D9C" w:rsidRDefault="00CF4E34" w:rsidP="00DB0709">
      <w:pPr>
        <w:ind w:left="851" w:hanging="851"/>
        <w:rPr>
          <w:rFonts w:ascii="Arial" w:hAnsi="Arial" w:cs="Arial"/>
          <w:szCs w:val="24"/>
        </w:rPr>
      </w:pPr>
      <w:r w:rsidRPr="007D0D9C">
        <w:rPr>
          <w:rFonts w:ascii="Arial" w:hAnsi="Arial" w:cs="Arial"/>
          <w:szCs w:val="24"/>
        </w:rPr>
        <w:t>§ 8º</w:t>
      </w:r>
      <w:r w:rsidRPr="007D0D9C">
        <w:rPr>
          <w:rFonts w:ascii="Arial" w:hAnsi="Arial" w:cs="Arial"/>
          <w:szCs w:val="24"/>
        </w:rPr>
        <w:tab/>
        <w:t>Para se habilitar ao recebimento de complementação do plano, o Participante Ativo ou os seus beneficiários, devem estar recebendo</w:t>
      </w:r>
      <w:r w:rsidR="00621BEC" w:rsidRPr="007D0D9C">
        <w:rPr>
          <w:rFonts w:ascii="Arial" w:hAnsi="Arial" w:cs="Arial"/>
          <w:szCs w:val="24"/>
        </w:rPr>
        <w:t xml:space="preserve"> </w:t>
      </w:r>
      <w:r w:rsidR="00621BEC" w:rsidRPr="001A7918">
        <w:rPr>
          <w:rFonts w:ascii="Arial" w:hAnsi="Arial" w:cs="Arial"/>
          <w:color w:val="FF0000"/>
          <w:szCs w:val="24"/>
        </w:rPr>
        <w:t>o mesmo tipo de</w:t>
      </w:r>
      <w:r w:rsidRPr="001A7918">
        <w:rPr>
          <w:rFonts w:ascii="Arial" w:hAnsi="Arial" w:cs="Arial"/>
          <w:color w:val="FF0000"/>
          <w:szCs w:val="24"/>
        </w:rPr>
        <w:t xml:space="preserve"> </w:t>
      </w:r>
      <w:r w:rsidRPr="007D0D9C">
        <w:rPr>
          <w:rFonts w:ascii="Arial" w:hAnsi="Arial" w:cs="Arial"/>
          <w:szCs w:val="24"/>
        </w:rPr>
        <w:t>benefício</w:t>
      </w:r>
      <w:r w:rsidR="00621BEC" w:rsidRPr="007D0D9C">
        <w:rPr>
          <w:rFonts w:ascii="Arial" w:hAnsi="Arial" w:cs="Arial"/>
          <w:szCs w:val="24"/>
        </w:rPr>
        <w:t xml:space="preserve"> </w:t>
      </w:r>
      <w:r w:rsidR="00621BEC" w:rsidRPr="001A7918">
        <w:rPr>
          <w:rFonts w:ascii="Arial" w:hAnsi="Arial" w:cs="Arial"/>
          <w:color w:val="FF0000"/>
          <w:szCs w:val="24"/>
        </w:rPr>
        <w:t>pago</w:t>
      </w:r>
      <w:r w:rsidRPr="007D0D9C">
        <w:rPr>
          <w:rFonts w:ascii="Arial" w:hAnsi="Arial" w:cs="Arial"/>
          <w:szCs w:val="24"/>
        </w:rPr>
        <w:t xml:space="preserve"> pelos Regimes da Previdência Social. </w:t>
      </w:r>
    </w:p>
    <w:p w14:paraId="7FD4004E" w14:textId="77777777" w:rsidR="00C91130" w:rsidRPr="007D0D9C" w:rsidRDefault="00C91130" w:rsidP="00DB0709">
      <w:pPr>
        <w:ind w:left="851" w:hanging="851"/>
        <w:rPr>
          <w:rFonts w:ascii="Arial" w:hAnsi="Arial" w:cs="Arial"/>
          <w:szCs w:val="24"/>
        </w:rPr>
      </w:pPr>
    </w:p>
    <w:p w14:paraId="031CB629" w14:textId="77777777" w:rsidR="00C91130" w:rsidRPr="007D0D9C" w:rsidRDefault="00CF4E34" w:rsidP="00DB0709">
      <w:pPr>
        <w:ind w:left="851" w:hanging="851"/>
        <w:rPr>
          <w:rFonts w:ascii="Arial" w:hAnsi="Arial" w:cs="Arial"/>
          <w:szCs w:val="24"/>
        </w:rPr>
      </w:pPr>
      <w:r w:rsidRPr="007D0D9C">
        <w:rPr>
          <w:rFonts w:ascii="Arial" w:hAnsi="Arial" w:cs="Arial"/>
          <w:szCs w:val="24"/>
        </w:rPr>
        <w:t>§ 9º</w:t>
      </w:r>
      <w:r w:rsidR="00941A9D" w:rsidRPr="007D0D9C">
        <w:rPr>
          <w:rFonts w:ascii="Arial" w:hAnsi="Arial" w:cs="Arial"/>
          <w:szCs w:val="24"/>
        </w:rPr>
        <w:tab/>
      </w:r>
      <w:r w:rsidRPr="007D0D9C">
        <w:rPr>
          <w:rFonts w:ascii="Arial" w:hAnsi="Arial" w:cs="Arial"/>
          <w:szCs w:val="24"/>
        </w:rPr>
        <w:t xml:space="preserve">Para se habilitar ao recebimento de complementação de aposentadoria por tempo de serviço, especial ou idade, o Participante Ativo, além do disposto no parágrafo anterior, deverá rescindir o vínculo empregatício com a Patrocinadora e requerer o benefício junto à CELOS. </w:t>
      </w:r>
    </w:p>
    <w:p w14:paraId="7F850640" w14:textId="77777777" w:rsidR="00C91130" w:rsidRPr="007D0D9C" w:rsidRDefault="00C91130" w:rsidP="00DB0709">
      <w:pPr>
        <w:ind w:left="851" w:hanging="851"/>
        <w:rPr>
          <w:rFonts w:ascii="Arial" w:hAnsi="Arial" w:cs="Arial"/>
          <w:szCs w:val="24"/>
        </w:rPr>
      </w:pPr>
    </w:p>
    <w:p w14:paraId="2D4DD0C5" w14:textId="77777777" w:rsidR="00C91130" w:rsidRPr="007D0D9C" w:rsidRDefault="00CF4E34" w:rsidP="00DB0709">
      <w:pPr>
        <w:ind w:left="851" w:hanging="851"/>
        <w:rPr>
          <w:rFonts w:ascii="Arial" w:hAnsi="Arial" w:cs="Arial"/>
          <w:szCs w:val="24"/>
        </w:rPr>
      </w:pPr>
      <w:r w:rsidRPr="007D0D9C">
        <w:rPr>
          <w:rFonts w:ascii="Arial" w:hAnsi="Arial" w:cs="Arial"/>
          <w:szCs w:val="24"/>
        </w:rPr>
        <w:t>§ 10</w:t>
      </w:r>
      <w:r w:rsidR="00941A9D" w:rsidRPr="007D0D9C">
        <w:rPr>
          <w:rFonts w:ascii="Arial" w:hAnsi="Arial" w:cs="Arial"/>
          <w:szCs w:val="24"/>
        </w:rPr>
        <w:tab/>
      </w:r>
      <w:r w:rsidRPr="007D0D9C">
        <w:rPr>
          <w:rFonts w:ascii="Arial" w:hAnsi="Arial" w:cs="Arial"/>
          <w:szCs w:val="24"/>
        </w:rPr>
        <w:t xml:space="preserve">O valor da complementação de aposentadoria e da respectiva reversão desse benefício em complementação de pensão, incluindo provisão relativa à complementação do abono anual, será baseado, no mínimo, nas reservas constituídas com todas as contribuições vertidas pelo Participante Ativo, atualizadas monetariamente, descontadas as parcelas destinadas à cobertura dos benefícios de riscos. </w:t>
      </w:r>
    </w:p>
    <w:p w14:paraId="1D4EE85D" w14:textId="77777777" w:rsidR="00C91130" w:rsidRPr="007D0D9C" w:rsidRDefault="00C91130" w:rsidP="00DB0709">
      <w:pPr>
        <w:ind w:left="851" w:hanging="851"/>
        <w:rPr>
          <w:rFonts w:ascii="Arial" w:hAnsi="Arial" w:cs="Arial"/>
          <w:szCs w:val="24"/>
        </w:rPr>
      </w:pPr>
    </w:p>
    <w:p w14:paraId="7735069B" w14:textId="77777777" w:rsidR="00C91130" w:rsidRPr="007D0D9C" w:rsidRDefault="00C91130" w:rsidP="00DB0709">
      <w:pPr>
        <w:ind w:left="851" w:hanging="851"/>
        <w:rPr>
          <w:rFonts w:ascii="Arial" w:hAnsi="Arial" w:cs="Arial"/>
          <w:szCs w:val="24"/>
        </w:rPr>
      </w:pPr>
    </w:p>
    <w:p w14:paraId="484B6BCF" w14:textId="77777777" w:rsidR="00C91130" w:rsidRPr="007D0D9C" w:rsidRDefault="00CF4E34" w:rsidP="00DB0709">
      <w:pPr>
        <w:tabs>
          <w:tab w:val="left" w:pos="-709"/>
          <w:tab w:val="left" w:pos="831"/>
          <w:tab w:val="left" w:pos="1418"/>
          <w:tab w:val="left" w:pos="1843"/>
          <w:tab w:val="left" w:pos="2127"/>
        </w:tabs>
        <w:jc w:val="center"/>
        <w:rPr>
          <w:rFonts w:ascii="Arial" w:hAnsi="Arial" w:cs="Arial"/>
          <w:b/>
          <w:caps/>
          <w:szCs w:val="24"/>
        </w:rPr>
      </w:pPr>
      <w:r w:rsidRPr="007D0D9C">
        <w:rPr>
          <w:rFonts w:ascii="Arial" w:hAnsi="Arial" w:cs="Arial"/>
          <w:b/>
          <w:caps/>
          <w:szCs w:val="24"/>
        </w:rPr>
        <w:t xml:space="preserve">Seção II - Da Complementação de Aposentadoria por Tempo de Serviço </w:t>
      </w:r>
    </w:p>
    <w:p w14:paraId="1073B5A6" w14:textId="77777777" w:rsidR="00C91130" w:rsidRPr="007D0D9C" w:rsidRDefault="00C91130" w:rsidP="00DB0709">
      <w:pPr>
        <w:ind w:left="851" w:hanging="851"/>
        <w:rPr>
          <w:rFonts w:ascii="Arial" w:hAnsi="Arial" w:cs="Arial"/>
          <w:szCs w:val="24"/>
        </w:rPr>
      </w:pPr>
    </w:p>
    <w:p w14:paraId="420C65CA" w14:textId="77777777" w:rsidR="00C91130" w:rsidRPr="007D0D9C" w:rsidRDefault="00C91130" w:rsidP="00DB0709">
      <w:pPr>
        <w:ind w:left="851" w:hanging="851"/>
        <w:rPr>
          <w:rFonts w:ascii="Arial" w:hAnsi="Arial" w:cs="Arial"/>
          <w:szCs w:val="24"/>
        </w:rPr>
      </w:pPr>
    </w:p>
    <w:p w14:paraId="70A9D0F8" w14:textId="77777777" w:rsidR="00C91130" w:rsidRPr="007D0D9C" w:rsidRDefault="00CF4E34" w:rsidP="00DB0709">
      <w:pPr>
        <w:ind w:left="851" w:hanging="851"/>
        <w:rPr>
          <w:rFonts w:ascii="Arial" w:hAnsi="Arial" w:cs="Arial"/>
          <w:szCs w:val="24"/>
        </w:rPr>
      </w:pPr>
      <w:r w:rsidRPr="007D0D9C">
        <w:rPr>
          <w:rFonts w:ascii="Arial" w:hAnsi="Arial" w:cs="Arial"/>
          <w:szCs w:val="24"/>
        </w:rPr>
        <w:lastRenderedPageBreak/>
        <w:t>Art.</w:t>
      </w:r>
      <w:r w:rsidR="00941A9D" w:rsidRPr="007D0D9C">
        <w:rPr>
          <w:rFonts w:ascii="Arial" w:hAnsi="Arial" w:cs="Arial"/>
          <w:szCs w:val="24"/>
        </w:rPr>
        <w:t xml:space="preserve"> </w:t>
      </w:r>
      <w:r w:rsidRPr="007D0D9C">
        <w:rPr>
          <w:rFonts w:ascii="Arial" w:hAnsi="Arial" w:cs="Arial"/>
          <w:szCs w:val="24"/>
        </w:rPr>
        <w:t>41</w:t>
      </w:r>
      <w:r w:rsidRPr="007D0D9C">
        <w:rPr>
          <w:rFonts w:ascii="Arial" w:hAnsi="Arial" w:cs="Arial"/>
          <w:szCs w:val="24"/>
        </w:rPr>
        <w:tab/>
        <w:t>A complementação de aposentadoria por tempo de serviço será concedida aos Participantes Ativos com 55 (</w:t>
      </w:r>
      <w:r w:rsidR="00004CAE" w:rsidRPr="007D0D9C">
        <w:rPr>
          <w:rFonts w:ascii="Arial" w:hAnsi="Arial" w:cs="Arial"/>
          <w:szCs w:val="24"/>
        </w:rPr>
        <w:t>cinquenta</w:t>
      </w:r>
      <w:r w:rsidRPr="007D0D9C">
        <w:rPr>
          <w:rFonts w:ascii="Arial" w:hAnsi="Arial" w:cs="Arial"/>
          <w:szCs w:val="24"/>
        </w:rPr>
        <w:t xml:space="preserve"> e cinco) anos de idade e que atendam o tempo de contribuição ao plano, estipulado no</w:t>
      </w:r>
      <w:r w:rsidR="00004CAE" w:rsidRPr="007D0D9C">
        <w:rPr>
          <w:rFonts w:ascii="Arial" w:hAnsi="Arial" w:cs="Arial"/>
          <w:szCs w:val="24"/>
        </w:rPr>
        <w:t xml:space="preserve"> § </w:t>
      </w:r>
      <w:r w:rsidR="00F62065" w:rsidRPr="007D0D9C">
        <w:rPr>
          <w:rFonts w:ascii="Arial" w:hAnsi="Arial" w:cs="Arial"/>
          <w:szCs w:val="24"/>
        </w:rPr>
        <w:t>7</w:t>
      </w:r>
      <w:r w:rsidR="00004CAE" w:rsidRPr="007D0D9C">
        <w:rPr>
          <w:rFonts w:ascii="Arial" w:hAnsi="Arial" w:cs="Arial"/>
          <w:szCs w:val="24"/>
        </w:rPr>
        <w:t>º do</w:t>
      </w:r>
      <w:r w:rsidRPr="007D0D9C">
        <w:rPr>
          <w:rFonts w:ascii="Arial" w:hAnsi="Arial" w:cs="Arial"/>
          <w:szCs w:val="24"/>
        </w:rPr>
        <w:t xml:space="preserve"> art. 40 deste regulamento.</w:t>
      </w:r>
    </w:p>
    <w:p w14:paraId="3DC2AB16" w14:textId="77777777" w:rsidR="00C91130" w:rsidRPr="007D0D9C" w:rsidRDefault="00C91130" w:rsidP="00DB0709">
      <w:pPr>
        <w:ind w:left="851" w:hanging="851"/>
        <w:rPr>
          <w:rFonts w:ascii="Arial" w:hAnsi="Arial" w:cs="Arial"/>
          <w:szCs w:val="24"/>
        </w:rPr>
      </w:pPr>
    </w:p>
    <w:p w14:paraId="702A4188" w14:textId="77777777" w:rsidR="00CF4E34" w:rsidRPr="007D0D9C" w:rsidRDefault="00CF4E34" w:rsidP="00941A9D">
      <w:pPr>
        <w:ind w:left="1985" w:hanging="1985"/>
        <w:rPr>
          <w:rFonts w:ascii="Arial" w:hAnsi="Arial" w:cs="Arial"/>
          <w:szCs w:val="24"/>
        </w:rPr>
      </w:pPr>
      <w:r w:rsidRPr="007D0D9C">
        <w:rPr>
          <w:rFonts w:ascii="Arial" w:hAnsi="Arial" w:cs="Arial"/>
          <w:szCs w:val="24"/>
        </w:rPr>
        <w:t>Parágrafo único</w:t>
      </w:r>
      <w:r w:rsidR="00941A9D" w:rsidRPr="007D0D9C">
        <w:rPr>
          <w:rFonts w:ascii="Arial" w:hAnsi="Arial" w:cs="Arial"/>
          <w:szCs w:val="24"/>
        </w:rPr>
        <w:t>.</w:t>
      </w:r>
      <w:r w:rsidR="00941A9D" w:rsidRPr="007D0D9C">
        <w:rPr>
          <w:rFonts w:ascii="Arial" w:hAnsi="Arial" w:cs="Arial"/>
          <w:szCs w:val="24"/>
        </w:rPr>
        <w:tab/>
      </w:r>
      <w:r w:rsidRPr="007D0D9C">
        <w:rPr>
          <w:rFonts w:ascii="Arial" w:hAnsi="Arial" w:cs="Arial"/>
          <w:szCs w:val="24"/>
        </w:rPr>
        <w:t>A idade de 55 (</w:t>
      </w:r>
      <w:r w:rsidR="00004CAE" w:rsidRPr="007D0D9C">
        <w:rPr>
          <w:rFonts w:ascii="Arial" w:hAnsi="Arial" w:cs="Arial"/>
          <w:szCs w:val="24"/>
        </w:rPr>
        <w:t>cinquenta</w:t>
      </w:r>
      <w:r w:rsidRPr="007D0D9C">
        <w:rPr>
          <w:rFonts w:ascii="Arial" w:hAnsi="Arial" w:cs="Arial"/>
          <w:szCs w:val="24"/>
        </w:rPr>
        <w:t xml:space="preserve"> e cinco) anos não será exigida para os Participantes Ativos inscritos no plano antes de 23/01/1978.</w:t>
      </w:r>
    </w:p>
    <w:p w14:paraId="2020F6BE" w14:textId="77777777" w:rsidR="00C91130" w:rsidRPr="007D0D9C" w:rsidRDefault="00C91130" w:rsidP="00DB0709">
      <w:pPr>
        <w:ind w:left="851" w:hanging="851"/>
        <w:rPr>
          <w:rFonts w:ascii="Arial" w:hAnsi="Arial" w:cs="Arial"/>
          <w:szCs w:val="24"/>
        </w:rPr>
      </w:pPr>
    </w:p>
    <w:p w14:paraId="2BA6A613" w14:textId="77777777" w:rsidR="00C91130" w:rsidRPr="007D0D9C" w:rsidRDefault="00CF4E34" w:rsidP="00DB0709">
      <w:pPr>
        <w:ind w:left="851" w:hanging="851"/>
        <w:rPr>
          <w:rFonts w:ascii="Arial" w:hAnsi="Arial" w:cs="Arial"/>
          <w:szCs w:val="24"/>
        </w:rPr>
      </w:pPr>
      <w:r w:rsidRPr="007D0D9C">
        <w:rPr>
          <w:rFonts w:ascii="Arial" w:hAnsi="Arial" w:cs="Arial"/>
          <w:szCs w:val="24"/>
        </w:rPr>
        <w:t>Art. 42</w:t>
      </w:r>
      <w:r w:rsidR="00941A9D" w:rsidRPr="007D0D9C">
        <w:rPr>
          <w:rFonts w:ascii="Arial" w:hAnsi="Arial" w:cs="Arial"/>
          <w:szCs w:val="24"/>
        </w:rPr>
        <w:tab/>
      </w:r>
      <w:r w:rsidRPr="007D0D9C">
        <w:rPr>
          <w:rFonts w:ascii="Arial" w:hAnsi="Arial" w:cs="Arial"/>
          <w:szCs w:val="24"/>
        </w:rPr>
        <w:t>A Complementação de Aposentadoria por Tempo de Serviço consistirá de uma renda mensal igual à P1% (P1 por cento) da diferença entre o Salário Real de Benefício e o Valor Piso de Cálculo de Benefício da CELOS, não podendo ser inferior a P2% (P2 por cento) do Salário Real de Benefício, onde:</w:t>
      </w:r>
    </w:p>
    <w:p w14:paraId="333DF295" w14:textId="77777777" w:rsidR="00C91130" w:rsidRPr="007D0D9C" w:rsidRDefault="00C91130" w:rsidP="005C60E9">
      <w:pPr>
        <w:ind w:left="851" w:hanging="851"/>
        <w:rPr>
          <w:rFonts w:ascii="Arial" w:hAnsi="Arial" w:cs="Arial"/>
          <w:szCs w:val="24"/>
        </w:rPr>
      </w:pPr>
    </w:p>
    <w:p w14:paraId="6A900323"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 xml:space="preserve">P1% = 100% (cem por cento) e P2% = 10% (dez por cento), se o Participante Ativo do sexo masculino tiver 35 (trinta e cinco) ou mais anos de contribuição pelos Regimes da Previdência Social e se o Participante Ativo do sexo feminino tiver 30 (trinta) ou mais anos de contribuição aos Regimes da Previdência Social; </w:t>
      </w:r>
    </w:p>
    <w:p w14:paraId="31D53AB8" w14:textId="77777777" w:rsidR="00C91130" w:rsidRPr="007D0D9C" w:rsidRDefault="00C91130" w:rsidP="005C60E9">
      <w:pPr>
        <w:tabs>
          <w:tab w:val="left" w:pos="851"/>
        </w:tabs>
        <w:ind w:left="851"/>
        <w:rPr>
          <w:rFonts w:ascii="Arial" w:hAnsi="Arial" w:cs="Arial"/>
          <w:szCs w:val="24"/>
        </w:rPr>
      </w:pPr>
    </w:p>
    <w:p w14:paraId="5C3A78FD"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 xml:space="preserve">P1% = 92% (noventa e dois por cento) e P2% = 9% (nove por cento), se o Participante Ativo do sexo masculino tiver 34 (trinta e quatro) anos de contribuição aos Regimes da Previdência Social; </w:t>
      </w:r>
    </w:p>
    <w:p w14:paraId="4A405B13" w14:textId="77777777" w:rsidR="00C91130" w:rsidRPr="007D0D9C" w:rsidRDefault="00C91130" w:rsidP="005C60E9">
      <w:pPr>
        <w:tabs>
          <w:tab w:val="left" w:pos="851"/>
        </w:tabs>
        <w:ind w:left="851"/>
        <w:rPr>
          <w:rFonts w:ascii="Arial" w:hAnsi="Arial" w:cs="Arial"/>
          <w:szCs w:val="24"/>
        </w:rPr>
      </w:pPr>
    </w:p>
    <w:p w14:paraId="21F2C797"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 xml:space="preserve">P1% = 89% (oitenta e nove por cento) e P2% = 8% (oito por cento), se o Participante Ativo do sexo masculino tiver 33 (trinta e três) anos de contribuição aos Regimes da Previdência Social; </w:t>
      </w:r>
    </w:p>
    <w:p w14:paraId="79DF9D9B" w14:textId="77777777" w:rsidR="00C91130" w:rsidRPr="007D0D9C" w:rsidRDefault="00C91130" w:rsidP="005C60E9">
      <w:pPr>
        <w:tabs>
          <w:tab w:val="left" w:pos="851"/>
        </w:tabs>
        <w:ind w:left="851"/>
        <w:rPr>
          <w:rFonts w:ascii="Arial" w:hAnsi="Arial" w:cs="Arial"/>
          <w:szCs w:val="24"/>
        </w:rPr>
      </w:pPr>
    </w:p>
    <w:p w14:paraId="12AE3487"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 xml:space="preserve">P1% = 86% (oitenta e seis por cento) e P2% = 7% (sete por cento), se o Participante Ativo do sexo masculino tiver 32 (trinta e dois) anos de contribuição aos Regimes da Previdência Social; </w:t>
      </w:r>
    </w:p>
    <w:p w14:paraId="4021E434" w14:textId="77777777" w:rsidR="00C91130" w:rsidRPr="007D0D9C" w:rsidRDefault="00C91130" w:rsidP="005C60E9">
      <w:pPr>
        <w:tabs>
          <w:tab w:val="left" w:pos="851"/>
        </w:tabs>
        <w:ind w:left="851"/>
        <w:rPr>
          <w:rFonts w:ascii="Arial" w:hAnsi="Arial" w:cs="Arial"/>
          <w:szCs w:val="24"/>
        </w:rPr>
      </w:pPr>
    </w:p>
    <w:p w14:paraId="6F3C6B77"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 xml:space="preserve">P1% = 83% (oitenta e três por cento) e P2% = 6% (seis por cento), se o Participante Ativo do sexo masculino tiver 31 (trinta e um) anos de contribuição aos Regimes da Previdência Social; </w:t>
      </w:r>
    </w:p>
    <w:p w14:paraId="7BF3A67E" w14:textId="77777777" w:rsidR="00C91130" w:rsidRPr="007D0D9C" w:rsidRDefault="00C91130" w:rsidP="005C60E9">
      <w:pPr>
        <w:tabs>
          <w:tab w:val="left" w:pos="851"/>
        </w:tabs>
        <w:ind w:left="851"/>
        <w:rPr>
          <w:rFonts w:ascii="Arial" w:hAnsi="Arial" w:cs="Arial"/>
          <w:szCs w:val="24"/>
        </w:rPr>
      </w:pPr>
    </w:p>
    <w:p w14:paraId="4D473020" w14:textId="77777777" w:rsidR="00C91130" w:rsidRPr="007D0D9C" w:rsidRDefault="00CF4E34" w:rsidP="005C60E9">
      <w:pPr>
        <w:tabs>
          <w:tab w:val="left" w:pos="851"/>
        </w:tabs>
        <w:ind w:left="851"/>
        <w:rPr>
          <w:rFonts w:ascii="Arial" w:hAnsi="Arial" w:cs="Arial"/>
          <w:szCs w:val="24"/>
        </w:rPr>
      </w:pPr>
      <w:r w:rsidRPr="007D0D9C">
        <w:rPr>
          <w:rFonts w:ascii="Arial" w:hAnsi="Arial" w:cs="Arial"/>
          <w:szCs w:val="24"/>
        </w:rPr>
        <w:t>P1% = 80% (oitenta por cento) e P2% = 5% (cinco por cento), se o Participante Ativo do sexo masculino tiver 30 (trinta) anos de contribuição aos Regimes da Previdência Social</w:t>
      </w:r>
      <w:r w:rsidR="00941A9D" w:rsidRPr="007D0D9C">
        <w:rPr>
          <w:rFonts w:ascii="Arial" w:hAnsi="Arial" w:cs="Arial"/>
          <w:szCs w:val="24"/>
        </w:rPr>
        <w:t>.</w:t>
      </w:r>
      <w:r w:rsidRPr="007D0D9C">
        <w:rPr>
          <w:rFonts w:ascii="Arial" w:hAnsi="Arial" w:cs="Arial"/>
          <w:szCs w:val="24"/>
        </w:rPr>
        <w:t xml:space="preserve"> </w:t>
      </w:r>
    </w:p>
    <w:p w14:paraId="3F0E1B4F" w14:textId="77777777" w:rsidR="00C91130" w:rsidRPr="007D0D9C" w:rsidRDefault="00C91130" w:rsidP="00897F78">
      <w:pPr>
        <w:ind w:left="851" w:hanging="851"/>
        <w:rPr>
          <w:rFonts w:ascii="Arial" w:hAnsi="Arial" w:cs="Arial"/>
          <w:szCs w:val="24"/>
        </w:rPr>
      </w:pPr>
    </w:p>
    <w:p w14:paraId="1B3A7DD1" w14:textId="77777777" w:rsidR="00C91130" w:rsidRPr="007D0D9C" w:rsidRDefault="00C91130" w:rsidP="00897F78">
      <w:pPr>
        <w:ind w:left="851" w:hanging="851"/>
        <w:rPr>
          <w:rFonts w:ascii="Arial" w:hAnsi="Arial" w:cs="Arial"/>
          <w:szCs w:val="24"/>
        </w:rPr>
      </w:pPr>
    </w:p>
    <w:p w14:paraId="2DF985C8" w14:textId="77777777" w:rsidR="00C91130" w:rsidRPr="007D0D9C" w:rsidRDefault="00CF4E34" w:rsidP="00897F78">
      <w:pPr>
        <w:tabs>
          <w:tab w:val="left" w:pos="-567"/>
          <w:tab w:val="left" w:pos="1418"/>
          <w:tab w:val="left" w:pos="1843"/>
          <w:tab w:val="left" w:pos="2127"/>
        </w:tabs>
        <w:jc w:val="center"/>
        <w:rPr>
          <w:rFonts w:ascii="Arial" w:hAnsi="Arial" w:cs="Arial"/>
          <w:b/>
          <w:caps/>
          <w:szCs w:val="24"/>
        </w:rPr>
      </w:pPr>
      <w:r w:rsidRPr="007D0D9C">
        <w:rPr>
          <w:rFonts w:ascii="Arial" w:hAnsi="Arial" w:cs="Arial"/>
          <w:b/>
          <w:caps/>
          <w:szCs w:val="24"/>
        </w:rPr>
        <w:t>Seção III - Da Complementação de Aposentadoria por Idade</w:t>
      </w:r>
    </w:p>
    <w:p w14:paraId="588E0EBD" w14:textId="77777777" w:rsidR="00C91130" w:rsidRPr="007D0D9C" w:rsidRDefault="00C91130" w:rsidP="00897F78">
      <w:pPr>
        <w:ind w:left="851" w:hanging="851"/>
        <w:rPr>
          <w:rFonts w:ascii="Arial" w:hAnsi="Arial" w:cs="Arial"/>
          <w:szCs w:val="24"/>
        </w:rPr>
      </w:pPr>
    </w:p>
    <w:p w14:paraId="5CD854A1" w14:textId="77777777" w:rsidR="00C91130" w:rsidRPr="007D0D9C" w:rsidRDefault="00C91130" w:rsidP="00897F78">
      <w:pPr>
        <w:ind w:left="851" w:hanging="851"/>
        <w:rPr>
          <w:rFonts w:ascii="Arial" w:hAnsi="Arial" w:cs="Arial"/>
          <w:szCs w:val="24"/>
        </w:rPr>
      </w:pPr>
    </w:p>
    <w:p w14:paraId="72339ADF" w14:textId="77777777" w:rsidR="00C91130" w:rsidRPr="007D0D9C" w:rsidRDefault="00CF4E34" w:rsidP="00897F78">
      <w:pPr>
        <w:ind w:left="851" w:hanging="851"/>
        <w:rPr>
          <w:rFonts w:ascii="Arial" w:hAnsi="Arial" w:cs="Arial"/>
          <w:szCs w:val="24"/>
        </w:rPr>
      </w:pPr>
      <w:r w:rsidRPr="007D0D9C">
        <w:rPr>
          <w:rFonts w:ascii="Arial" w:hAnsi="Arial" w:cs="Arial"/>
          <w:szCs w:val="24"/>
        </w:rPr>
        <w:t>Art.</w:t>
      </w:r>
      <w:r w:rsidR="001448A4" w:rsidRPr="007D0D9C">
        <w:rPr>
          <w:rFonts w:ascii="Arial" w:hAnsi="Arial" w:cs="Arial"/>
          <w:szCs w:val="24"/>
        </w:rPr>
        <w:t xml:space="preserve"> </w:t>
      </w:r>
      <w:r w:rsidRPr="007D0D9C">
        <w:rPr>
          <w:rFonts w:ascii="Arial" w:hAnsi="Arial" w:cs="Arial"/>
          <w:szCs w:val="24"/>
        </w:rPr>
        <w:t>43</w:t>
      </w:r>
      <w:r w:rsidR="001448A4" w:rsidRPr="007D0D9C">
        <w:rPr>
          <w:rFonts w:ascii="Arial" w:hAnsi="Arial" w:cs="Arial"/>
          <w:szCs w:val="24"/>
        </w:rPr>
        <w:tab/>
      </w:r>
      <w:r w:rsidRPr="007D0D9C">
        <w:rPr>
          <w:rFonts w:ascii="Arial" w:hAnsi="Arial" w:cs="Arial"/>
          <w:szCs w:val="24"/>
        </w:rPr>
        <w:t xml:space="preserve">A complementação de aposentadoria por idade será concedida aos Participantes Ativos que tenham 65 (sessenta e cinco) ou mais anos de idade se forem do sexo masculino ou que tenham 60 (sessenta) ou mais anos de idade se forem do sexo feminino e que atendam ao tempo de contribuição ao plano estipulado no § </w:t>
      </w:r>
      <w:r w:rsidR="00F62065" w:rsidRPr="007D0D9C">
        <w:rPr>
          <w:rFonts w:ascii="Arial" w:hAnsi="Arial" w:cs="Arial"/>
          <w:szCs w:val="24"/>
        </w:rPr>
        <w:t xml:space="preserve">7º </w:t>
      </w:r>
      <w:r w:rsidRPr="007D0D9C">
        <w:rPr>
          <w:rFonts w:ascii="Arial" w:hAnsi="Arial" w:cs="Arial"/>
          <w:szCs w:val="24"/>
        </w:rPr>
        <w:t>do art. 40.</w:t>
      </w:r>
    </w:p>
    <w:p w14:paraId="40C95CEA" w14:textId="77777777" w:rsidR="00C91130" w:rsidRPr="007D0D9C" w:rsidRDefault="00C91130" w:rsidP="00897F78">
      <w:pPr>
        <w:ind w:left="851" w:hanging="851"/>
        <w:rPr>
          <w:rFonts w:ascii="Arial" w:hAnsi="Arial" w:cs="Arial"/>
          <w:szCs w:val="24"/>
        </w:rPr>
      </w:pPr>
    </w:p>
    <w:p w14:paraId="07FE5940" w14:textId="77777777" w:rsidR="00C91130" w:rsidRPr="007D0D9C" w:rsidRDefault="00CF4E34" w:rsidP="00897F78">
      <w:pPr>
        <w:ind w:left="851" w:hanging="851"/>
        <w:rPr>
          <w:rFonts w:ascii="Arial" w:hAnsi="Arial" w:cs="Arial"/>
          <w:szCs w:val="24"/>
        </w:rPr>
      </w:pPr>
      <w:r w:rsidRPr="007D0D9C">
        <w:rPr>
          <w:rFonts w:ascii="Arial" w:hAnsi="Arial" w:cs="Arial"/>
          <w:szCs w:val="24"/>
        </w:rPr>
        <w:t>Art.</w:t>
      </w:r>
      <w:r w:rsidR="001448A4" w:rsidRPr="007D0D9C">
        <w:rPr>
          <w:rFonts w:ascii="Arial" w:hAnsi="Arial" w:cs="Arial"/>
          <w:szCs w:val="24"/>
        </w:rPr>
        <w:t xml:space="preserve"> </w:t>
      </w:r>
      <w:r w:rsidRPr="007D0D9C">
        <w:rPr>
          <w:rFonts w:ascii="Arial" w:hAnsi="Arial" w:cs="Arial"/>
          <w:szCs w:val="24"/>
        </w:rPr>
        <w:t>44</w:t>
      </w:r>
      <w:r w:rsidR="001448A4" w:rsidRPr="007D0D9C">
        <w:rPr>
          <w:rFonts w:ascii="Arial" w:hAnsi="Arial" w:cs="Arial"/>
          <w:szCs w:val="24"/>
        </w:rPr>
        <w:tab/>
      </w:r>
      <w:r w:rsidRPr="007D0D9C">
        <w:rPr>
          <w:rFonts w:ascii="Arial" w:hAnsi="Arial" w:cs="Arial"/>
          <w:szCs w:val="24"/>
        </w:rPr>
        <w:t xml:space="preserve">A Complementação de Aposentadoria por Idade consistirá de uma renda mensal igual à diferença entre o Salário Real de Benefício menos o Valor Piso de Cálculo </w:t>
      </w:r>
      <w:r w:rsidRPr="007D0D9C">
        <w:rPr>
          <w:rFonts w:ascii="Arial" w:hAnsi="Arial" w:cs="Arial"/>
          <w:szCs w:val="24"/>
        </w:rPr>
        <w:lastRenderedPageBreak/>
        <w:t xml:space="preserve">de Benefício da CELOS </w:t>
      </w:r>
      <w:r w:rsidR="001448A4" w:rsidRPr="007D0D9C">
        <w:rPr>
          <w:rFonts w:ascii="Arial" w:hAnsi="Arial" w:cs="Arial"/>
          <w:szCs w:val="24"/>
        </w:rPr>
        <w:t xml:space="preserve">- </w:t>
      </w:r>
      <w:r w:rsidRPr="007D0D9C">
        <w:rPr>
          <w:rFonts w:ascii="Arial" w:hAnsi="Arial" w:cs="Arial"/>
          <w:szCs w:val="24"/>
        </w:rPr>
        <w:t>VPC, não podendo ser inferior à 10% (dez por cento) do Salário Real de Benefício.</w:t>
      </w:r>
    </w:p>
    <w:p w14:paraId="43B2905E" w14:textId="77777777" w:rsidR="00C91130" w:rsidRPr="007D0D9C" w:rsidRDefault="00C91130" w:rsidP="00897F78">
      <w:pPr>
        <w:ind w:left="851" w:hanging="851"/>
        <w:rPr>
          <w:rFonts w:ascii="Arial" w:hAnsi="Arial" w:cs="Arial"/>
          <w:szCs w:val="24"/>
        </w:rPr>
      </w:pPr>
    </w:p>
    <w:p w14:paraId="34592EC1" w14:textId="77777777" w:rsidR="00C91130" w:rsidRPr="007D0D9C" w:rsidRDefault="00C91130" w:rsidP="00897F78">
      <w:pPr>
        <w:ind w:left="851" w:hanging="851"/>
        <w:rPr>
          <w:rFonts w:ascii="Arial" w:hAnsi="Arial" w:cs="Arial"/>
          <w:szCs w:val="24"/>
        </w:rPr>
      </w:pPr>
    </w:p>
    <w:p w14:paraId="5C637C53" w14:textId="77777777" w:rsidR="00C91130" w:rsidRPr="007D0D9C" w:rsidRDefault="00CF4E34" w:rsidP="00897F78">
      <w:pPr>
        <w:tabs>
          <w:tab w:val="left" w:pos="-1560"/>
          <w:tab w:val="left" w:pos="1418"/>
          <w:tab w:val="left" w:pos="1843"/>
          <w:tab w:val="left" w:pos="2127"/>
        </w:tabs>
        <w:jc w:val="center"/>
        <w:rPr>
          <w:rFonts w:ascii="Arial" w:hAnsi="Arial" w:cs="Arial"/>
          <w:b/>
          <w:caps/>
          <w:szCs w:val="24"/>
        </w:rPr>
      </w:pPr>
      <w:r w:rsidRPr="007D0D9C">
        <w:rPr>
          <w:rFonts w:ascii="Arial" w:hAnsi="Arial" w:cs="Arial"/>
          <w:b/>
          <w:caps/>
          <w:szCs w:val="24"/>
        </w:rPr>
        <w:t>Seção IV - Da Complementação de Aposentadoria por Invalidez</w:t>
      </w:r>
    </w:p>
    <w:p w14:paraId="6FA570AA" w14:textId="77777777" w:rsidR="00C91130" w:rsidRPr="007D0D9C" w:rsidRDefault="00C91130" w:rsidP="00897F78">
      <w:pPr>
        <w:ind w:left="851" w:hanging="851"/>
        <w:rPr>
          <w:rFonts w:ascii="Arial" w:hAnsi="Arial" w:cs="Arial"/>
          <w:szCs w:val="24"/>
        </w:rPr>
      </w:pPr>
    </w:p>
    <w:p w14:paraId="38E014E8" w14:textId="77777777" w:rsidR="00C91130" w:rsidRPr="007D0D9C" w:rsidRDefault="00C91130" w:rsidP="00897F78">
      <w:pPr>
        <w:ind w:left="851" w:hanging="851"/>
        <w:rPr>
          <w:rFonts w:ascii="Arial" w:hAnsi="Arial" w:cs="Arial"/>
          <w:szCs w:val="24"/>
        </w:rPr>
      </w:pPr>
    </w:p>
    <w:p w14:paraId="078ED889" w14:textId="77777777" w:rsidR="00C91130" w:rsidRPr="007D0D9C" w:rsidRDefault="00CF4E34" w:rsidP="005C60E9">
      <w:pPr>
        <w:ind w:left="851" w:hanging="851"/>
        <w:rPr>
          <w:rFonts w:ascii="Arial" w:hAnsi="Arial" w:cs="Arial"/>
          <w:szCs w:val="24"/>
        </w:rPr>
      </w:pPr>
      <w:r w:rsidRPr="007D0D9C">
        <w:rPr>
          <w:rFonts w:ascii="Arial" w:hAnsi="Arial" w:cs="Arial"/>
          <w:szCs w:val="24"/>
        </w:rPr>
        <w:t>Art.</w:t>
      </w:r>
      <w:r w:rsidR="001448A4" w:rsidRPr="007D0D9C">
        <w:rPr>
          <w:rFonts w:ascii="Arial" w:hAnsi="Arial" w:cs="Arial"/>
          <w:szCs w:val="24"/>
        </w:rPr>
        <w:t xml:space="preserve"> </w:t>
      </w:r>
      <w:r w:rsidRPr="007D0D9C">
        <w:rPr>
          <w:rFonts w:ascii="Arial" w:hAnsi="Arial" w:cs="Arial"/>
          <w:szCs w:val="24"/>
        </w:rPr>
        <w:t>45</w:t>
      </w:r>
      <w:r w:rsidR="001448A4" w:rsidRPr="007D0D9C">
        <w:rPr>
          <w:rFonts w:ascii="Arial" w:hAnsi="Arial" w:cs="Arial"/>
          <w:szCs w:val="24"/>
        </w:rPr>
        <w:tab/>
      </w:r>
      <w:r w:rsidRPr="007D0D9C">
        <w:rPr>
          <w:rFonts w:ascii="Arial" w:hAnsi="Arial" w:cs="Arial"/>
          <w:szCs w:val="24"/>
        </w:rPr>
        <w:t xml:space="preserve">A complementação de aposentadoria por invalidez será concedida aos Participantes Ativos com 12 (doze) ou mais meses de contribuição ao plano, que venham a se aposentar por invalidez pelos Regimes da Previdência Social; </w:t>
      </w:r>
    </w:p>
    <w:p w14:paraId="0E15A17E" w14:textId="77777777" w:rsidR="00C91130" w:rsidRPr="007D0D9C" w:rsidRDefault="00C91130" w:rsidP="005C60E9">
      <w:pPr>
        <w:ind w:left="851" w:hanging="851"/>
        <w:rPr>
          <w:rFonts w:ascii="Arial" w:hAnsi="Arial" w:cs="Arial"/>
          <w:szCs w:val="24"/>
        </w:rPr>
      </w:pPr>
    </w:p>
    <w:p w14:paraId="6EE10835" w14:textId="77777777" w:rsidR="00CF4E34" w:rsidRPr="007D0D9C" w:rsidRDefault="00CF4E34" w:rsidP="001448A4">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Não será exigida a carência de 12 (doze) ou mais meses de contribuição ao plano, nos casos em que a invalidez seja decorrente de acidente, cujo fato gerador seja posterior ao deferimento do pedido de inscrição como Participante Ativo.</w:t>
      </w:r>
    </w:p>
    <w:p w14:paraId="4A04C440" w14:textId="77777777" w:rsidR="00CF4E34" w:rsidRPr="007D0D9C" w:rsidRDefault="00CF4E34" w:rsidP="001448A4">
      <w:pPr>
        <w:ind w:left="851" w:hanging="851"/>
        <w:rPr>
          <w:rFonts w:ascii="Arial" w:hAnsi="Arial" w:cs="Arial"/>
          <w:szCs w:val="24"/>
        </w:rPr>
      </w:pPr>
    </w:p>
    <w:p w14:paraId="33E9B3C7" w14:textId="77777777" w:rsidR="00CF4E34" w:rsidRPr="007D0D9C" w:rsidRDefault="00CF4E34" w:rsidP="001448A4">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 xml:space="preserve">O Participante Assistido, que esteja recebendo complementação de aposentadoria por invalidez, estará obrigado a submeter-se, anualmente, à perícia médica de confiança da CELOS, a fim de assegurar a continuidade da percepção dessa complementação. </w:t>
      </w:r>
    </w:p>
    <w:p w14:paraId="27A29BAE" w14:textId="77777777" w:rsidR="00C91130" w:rsidRPr="007D0D9C" w:rsidRDefault="00C91130" w:rsidP="005C60E9">
      <w:pPr>
        <w:ind w:left="851" w:hanging="851"/>
        <w:rPr>
          <w:rFonts w:ascii="Arial" w:hAnsi="Arial" w:cs="Arial"/>
          <w:szCs w:val="24"/>
        </w:rPr>
      </w:pPr>
    </w:p>
    <w:p w14:paraId="243B3981" w14:textId="77777777" w:rsidR="00CF4E34" w:rsidRPr="007D0D9C" w:rsidRDefault="00CF4E34" w:rsidP="001448A4">
      <w:pPr>
        <w:ind w:left="851" w:hanging="851"/>
        <w:rPr>
          <w:rFonts w:ascii="Arial" w:hAnsi="Arial" w:cs="Arial"/>
          <w:szCs w:val="24"/>
        </w:rPr>
      </w:pPr>
      <w:r w:rsidRPr="007D0D9C">
        <w:rPr>
          <w:rFonts w:ascii="Arial" w:hAnsi="Arial" w:cs="Arial"/>
          <w:szCs w:val="24"/>
        </w:rPr>
        <w:t>Art.</w:t>
      </w:r>
      <w:r w:rsidR="001448A4" w:rsidRPr="007D0D9C">
        <w:rPr>
          <w:rFonts w:ascii="Arial" w:hAnsi="Arial" w:cs="Arial"/>
          <w:szCs w:val="24"/>
        </w:rPr>
        <w:t xml:space="preserve"> </w:t>
      </w:r>
      <w:r w:rsidRPr="007D0D9C">
        <w:rPr>
          <w:rFonts w:ascii="Arial" w:hAnsi="Arial" w:cs="Arial"/>
          <w:szCs w:val="24"/>
        </w:rPr>
        <w:t>46</w:t>
      </w:r>
      <w:r w:rsidR="001448A4" w:rsidRPr="007D0D9C">
        <w:rPr>
          <w:rFonts w:ascii="Arial" w:hAnsi="Arial" w:cs="Arial"/>
          <w:szCs w:val="24"/>
        </w:rPr>
        <w:tab/>
      </w:r>
      <w:r w:rsidRPr="007D0D9C">
        <w:rPr>
          <w:rFonts w:ascii="Arial" w:hAnsi="Arial" w:cs="Arial"/>
          <w:szCs w:val="24"/>
        </w:rPr>
        <w:t xml:space="preserve">A </w:t>
      </w:r>
      <w:r w:rsidR="001448A4" w:rsidRPr="007D0D9C">
        <w:rPr>
          <w:rFonts w:ascii="Arial" w:hAnsi="Arial" w:cs="Arial"/>
          <w:szCs w:val="24"/>
        </w:rPr>
        <w:t>c</w:t>
      </w:r>
      <w:r w:rsidRPr="007D0D9C">
        <w:rPr>
          <w:rFonts w:ascii="Arial" w:hAnsi="Arial" w:cs="Arial"/>
          <w:szCs w:val="24"/>
        </w:rPr>
        <w:t xml:space="preserve">omplementação de </w:t>
      </w:r>
      <w:r w:rsidR="001448A4" w:rsidRPr="007D0D9C">
        <w:rPr>
          <w:rFonts w:ascii="Arial" w:hAnsi="Arial" w:cs="Arial"/>
          <w:szCs w:val="24"/>
        </w:rPr>
        <w:t>a</w:t>
      </w:r>
      <w:r w:rsidRPr="007D0D9C">
        <w:rPr>
          <w:rFonts w:ascii="Arial" w:hAnsi="Arial" w:cs="Arial"/>
          <w:szCs w:val="24"/>
        </w:rPr>
        <w:t xml:space="preserve">posentadoria por </w:t>
      </w:r>
      <w:r w:rsidR="001448A4" w:rsidRPr="007D0D9C">
        <w:rPr>
          <w:rFonts w:ascii="Arial" w:hAnsi="Arial" w:cs="Arial"/>
          <w:szCs w:val="24"/>
        </w:rPr>
        <w:t>i</w:t>
      </w:r>
      <w:r w:rsidRPr="007D0D9C">
        <w:rPr>
          <w:rFonts w:ascii="Arial" w:hAnsi="Arial" w:cs="Arial"/>
          <w:szCs w:val="24"/>
        </w:rPr>
        <w:t xml:space="preserve">nvalidez, inclusive no caso de </w:t>
      </w:r>
      <w:r w:rsidR="001448A4" w:rsidRPr="007D0D9C">
        <w:rPr>
          <w:rFonts w:ascii="Arial" w:hAnsi="Arial" w:cs="Arial"/>
          <w:szCs w:val="24"/>
        </w:rPr>
        <w:t>a</w:t>
      </w:r>
      <w:r w:rsidRPr="007D0D9C">
        <w:rPr>
          <w:rFonts w:ascii="Arial" w:hAnsi="Arial" w:cs="Arial"/>
          <w:szCs w:val="24"/>
        </w:rPr>
        <w:t xml:space="preserve">cidente de </w:t>
      </w:r>
      <w:r w:rsidR="001448A4" w:rsidRPr="007D0D9C">
        <w:rPr>
          <w:rFonts w:ascii="Arial" w:hAnsi="Arial" w:cs="Arial"/>
          <w:szCs w:val="24"/>
        </w:rPr>
        <w:t>t</w:t>
      </w:r>
      <w:r w:rsidRPr="007D0D9C">
        <w:rPr>
          <w:rFonts w:ascii="Arial" w:hAnsi="Arial" w:cs="Arial"/>
          <w:szCs w:val="24"/>
        </w:rPr>
        <w:t xml:space="preserve">rabalho, consistirá de uma renda mensal igual à diferença entre o Salário Real de Benefício e o Valor Piso de Cálculo de Benefício da CELOS </w:t>
      </w:r>
      <w:r w:rsidR="001448A4" w:rsidRPr="007D0D9C">
        <w:rPr>
          <w:rFonts w:ascii="Arial" w:hAnsi="Arial" w:cs="Arial"/>
          <w:szCs w:val="24"/>
        </w:rPr>
        <w:t xml:space="preserve">- </w:t>
      </w:r>
      <w:r w:rsidRPr="007D0D9C">
        <w:rPr>
          <w:rFonts w:ascii="Arial" w:hAnsi="Arial" w:cs="Arial"/>
          <w:szCs w:val="24"/>
        </w:rPr>
        <w:t>VPC, não podendo ser inferior a 10% (dez por cento) do Salário Real de Benefício.</w:t>
      </w:r>
    </w:p>
    <w:p w14:paraId="0F19D4CB" w14:textId="77777777" w:rsidR="001448A4" w:rsidRPr="007D0D9C" w:rsidRDefault="001448A4" w:rsidP="001448A4">
      <w:pPr>
        <w:ind w:left="851" w:hanging="851"/>
        <w:rPr>
          <w:rFonts w:ascii="Arial" w:hAnsi="Arial" w:cs="Arial"/>
          <w:szCs w:val="24"/>
        </w:rPr>
      </w:pPr>
    </w:p>
    <w:p w14:paraId="6D053BCC" w14:textId="77777777" w:rsidR="001448A4" w:rsidRPr="007D0D9C" w:rsidRDefault="001448A4" w:rsidP="001448A4">
      <w:pPr>
        <w:ind w:left="851" w:hanging="851"/>
        <w:rPr>
          <w:rFonts w:ascii="Arial" w:hAnsi="Arial" w:cs="Arial"/>
          <w:szCs w:val="24"/>
        </w:rPr>
      </w:pPr>
    </w:p>
    <w:p w14:paraId="7CD3E8F5" w14:textId="77777777" w:rsidR="00C91130" w:rsidRPr="007D0D9C" w:rsidRDefault="00CF4E34" w:rsidP="00DB0709">
      <w:pPr>
        <w:tabs>
          <w:tab w:val="left" w:pos="-1418"/>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Seção V - Da Complementação de Aposentadoria Especial</w:t>
      </w:r>
    </w:p>
    <w:p w14:paraId="689CF5EA" w14:textId="77777777" w:rsidR="00C91130" w:rsidRPr="007D0D9C" w:rsidRDefault="00C91130" w:rsidP="00DB0709">
      <w:pPr>
        <w:ind w:left="851" w:hanging="851"/>
        <w:rPr>
          <w:rFonts w:ascii="Arial" w:hAnsi="Arial" w:cs="Arial"/>
          <w:szCs w:val="24"/>
        </w:rPr>
      </w:pPr>
    </w:p>
    <w:p w14:paraId="6892F609" w14:textId="77777777" w:rsidR="00C91130" w:rsidRPr="007D0D9C" w:rsidRDefault="00C91130" w:rsidP="00DB0709">
      <w:pPr>
        <w:ind w:left="851" w:hanging="851"/>
        <w:rPr>
          <w:rFonts w:ascii="Arial" w:hAnsi="Arial" w:cs="Arial"/>
          <w:szCs w:val="24"/>
        </w:rPr>
      </w:pPr>
    </w:p>
    <w:p w14:paraId="68F5A3EA" w14:textId="77777777" w:rsidR="00CF4E34" w:rsidRPr="007D0D9C" w:rsidRDefault="00CF4E34" w:rsidP="001448A4">
      <w:pPr>
        <w:ind w:left="851" w:hanging="851"/>
        <w:rPr>
          <w:rFonts w:ascii="Arial" w:hAnsi="Arial" w:cs="Arial"/>
          <w:szCs w:val="24"/>
        </w:rPr>
      </w:pPr>
      <w:r w:rsidRPr="007D0D9C">
        <w:rPr>
          <w:rFonts w:ascii="Arial" w:hAnsi="Arial" w:cs="Arial"/>
          <w:szCs w:val="24"/>
        </w:rPr>
        <w:t>Art. 47</w:t>
      </w:r>
      <w:r w:rsidR="001448A4" w:rsidRPr="007D0D9C">
        <w:rPr>
          <w:rFonts w:ascii="Arial" w:hAnsi="Arial" w:cs="Arial"/>
          <w:szCs w:val="24"/>
        </w:rPr>
        <w:tab/>
      </w:r>
      <w:r w:rsidRPr="007D0D9C">
        <w:rPr>
          <w:rFonts w:ascii="Arial" w:hAnsi="Arial" w:cs="Arial"/>
          <w:szCs w:val="24"/>
        </w:rPr>
        <w:t>A complementação de aposentadoria especial será concedida aos Participantes Ativos com 53 (</w:t>
      </w:r>
      <w:r w:rsidR="00F62065" w:rsidRPr="007D0D9C">
        <w:rPr>
          <w:rFonts w:ascii="Arial" w:hAnsi="Arial" w:cs="Arial"/>
          <w:szCs w:val="24"/>
        </w:rPr>
        <w:t>cinquenta</w:t>
      </w:r>
      <w:r w:rsidRPr="007D0D9C">
        <w:rPr>
          <w:rFonts w:ascii="Arial" w:hAnsi="Arial" w:cs="Arial"/>
          <w:szCs w:val="24"/>
        </w:rPr>
        <w:t xml:space="preserve"> e três) ou mais anos de idade, 25 (vinte e cinco) ou mais anos de contribuição para os Regimes da Previdência Social e que atendam o tempo de contribuição ao plano estipulado no § </w:t>
      </w:r>
      <w:r w:rsidR="00F62065" w:rsidRPr="007D0D9C">
        <w:rPr>
          <w:rFonts w:ascii="Arial" w:hAnsi="Arial" w:cs="Arial"/>
          <w:szCs w:val="24"/>
        </w:rPr>
        <w:t xml:space="preserve">7º </w:t>
      </w:r>
      <w:r w:rsidRPr="007D0D9C">
        <w:rPr>
          <w:rFonts w:ascii="Arial" w:hAnsi="Arial" w:cs="Arial"/>
          <w:szCs w:val="24"/>
        </w:rPr>
        <w:t>do art. 40.</w:t>
      </w:r>
    </w:p>
    <w:p w14:paraId="329E3062" w14:textId="77777777" w:rsidR="00C91130" w:rsidRPr="007D0D9C" w:rsidRDefault="00C91130" w:rsidP="005C60E9">
      <w:pPr>
        <w:ind w:left="851" w:hanging="851"/>
        <w:rPr>
          <w:rFonts w:ascii="Arial" w:hAnsi="Arial" w:cs="Arial"/>
          <w:szCs w:val="24"/>
        </w:rPr>
      </w:pPr>
    </w:p>
    <w:p w14:paraId="79B2FA69" w14:textId="77777777" w:rsidR="00CF4E34" w:rsidRPr="007D0D9C" w:rsidRDefault="00CF4E34" w:rsidP="001448A4">
      <w:pPr>
        <w:ind w:left="1985" w:hanging="1985"/>
        <w:rPr>
          <w:rFonts w:ascii="Arial" w:hAnsi="Arial" w:cs="Arial"/>
          <w:szCs w:val="24"/>
        </w:rPr>
      </w:pPr>
      <w:r w:rsidRPr="007D0D9C">
        <w:rPr>
          <w:rFonts w:ascii="Arial" w:hAnsi="Arial" w:cs="Arial"/>
          <w:szCs w:val="24"/>
        </w:rPr>
        <w:t>Parágrafo único.</w:t>
      </w:r>
      <w:r w:rsidR="001448A4" w:rsidRPr="007D0D9C">
        <w:rPr>
          <w:rFonts w:ascii="Arial" w:hAnsi="Arial" w:cs="Arial"/>
          <w:szCs w:val="24"/>
        </w:rPr>
        <w:tab/>
      </w:r>
      <w:r w:rsidRPr="007D0D9C">
        <w:rPr>
          <w:rFonts w:ascii="Arial" w:hAnsi="Arial" w:cs="Arial"/>
          <w:szCs w:val="24"/>
        </w:rPr>
        <w:t>A idade de 53 (</w:t>
      </w:r>
      <w:r w:rsidR="00F62065" w:rsidRPr="007D0D9C">
        <w:rPr>
          <w:rFonts w:ascii="Arial" w:hAnsi="Arial" w:cs="Arial"/>
          <w:szCs w:val="24"/>
        </w:rPr>
        <w:t>cinquenta</w:t>
      </w:r>
      <w:r w:rsidRPr="007D0D9C">
        <w:rPr>
          <w:rFonts w:ascii="Arial" w:hAnsi="Arial" w:cs="Arial"/>
          <w:szCs w:val="24"/>
        </w:rPr>
        <w:t xml:space="preserve"> e três) anos não será exigida para os Participantes Ativos inscritos antes de </w:t>
      </w:r>
      <w:r w:rsidR="008D5BEA" w:rsidRPr="007D0D9C">
        <w:rPr>
          <w:rFonts w:ascii="Arial" w:hAnsi="Arial" w:cs="Arial"/>
          <w:szCs w:val="24"/>
        </w:rPr>
        <w:t>23</w:t>
      </w:r>
      <w:r w:rsidRPr="007D0D9C">
        <w:rPr>
          <w:rFonts w:ascii="Arial" w:hAnsi="Arial" w:cs="Arial"/>
          <w:szCs w:val="24"/>
        </w:rPr>
        <w:t>/01/1978.</w:t>
      </w:r>
    </w:p>
    <w:p w14:paraId="623D940A" w14:textId="77777777" w:rsidR="00C91130" w:rsidRPr="007D0D9C" w:rsidRDefault="00C91130" w:rsidP="005C60E9">
      <w:pPr>
        <w:ind w:left="851" w:hanging="851"/>
        <w:rPr>
          <w:rFonts w:ascii="Arial" w:hAnsi="Arial" w:cs="Arial"/>
          <w:szCs w:val="24"/>
        </w:rPr>
      </w:pPr>
    </w:p>
    <w:p w14:paraId="6F65343F" w14:textId="77777777" w:rsidR="00C91130" w:rsidRPr="007D0D9C" w:rsidRDefault="00CF4E34" w:rsidP="005C60E9">
      <w:pPr>
        <w:ind w:left="851" w:hanging="851"/>
        <w:rPr>
          <w:rFonts w:ascii="Arial" w:hAnsi="Arial" w:cs="Arial"/>
          <w:szCs w:val="24"/>
        </w:rPr>
      </w:pPr>
      <w:r w:rsidRPr="007D0D9C">
        <w:rPr>
          <w:rFonts w:ascii="Arial" w:hAnsi="Arial" w:cs="Arial"/>
          <w:szCs w:val="24"/>
        </w:rPr>
        <w:t>Art.</w:t>
      </w:r>
      <w:r w:rsidR="001448A4" w:rsidRPr="007D0D9C">
        <w:rPr>
          <w:rFonts w:ascii="Arial" w:hAnsi="Arial" w:cs="Arial"/>
          <w:szCs w:val="24"/>
        </w:rPr>
        <w:t xml:space="preserve"> </w:t>
      </w:r>
      <w:r w:rsidRPr="007D0D9C">
        <w:rPr>
          <w:rFonts w:ascii="Arial" w:hAnsi="Arial" w:cs="Arial"/>
          <w:szCs w:val="24"/>
        </w:rPr>
        <w:t>48</w:t>
      </w:r>
      <w:r w:rsidR="001448A4" w:rsidRPr="007D0D9C">
        <w:rPr>
          <w:rFonts w:ascii="Arial" w:hAnsi="Arial" w:cs="Arial"/>
          <w:szCs w:val="24"/>
        </w:rPr>
        <w:tab/>
      </w:r>
      <w:r w:rsidRPr="007D0D9C">
        <w:rPr>
          <w:rFonts w:ascii="Arial" w:hAnsi="Arial" w:cs="Arial"/>
          <w:szCs w:val="24"/>
        </w:rPr>
        <w:t xml:space="preserve">A complementação de aposentadoria especial consistirá de uma renda mensal igual à diferença do Salário Real de Benefício e o Valor Piso de Cálculo de </w:t>
      </w:r>
      <w:proofErr w:type="spellStart"/>
      <w:r w:rsidRPr="007D0D9C">
        <w:rPr>
          <w:rFonts w:ascii="Arial" w:hAnsi="Arial" w:cs="Arial"/>
          <w:szCs w:val="24"/>
        </w:rPr>
        <w:t>Beneficio</w:t>
      </w:r>
      <w:proofErr w:type="spellEnd"/>
      <w:r w:rsidRPr="007D0D9C">
        <w:rPr>
          <w:rFonts w:ascii="Arial" w:hAnsi="Arial" w:cs="Arial"/>
          <w:szCs w:val="24"/>
        </w:rPr>
        <w:t xml:space="preserve"> da CELOS </w:t>
      </w:r>
      <w:r w:rsidR="001448A4" w:rsidRPr="007D0D9C">
        <w:rPr>
          <w:rFonts w:ascii="Arial" w:hAnsi="Arial" w:cs="Arial"/>
          <w:szCs w:val="24"/>
        </w:rPr>
        <w:t xml:space="preserve">- </w:t>
      </w:r>
      <w:r w:rsidRPr="007D0D9C">
        <w:rPr>
          <w:rFonts w:ascii="Arial" w:hAnsi="Arial" w:cs="Arial"/>
          <w:szCs w:val="24"/>
        </w:rPr>
        <w:t>VPC multiplicada, essa diferença, por 1/35 (um trinta e cinco avos) quantos forem os anos durante os quais o Participante Ativo, efetivamente, contribuiu para os Regimes da Previdência Social, desde que cadastrado e averbado no plano nos termos dos §§ 1º, 2º e 3º do art. 40, até o máximo de 35/35 (trinta e cinco, trinta e cinco avos).</w:t>
      </w:r>
    </w:p>
    <w:p w14:paraId="18925551" w14:textId="77777777" w:rsidR="00C91130" w:rsidRPr="007D0D9C" w:rsidRDefault="00C91130" w:rsidP="005C60E9">
      <w:pPr>
        <w:ind w:left="851" w:hanging="851"/>
        <w:rPr>
          <w:rFonts w:ascii="Arial" w:hAnsi="Arial" w:cs="Arial"/>
          <w:szCs w:val="24"/>
        </w:rPr>
      </w:pPr>
    </w:p>
    <w:p w14:paraId="40DFC4CA" w14:textId="77777777" w:rsidR="00CF4E34" w:rsidRPr="007D0D9C" w:rsidRDefault="00CF4E34" w:rsidP="001448A4">
      <w:pPr>
        <w:ind w:left="1985" w:hanging="1985"/>
        <w:rPr>
          <w:rFonts w:ascii="Arial" w:hAnsi="Arial" w:cs="Arial"/>
          <w:szCs w:val="24"/>
        </w:rPr>
      </w:pPr>
      <w:r w:rsidRPr="007D0D9C">
        <w:rPr>
          <w:rFonts w:ascii="Arial" w:hAnsi="Arial" w:cs="Arial"/>
          <w:szCs w:val="24"/>
        </w:rPr>
        <w:t>Parágrafo único</w:t>
      </w:r>
      <w:r w:rsidR="001448A4" w:rsidRPr="007D0D9C">
        <w:rPr>
          <w:rFonts w:ascii="Arial" w:hAnsi="Arial" w:cs="Arial"/>
          <w:szCs w:val="24"/>
        </w:rPr>
        <w:t>.</w:t>
      </w:r>
      <w:r w:rsidR="001448A4" w:rsidRPr="007D0D9C">
        <w:rPr>
          <w:rFonts w:ascii="Arial" w:hAnsi="Arial" w:cs="Arial"/>
          <w:szCs w:val="24"/>
        </w:rPr>
        <w:tab/>
      </w:r>
      <w:r w:rsidRPr="007D0D9C">
        <w:rPr>
          <w:rFonts w:ascii="Arial" w:hAnsi="Arial" w:cs="Arial"/>
          <w:szCs w:val="24"/>
        </w:rPr>
        <w:t xml:space="preserve">A </w:t>
      </w:r>
      <w:r w:rsidR="001448A4" w:rsidRPr="007D0D9C">
        <w:rPr>
          <w:rFonts w:ascii="Arial" w:hAnsi="Arial" w:cs="Arial"/>
          <w:szCs w:val="24"/>
        </w:rPr>
        <w:t>c</w:t>
      </w:r>
      <w:r w:rsidRPr="007D0D9C">
        <w:rPr>
          <w:rFonts w:ascii="Arial" w:hAnsi="Arial" w:cs="Arial"/>
          <w:szCs w:val="24"/>
        </w:rPr>
        <w:t xml:space="preserve">omplementação de </w:t>
      </w:r>
      <w:r w:rsidR="001448A4" w:rsidRPr="007D0D9C">
        <w:rPr>
          <w:rFonts w:ascii="Arial" w:hAnsi="Arial" w:cs="Arial"/>
          <w:szCs w:val="24"/>
        </w:rPr>
        <w:t>a</w:t>
      </w:r>
      <w:r w:rsidRPr="007D0D9C">
        <w:rPr>
          <w:rFonts w:ascii="Arial" w:hAnsi="Arial" w:cs="Arial"/>
          <w:szCs w:val="24"/>
        </w:rPr>
        <w:t xml:space="preserve">posentadoria </w:t>
      </w:r>
      <w:r w:rsidR="001448A4" w:rsidRPr="007D0D9C">
        <w:rPr>
          <w:rFonts w:ascii="Arial" w:hAnsi="Arial" w:cs="Arial"/>
          <w:szCs w:val="24"/>
        </w:rPr>
        <w:t>e</w:t>
      </w:r>
      <w:r w:rsidRPr="007D0D9C">
        <w:rPr>
          <w:rFonts w:ascii="Arial" w:hAnsi="Arial" w:cs="Arial"/>
          <w:szCs w:val="24"/>
        </w:rPr>
        <w:t xml:space="preserve">special não poderá ser inferior aos tantos 1/35 (um trinta e cinco avos) referidos no </w:t>
      </w:r>
      <w:r w:rsidRPr="007D0D9C">
        <w:rPr>
          <w:rFonts w:ascii="Arial" w:hAnsi="Arial" w:cs="Arial"/>
          <w:i/>
          <w:szCs w:val="24"/>
        </w:rPr>
        <w:t>caput</w:t>
      </w:r>
      <w:r w:rsidRPr="007D0D9C">
        <w:rPr>
          <w:rFonts w:ascii="Arial" w:hAnsi="Arial" w:cs="Arial"/>
          <w:szCs w:val="24"/>
        </w:rPr>
        <w:t xml:space="preserve"> deste </w:t>
      </w:r>
      <w:r w:rsidRPr="007D0D9C">
        <w:rPr>
          <w:rFonts w:ascii="Arial" w:hAnsi="Arial" w:cs="Arial"/>
          <w:szCs w:val="24"/>
        </w:rPr>
        <w:lastRenderedPageBreak/>
        <w:t>artigo, multiplicados por 10% (dez por cento) do Salário Real de Benefício.</w:t>
      </w:r>
    </w:p>
    <w:p w14:paraId="638D5458" w14:textId="77777777" w:rsidR="00C91130" w:rsidRPr="007D0D9C" w:rsidRDefault="00C91130" w:rsidP="005C60E9">
      <w:pPr>
        <w:ind w:left="851" w:hanging="851"/>
        <w:rPr>
          <w:rFonts w:ascii="Arial" w:hAnsi="Arial" w:cs="Arial"/>
          <w:szCs w:val="24"/>
        </w:rPr>
      </w:pPr>
    </w:p>
    <w:p w14:paraId="3FE9A170" w14:textId="77777777" w:rsidR="00C91130" w:rsidRPr="007D0D9C" w:rsidRDefault="00CF4E34" w:rsidP="005C60E9">
      <w:pPr>
        <w:ind w:left="851" w:hanging="851"/>
        <w:rPr>
          <w:rFonts w:ascii="Arial" w:hAnsi="Arial" w:cs="Arial"/>
          <w:szCs w:val="24"/>
        </w:rPr>
      </w:pPr>
      <w:r w:rsidRPr="007D0D9C">
        <w:rPr>
          <w:rFonts w:ascii="Arial" w:hAnsi="Arial" w:cs="Arial"/>
          <w:szCs w:val="24"/>
        </w:rPr>
        <w:t>Art. 49</w:t>
      </w:r>
      <w:r w:rsidR="001448A4" w:rsidRPr="007D0D9C">
        <w:rPr>
          <w:rFonts w:ascii="Arial" w:hAnsi="Arial" w:cs="Arial"/>
          <w:szCs w:val="24"/>
        </w:rPr>
        <w:tab/>
      </w:r>
      <w:r w:rsidRPr="007D0D9C">
        <w:rPr>
          <w:rFonts w:ascii="Arial" w:hAnsi="Arial" w:cs="Arial"/>
          <w:szCs w:val="24"/>
        </w:rPr>
        <w:t>A conversão de tempo de serviço em atividade normal para tempo de serviço em atividade especial e vice-versa, para efeito de enquadramento do Participante Ativo no direito à complementação de aposentadoria especial, continuará a ser realizada, por ser essa conversão compatível com o plano de custeio vigente, prevalecendo o critério da atividade principal para classificar o tipo de aposentadoria, com base nas seguintes equivalências:</w:t>
      </w:r>
    </w:p>
    <w:p w14:paraId="00E32DFE" w14:textId="77777777" w:rsidR="00CF4E34" w:rsidRPr="007D0D9C" w:rsidRDefault="00CF4E34" w:rsidP="001448A4">
      <w:pPr>
        <w:tabs>
          <w:tab w:val="left" w:pos="851"/>
          <w:tab w:val="left" w:pos="1134"/>
        </w:tabs>
        <w:ind w:left="1134" w:hanging="1134"/>
        <w:rPr>
          <w:rFonts w:ascii="Arial" w:hAnsi="Arial" w:cs="Arial"/>
          <w:szCs w:val="24"/>
        </w:rPr>
      </w:pPr>
      <w:r w:rsidRPr="007D0D9C">
        <w:rPr>
          <w:rFonts w:ascii="Arial" w:hAnsi="Arial" w:cs="Arial"/>
          <w:szCs w:val="24"/>
        </w:rPr>
        <w:tab/>
        <w:t>-</w:t>
      </w:r>
      <w:r w:rsidR="001448A4" w:rsidRPr="007D0D9C">
        <w:rPr>
          <w:rFonts w:ascii="Arial" w:hAnsi="Arial" w:cs="Arial"/>
          <w:szCs w:val="24"/>
        </w:rPr>
        <w:tab/>
      </w:r>
      <w:r w:rsidRPr="007D0D9C">
        <w:rPr>
          <w:rFonts w:ascii="Arial" w:hAnsi="Arial" w:cs="Arial"/>
          <w:szCs w:val="24"/>
        </w:rPr>
        <w:t>Multiplicador de 1,2 na conversão de tempo de serviço especial - desde que este não tenha sido atividade de maior tempo - em normal;</w:t>
      </w:r>
    </w:p>
    <w:p w14:paraId="266816C2" w14:textId="77777777" w:rsidR="00CF4E34" w:rsidRPr="007D0D9C" w:rsidRDefault="00CF4E34" w:rsidP="001448A4">
      <w:pPr>
        <w:tabs>
          <w:tab w:val="left" w:pos="851"/>
          <w:tab w:val="left" w:pos="1134"/>
          <w:tab w:val="num" w:pos="2036"/>
        </w:tabs>
        <w:ind w:left="1134" w:hanging="1134"/>
        <w:rPr>
          <w:rFonts w:ascii="Arial" w:hAnsi="Arial" w:cs="Arial"/>
          <w:szCs w:val="24"/>
        </w:rPr>
      </w:pPr>
      <w:r w:rsidRPr="007D0D9C">
        <w:rPr>
          <w:rFonts w:ascii="Arial" w:hAnsi="Arial" w:cs="Arial"/>
          <w:szCs w:val="24"/>
        </w:rPr>
        <w:t xml:space="preserve">             -</w:t>
      </w:r>
      <w:r w:rsidR="001448A4" w:rsidRPr="007D0D9C">
        <w:rPr>
          <w:rFonts w:ascii="Arial" w:hAnsi="Arial" w:cs="Arial"/>
          <w:szCs w:val="24"/>
        </w:rPr>
        <w:tab/>
      </w:r>
      <w:r w:rsidRPr="007D0D9C">
        <w:rPr>
          <w:rFonts w:ascii="Arial" w:hAnsi="Arial" w:cs="Arial"/>
          <w:szCs w:val="24"/>
        </w:rPr>
        <w:t xml:space="preserve">Redutor de 0,83 na conversão de tempo de serviço normal - desde que este não tenha sido atividade de maior tempo - em especial. </w:t>
      </w:r>
    </w:p>
    <w:p w14:paraId="023DCDC6" w14:textId="77777777" w:rsidR="00C91130" w:rsidRPr="007D0D9C" w:rsidRDefault="00C91130" w:rsidP="005C60E9">
      <w:pPr>
        <w:ind w:left="851" w:hanging="851"/>
        <w:rPr>
          <w:rFonts w:ascii="Arial" w:hAnsi="Arial" w:cs="Arial"/>
          <w:szCs w:val="24"/>
        </w:rPr>
      </w:pPr>
    </w:p>
    <w:p w14:paraId="180BD3E0" w14:textId="77777777" w:rsidR="00C91130" w:rsidRPr="007D0D9C" w:rsidRDefault="00CF4E34" w:rsidP="005C60E9">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 xml:space="preserve">Realizada a conversão, com base no </w:t>
      </w:r>
      <w:r w:rsidRPr="007D0D9C">
        <w:rPr>
          <w:rFonts w:ascii="Arial" w:hAnsi="Arial" w:cs="Arial"/>
          <w:i/>
          <w:szCs w:val="24"/>
        </w:rPr>
        <w:t xml:space="preserve">caput </w:t>
      </w:r>
      <w:r w:rsidRPr="007D0D9C">
        <w:rPr>
          <w:rFonts w:ascii="Arial" w:hAnsi="Arial" w:cs="Arial"/>
          <w:szCs w:val="24"/>
        </w:rPr>
        <w:t>deste artigo, caso o Participante Ativo não tenha tempo de serviço, reconhecido pelos Regimes da Previdência Social e averbado no plano, suficiente para ter direito à complementação de aposentadoria especial, mas tenha o participante tempo de contribuição aos Regimes da Previdência Social, averbado no plano, suficiente para ter direito à complementação de aposentadoria por tempo de serviço, esta será concedida;</w:t>
      </w:r>
    </w:p>
    <w:p w14:paraId="18CBF748" w14:textId="77777777" w:rsidR="00C91130" w:rsidRPr="007D0D9C" w:rsidRDefault="00C91130" w:rsidP="005C60E9">
      <w:pPr>
        <w:ind w:left="851" w:hanging="851"/>
        <w:rPr>
          <w:rFonts w:ascii="Arial" w:hAnsi="Arial" w:cs="Arial"/>
          <w:szCs w:val="24"/>
        </w:rPr>
      </w:pPr>
    </w:p>
    <w:p w14:paraId="63DA4F25" w14:textId="77777777" w:rsidR="00CF4E34" w:rsidRPr="007D0D9C" w:rsidRDefault="00CF4E34" w:rsidP="001448A4">
      <w:pPr>
        <w:ind w:left="851" w:hanging="851"/>
        <w:rPr>
          <w:rFonts w:ascii="Arial" w:hAnsi="Arial" w:cs="Arial"/>
          <w:szCs w:val="24"/>
        </w:rPr>
      </w:pPr>
      <w:r w:rsidRPr="007D0D9C">
        <w:rPr>
          <w:rFonts w:ascii="Arial" w:hAnsi="Arial" w:cs="Arial"/>
          <w:szCs w:val="24"/>
        </w:rPr>
        <w:t xml:space="preserve">§ </w:t>
      </w:r>
      <w:r w:rsidR="00FF6CC7" w:rsidRPr="007D0D9C">
        <w:rPr>
          <w:rFonts w:ascii="Arial" w:hAnsi="Arial" w:cs="Arial"/>
          <w:szCs w:val="24"/>
        </w:rPr>
        <w:t>2</w:t>
      </w:r>
      <w:r w:rsidRPr="007D0D9C">
        <w:rPr>
          <w:rFonts w:ascii="Arial" w:hAnsi="Arial" w:cs="Arial"/>
          <w:szCs w:val="24"/>
        </w:rPr>
        <w:t>º</w:t>
      </w:r>
      <w:r w:rsidRPr="007D0D9C">
        <w:rPr>
          <w:rFonts w:ascii="Arial" w:hAnsi="Arial" w:cs="Arial"/>
          <w:szCs w:val="24"/>
        </w:rPr>
        <w:tab/>
        <w:t>Nos casos de averbação de tempo de serviço não informados ou informados de forma insuficiente, aplicar-se-á o disposto nos §§ 1º, 2º e 3º do art. 40 deste regulamento.</w:t>
      </w:r>
    </w:p>
    <w:p w14:paraId="491B39A9" w14:textId="77777777" w:rsidR="001448A4" w:rsidRPr="007D0D9C" w:rsidRDefault="001448A4" w:rsidP="001448A4">
      <w:pPr>
        <w:ind w:left="851" w:hanging="851"/>
        <w:rPr>
          <w:rFonts w:ascii="Arial" w:hAnsi="Arial" w:cs="Arial"/>
          <w:szCs w:val="24"/>
        </w:rPr>
      </w:pPr>
    </w:p>
    <w:p w14:paraId="347FEA40" w14:textId="77777777" w:rsidR="001448A4" w:rsidRPr="007D0D9C" w:rsidRDefault="001448A4" w:rsidP="001448A4">
      <w:pPr>
        <w:ind w:left="851" w:hanging="851"/>
        <w:rPr>
          <w:rFonts w:ascii="Arial" w:hAnsi="Arial" w:cs="Arial"/>
          <w:szCs w:val="24"/>
        </w:rPr>
      </w:pPr>
    </w:p>
    <w:p w14:paraId="2A4A7BA2" w14:textId="77777777" w:rsidR="00C91130" w:rsidRPr="007D0D9C" w:rsidRDefault="00CF4E34" w:rsidP="005C60E9">
      <w:pPr>
        <w:tabs>
          <w:tab w:val="left" w:pos="-993"/>
          <w:tab w:val="left" w:pos="1418"/>
          <w:tab w:val="left" w:pos="1843"/>
          <w:tab w:val="left" w:pos="2127"/>
        </w:tabs>
        <w:jc w:val="center"/>
        <w:rPr>
          <w:rFonts w:ascii="Arial" w:hAnsi="Arial" w:cs="Arial"/>
          <w:caps/>
          <w:szCs w:val="24"/>
        </w:rPr>
      </w:pPr>
      <w:r w:rsidRPr="007D0D9C">
        <w:rPr>
          <w:rFonts w:ascii="Arial" w:hAnsi="Arial" w:cs="Arial"/>
          <w:b/>
          <w:caps/>
          <w:szCs w:val="24"/>
        </w:rPr>
        <w:t>Seção VI - Da Complementação de Pensão</w:t>
      </w:r>
    </w:p>
    <w:p w14:paraId="0675BC4A" w14:textId="77777777" w:rsidR="00C91130" w:rsidRPr="007D0D9C" w:rsidRDefault="00C91130" w:rsidP="005C60E9">
      <w:pPr>
        <w:ind w:left="851" w:hanging="851"/>
        <w:rPr>
          <w:rFonts w:ascii="Arial" w:hAnsi="Arial" w:cs="Arial"/>
          <w:szCs w:val="24"/>
        </w:rPr>
      </w:pPr>
    </w:p>
    <w:p w14:paraId="6DC50C77" w14:textId="77777777" w:rsidR="00C91130" w:rsidRPr="007D0D9C" w:rsidRDefault="00C91130" w:rsidP="005C60E9">
      <w:pPr>
        <w:ind w:left="851" w:hanging="851"/>
        <w:rPr>
          <w:rFonts w:ascii="Arial" w:hAnsi="Arial" w:cs="Arial"/>
          <w:szCs w:val="24"/>
        </w:rPr>
      </w:pPr>
    </w:p>
    <w:p w14:paraId="3B7C2A2A" w14:textId="77777777" w:rsidR="00CF4E34" w:rsidRPr="007D0D9C" w:rsidRDefault="00CF4E34" w:rsidP="001448A4">
      <w:pPr>
        <w:ind w:left="851" w:hanging="851"/>
        <w:rPr>
          <w:rFonts w:ascii="Arial" w:hAnsi="Arial" w:cs="Arial"/>
          <w:szCs w:val="24"/>
        </w:rPr>
      </w:pPr>
      <w:r w:rsidRPr="007D0D9C">
        <w:rPr>
          <w:rFonts w:ascii="Arial" w:hAnsi="Arial" w:cs="Arial"/>
          <w:szCs w:val="24"/>
        </w:rPr>
        <w:t>Art. 50</w:t>
      </w:r>
      <w:r w:rsidR="001448A4" w:rsidRPr="007D0D9C">
        <w:rPr>
          <w:rFonts w:ascii="Arial" w:hAnsi="Arial" w:cs="Arial"/>
          <w:szCs w:val="24"/>
        </w:rPr>
        <w:tab/>
      </w:r>
      <w:r w:rsidRPr="007D0D9C">
        <w:rPr>
          <w:rFonts w:ascii="Arial" w:hAnsi="Arial" w:cs="Arial"/>
          <w:szCs w:val="24"/>
        </w:rPr>
        <w:t>Em caso de falecimento do Participante será concedida complementação de pensão aos beneficiários do mesmo, da seguinte forma:</w:t>
      </w:r>
    </w:p>
    <w:p w14:paraId="256A6DB1" w14:textId="77777777" w:rsidR="00C91130" w:rsidRPr="007D0D9C" w:rsidRDefault="00C91130" w:rsidP="005C60E9">
      <w:pPr>
        <w:ind w:left="851" w:hanging="851"/>
        <w:rPr>
          <w:rFonts w:ascii="Arial" w:hAnsi="Arial" w:cs="Arial"/>
          <w:szCs w:val="24"/>
        </w:rPr>
      </w:pPr>
    </w:p>
    <w:p w14:paraId="7EFEF05F" w14:textId="77777777" w:rsidR="00CF4E34" w:rsidRPr="007D0D9C" w:rsidRDefault="00CF4E34" w:rsidP="00CF4E34">
      <w:pPr>
        <w:tabs>
          <w:tab w:val="left" w:pos="1418"/>
          <w:tab w:val="left" w:pos="1843"/>
          <w:tab w:val="left" w:pos="2127"/>
        </w:tabs>
        <w:ind w:left="1065" w:hanging="284"/>
        <w:rPr>
          <w:rFonts w:ascii="Arial" w:hAnsi="Arial" w:cs="Arial"/>
          <w:szCs w:val="24"/>
        </w:rPr>
      </w:pPr>
      <w:r w:rsidRPr="007D0D9C">
        <w:rPr>
          <w:rFonts w:ascii="Arial" w:hAnsi="Arial" w:cs="Arial"/>
          <w:szCs w:val="24"/>
        </w:rPr>
        <w:t>a)</w:t>
      </w:r>
      <w:r w:rsidRPr="007D0D9C">
        <w:rPr>
          <w:rFonts w:ascii="Arial" w:hAnsi="Arial" w:cs="Arial"/>
          <w:szCs w:val="24"/>
        </w:rPr>
        <w:tab/>
        <w:t>A cota familiar corresponderá a 50% (</w:t>
      </w:r>
      <w:r w:rsidR="00F62065" w:rsidRPr="007D0D9C">
        <w:rPr>
          <w:rFonts w:ascii="Arial" w:hAnsi="Arial" w:cs="Arial"/>
          <w:szCs w:val="24"/>
        </w:rPr>
        <w:t>cinquenta</w:t>
      </w:r>
      <w:r w:rsidRPr="007D0D9C">
        <w:rPr>
          <w:rFonts w:ascii="Arial" w:hAnsi="Arial" w:cs="Arial"/>
          <w:szCs w:val="24"/>
        </w:rPr>
        <w:t xml:space="preserve"> por cento) do valor da complementação de aposentadoria que o Participante Assistido percebia por força deste regulamento, ou daquela a que teria direito se entrasse em aposentadoria por invalidez na data do falecimento;</w:t>
      </w:r>
    </w:p>
    <w:p w14:paraId="15585AE2" w14:textId="77777777" w:rsidR="00C91130" w:rsidRPr="007D0D9C" w:rsidRDefault="00C91130" w:rsidP="005C60E9">
      <w:pPr>
        <w:ind w:left="851" w:hanging="851"/>
        <w:rPr>
          <w:rFonts w:ascii="Arial" w:hAnsi="Arial" w:cs="Arial"/>
          <w:szCs w:val="24"/>
        </w:rPr>
      </w:pPr>
    </w:p>
    <w:p w14:paraId="79A35901" w14:textId="77777777" w:rsidR="00CF4E34" w:rsidRPr="007D0D9C" w:rsidRDefault="00CF4E34" w:rsidP="00CF4E34">
      <w:pPr>
        <w:tabs>
          <w:tab w:val="left" w:pos="1418"/>
          <w:tab w:val="left" w:pos="1843"/>
          <w:tab w:val="left" w:pos="2127"/>
        </w:tabs>
        <w:ind w:left="1134" w:hanging="303"/>
        <w:rPr>
          <w:rFonts w:ascii="Arial" w:hAnsi="Arial" w:cs="Arial"/>
          <w:szCs w:val="24"/>
        </w:rPr>
      </w:pPr>
      <w:r w:rsidRPr="007D0D9C">
        <w:rPr>
          <w:rFonts w:ascii="Arial" w:hAnsi="Arial" w:cs="Arial"/>
          <w:szCs w:val="24"/>
        </w:rPr>
        <w:t>b) A cota individual correspondente a quinta parte da cota familiar, limitada a cinco.</w:t>
      </w:r>
    </w:p>
    <w:p w14:paraId="0A9A7174" w14:textId="77777777" w:rsidR="00C91130" w:rsidRPr="007D0D9C" w:rsidRDefault="00C91130" w:rsidP="005C60E9">
      <w:pPr>
        <w:ind w:left="851" w:hanging="851"/>
        <w:rPr>
          <w:rFonts w:ascii="Arial" w:hAnsi="Arial" w:cs="Arial"/>
          <w:szCs w:val="24"/>
        </w:rPr>
      </w:pPr>
    </w:p>
    <w:p w14:paraId="61FF2CCE" w14:textId="77777777" w:rsidR="00CF4E34" w:rsidRPr="007D0D9C" w:rsidRDefault="00CF4E34" w:rsidP="001448A4">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A cota familiar será somada às cotas individuais e rateadas em igualdade, tantos quantos forem os números de beneficiários cadastrados no plano para fins previdenciários.</w:t>
      </w:r>
    </w:p>
    <w:p w14:paraId="1566C77C" w14:textId="77777777" w:rsidR="00C91130" w:rsidRPr="007D0D9C" w:rsidRDefault="00C91130" w:rsidP="005C60E9">
      <w:pPr>
        <w:ind w:left="851" w:hanging="851"/>
        <w:rPr>
          <w:rFonts w:ascii="Arial" w:hAnsi="Arial" w:cs="Arial"/>
          <w:szCs w:val="24"/>
        </w:rPr>
      </w:pPr>
    </w:p>
    <w:p w14:paraId="22FFA210" w14:textId="77777777" w:rsidR="00C91130" w:rsidRPr="007D0D9C" w:rsidRDefault="00CF4E34" w:rsidP="005C60E9">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Na eventualidade do casal ser Participante do plano, seus beneficiários terão direito a complementação de pensão de um e de outro, cumulativamente.</w:t>
      </w:r>
    </w:p>
    <w:p w14:paraId="43F8F443" w14:textId="77777777" w:rsidR="00C91130" w:rsidRPr="007D0D9C" w:rsidRDefault="00C91130" w:rsidP="005C60E9">
      <w:pPr>
        <w:ind w:left="851" w:hanging="851"/>
        <w:rPr>
          <w:rFonts w:ascii="Arial" w:hAnsi="Arial" w:cs="Arial"/>
          <w:szCs w:val="24"/>
        </w:rPr>
      </w:pPr>
    </w:p>
    <w:p w14:paraId="40BF8DE0" w14:textId="77777777" w:rsidR="00C91130" w:rsidRPr="007D0D9C" w:rsidRDefault="00CF4E34" w:rsidP="005C60E9">
      <w:pPr>
        <w:ind w:left="851" w:hanging="851"/>
        <w:rPr>
          <w:rFonts w:ascii="Arial" w:hAnsi="Arial" w:cs="Arial"/>
          <w:szCs w:val="24"/>
        </w:rPr>
      </w:pPr>
      <w:r w:rsidRPr="007D0D9C">
        <w:rPr>
          <w:rFonts w:ascii="Arial" w:hAnsi="Arial" w:cs="Arial"/>
          <w:szCs w:val="24"/>
        </w:rPr>
        <w:t>Art. 51</w:t>
      </w:r>
      <w:r w:rsidR="001448A4" w:rsidRPr="007D0D9C">
        <w:rPr>
          <w:rFonts w:ascii="Arial" w:hAnsi="Arial" w:cs="Arial"/>
          <w:szCs w:val="24"/>
        </w:rPr>
        <w:tab/>
      </w:r>
      <w:r w:rsidRPr="007D0D9C">
        <w:rPr>
          <w:rFonts w:ascii="Arial" w:hAnsi="Arial" w:cs="Arial"/>
          <w:szCs w:val="24"/>
        </w:rPr>
        <w:t xml:space="preserve">A complementação de pensão exigirá uma carência mínima de 12 (doze) meses de contribuição para este plano, vedado o direito de antecipação de </w:t>
      </w:r>
      <w:r w:rsidRPr="007D0D9C">
        <w:rPr>
          <w:rFonts w:ascii="Arial" w:hAnsi="Arial" w:cs="Arial"/>
          <w:szCs w:val="24"/>
        </w:rPr>
        <w:lastRenderedPageBreak/>
        <w:t>contribuições, exceto nos casos em que a morte decorra de acidente, cujo fato gerador seja posterior ao deferimento do pedido de inscrição como Participante Ativo.</w:t>
      </w:r>
    </w:p>
    <w:p w14:paraId="0FB2948F" w14:textId="77777777" w:rsidR="00C91130" w:rsidRPr="007D0D9C" w:rsidRDefault="00C91130" w:rsidP="005C60E9">
      <w:pPr>
        <w:ind w:left="851" w:hanging="851"/>
        <w:rPr>
          <w:rFonts w:ascii="Arial" w:hAnsi="Arial" w:cs="Arial"/>
          <w:szCs w:val="24"/>
        </w:rPr>
      </w:pPr>
    </w:p>
    <w:p w14:paraId="50F9DEAE" w14:textId="77777777" w:rsidR="00CF4E34" w:rsidRPr="007D0D9C" w:rsidRDefault="00CF4E34" w:rsidP="001448A4">
      <w:pPr>
        <w:tabs>
          <w:tab w:val="left" w:pos="1985"/>
        </w:tabs>
        <w:ind w:left="1985" w:hanging="1985"/>
        <w:rPr>
          <w:rFonts w:ascii="Arial" w:hAnsi="Arial" w:cs="Arial"/>
          <w:szCs w:val="24"/>
        </w:rPr>
      </w:pPr>
      <w:r w:rsidRPr="007D0D9C">
        <w:rPr>
          <w:rFonts w:ascii="Arial" w:hAnsi="Arial" w:cs="Arial"/>
          <w:szCs w:val="24"/>
        </w:rPr>
        <w:t>Parágrafo único.</w:t>
      </w:r>
      <w:r w:rsidR="001448A4" w:rsidRPr="007D0D9C">
        <w:rPr>
          <w:rFonts w:ascii="Arial" w:hAnsi="Arial" w:cs="Arial"/>
          <w:szCs w:val="24"/>
        </w:rPr>
        <w:tab/>
      </w:r>
      <w:r w:rsidRPr="007D0D9C">
        <w:rPr>
          <w:rFonts w:ascii="Arial" w:hAnsi="Arial" w:cs="Arial"/>
          <w:szCs w:val="24"/>
        </w:rPr>
        <w:t>A complementação de pensão será devida a partir do dia seguinte ao da morte do Participante Ativo e Assistido.</w:t>
      </w:r>
    </w:p>
    <w:p w14:paraId="1CE0A3E9" w14:textId="77777777" w:rsidR="00C91130" w:rsidRPr="007D0D9C" w:rsidRDefault="00C91130" w:rsidP="005C60E9">
      <w:pPr>
        <w:ind w:left="851" w:hanging="851"/>
        <w:rPr>
          <w:rFonts w:ascii="Arial" w:hAnsi="Arial" w:cs="Arial"/>
          <w:szCs w:val="24"/>
        </w:rPr>
      </w:pPr>
    </w:p>
    <w:p w14:paraId="70FCEE4B" w14:textId="77777777" w:rsidR="00C91130" w:rsidRPr="007D0D9C" w:rsidRDefault="00CF4E34" w:rsidP="005C60E9">
      <w:pPr>
        <w:ind w:left="851" w:hanging="851"/>
        <w:rPr>
          <w:rFonts w:ascii="Arial" w:hAnsi="Arial" w:cs="Arial"/>
          <w:szCs w:val="24"/>
        </w:rPr>
      </w:pPr>
      <w:r w:rsidRPr="007D0D9C">
        <w:rPr>
          <w:rFonts w:ascii="Arial" w:hAnsi="Arial" w:cs="Arial"/>
          <w:szCs w:val="24"/>
        </w:rPr>
        <w:t>Art. 52</w:t>
      </w:r>
      <w:r w:rsidR="001448A4" w:rsidRPr="007D0D9C">
        <w:rPr>
          <w:rFonts w:ascii="Arial" w:hAnsi="Arial" w:cs="Arial"/>
          <w:szCs w:val="24"/>
        </w:rPr>
        <w:tab/>
      </w:r>
      <w:r w:rsidRPr="007D0D9C">
        <w:rPr>
          <w:rFonts w:ascii="Arial" w:hAnsi="Arial" w:cs="Arial"/>
          <w:szCs w:val="24"/>
        </w:rPr>
        <w:t>Aplicam-se às complementações de pensão as mesmas regras de extinção das pensões concedidas pelos Regimes da Previdência Social, sendo que as cotas individuais não são passíveis de reversão aos demais beneficiários, quando ocorrerem às perdas dessa condição junto ao presente</w:t>
      </w:r>
      <w:r w:rsidR="008D5BEA" w:rsidRPr="007D0D9C">
        <w:rPr>
          <w:rFonts w:ascii="Arial" w:hAnsi="Arial" w:cs="Arial"/>
          <w:szCs w:val="24"/>
        </w:rPr>
        <w:t xml:space="preserve"> </w:t>
      </w:r>
      <w:r w:rsidRPr="007D0D9C">
        <w:rPr>
          <w:rFonts w:ascii="Arial" w:hAnsi="Arial" w:cs="Arial"/>
          <w:szCs w:val="24"/>
        </w:rPr>
        <w:t>plano.</w:t>
      </w:r>
    </w:p>
    <w:p w14:paraId="324EAC7B" w14:textId="77777777" w:rsidR="00C91130" w:rsidRPr="007D0D9C" w:rsidRDefault="00C91130" w:rsidP="005C60E9">
      <w:pPr>
        <w:ind w:left="851" w:hanging="851"/>
        <w:rPr>
          <w:rFonts w:ascii="Arial" w:hAnsi="Arial" w:cs="Arial"/>
          <w:szCs w:val="24"/>
        </w:rPr>
      </w:pPr>
    </w:p>
    <w:p w14:paraId="0F3BC0A1" w14:textId="77777777" w:rsidR="00C91130" w:rsidRPr="007D0D9C" w:rsidRDefault="001448A4" w:rsidP="005C60E9">
      <w:pPr>
        <w:ind w:left="851" w:hanging="851"/>
        <w:rPr>
          <w:rFonts w:ascii="Arial" w:hAnsi="Arial" w:cs="Arial"/>
          <w:szCs w:val="24"/>
        </w:rPr>
      </w:pPr>
      <w:r w:rsidRPr="007D0D9C">
        <w:rPr>
          <w:rFonts w:ascii="Arial" w:hAnsi="Arial" w:cs="Arial"/>
          <w:szCs w:val="24"/>
        </w:rPr>
        <w:t xml:space="preserve">§ 1º </w:t>
      </w:r>
      <w:r w:rsidRPr="007D0D9C">
        <w:rPr>
          <w:rFonts w:ascii="Arial" w:hAnsi="Arial" w:cs="Arial"/>
          <w:szCs w:val="24"/>
        </w:rPr>
        <w:tab/>
      </w:r>
      <w:r w:rsidR="00CF4E34" w:rsidRPr="007D0D9C">
        <w:rPr>
          <w:rFonts w:ascii="Arial" w:hAnsi="Arial" w:cs="Arial"/>
          <w:szCs w:val="24"/>
        </w:rPr>
        <w:t>A perda da condição de beneficiário se dará:</w:t>
      </w:r>
    </w:p>
    <w:p w14:paraId="0259A115" w14:textId="77777777" w:rsidR="00CF4E34" w:rsidRPr="007D0D9C" w:rsidRDefault="00CF4E34" w:rsidP="001448A4">
      <w:pPr>
        <w:tabs>
          <w:tab w:val="left" w:pos="1276"/>
        </w:tabs>
        <w:ind w:left="1276" w:hanging="425"/>
        <w:rPr>
          <w:rFonts w:ascii="Arial" w:hAnsi="Arial" w:cs="Arial"/>
          <w:szCs w:val="24"/>
        </w:rPr>
      </w:pPr>
      <w:r w:rsidRPr="007D0D9C">
        <w:rPr>
          <w:rFonts w:ascii="Arial" w:hAnsi="Arial" w:cs="Arial"/>
          <w:szCs w:val="24"/>
        </w:rPr>
        <w:t>a)</w:t>
      </w:r>
      <w:r w:rsidRPr="007D0D9C">
        <w:rPr>
          <w:rFonts w:ascii="Arial" w:hAnsi="Arial" w:cs="Arial"/>
          <w:szCs w:val="24"/>
        </w:rPr>
        <w:tab/>
        <w:t>por falecimento; ou</w:t>
      </w:r>
    </w:p>
    <w:p w14:paraId="438545C5" w14:textId="77777777" w:rsidR="00CF4E34" w:rsidRPr="007D0D9C" w:rsidRDefault="00CF4E34" w:rsidP="001448A4">
      <w:pPr>
        <w:tabs>
          <w:tab w:val="left" w:pos="1276"/>
          <w:tab w:val="left" w:pos="1490"/>
          <w:tab w:val="left" w:pos="1915"/>
        </w:tabs>
        <w:ind w:left="1276" w:hanging="425"/>
        <w:rPr>
          <w:rFonts w:ascii="Arial" w:hAnsi="Arial" w:cs="Arial"/>
          <w:szCs w:val="24"/>
        </w:rPr>
      </w:pPr>
      <w:r w:rsidRPr="007D0D9C">
        <w:rPr>
          <w:rFonts w:ascii="Arial" w:hAnsi="Arial" w:cs="Arial"/>
          <w:szCs w:val="24"/>
        </w:rPr>
        <w:t>b)</w:t>
      </w:r>
      <w:r w:rsidRPr="007D0D9C">
        <w:rPr>
          <w:rFonts w:ascii="Arial" w:hAnsi="Arial" w:cs="Arial"/>
          <w:szCs w:val="24"/>
        </w:rPr>
        <w:tab/>
        <w:t>por perda do direito à percepção de pensão por morte pelos Regimes da Previdência Social; ou</w:t>
      </w:r>
    </w:p>
    <w:p w14:paraId="6AD277AC" w14:textId="77777777" w:rsidR="00CF4E34" w:rsidRPr="007D0D9C" w:rsidRDefault="00CF4E34" w:rsidP="001448A4">
      <w:pPr>
        <w:tabs>
          <w:tab w:val="left" w:pos="1276"/>
        </w:tabs>
        <w:ind w:left="1276" w:hanging="425"/>
        <w:rPr>
          <w:rFonts w:ascii="Arial" w:hAnsi="Arial" w:cs="Arial"/>
          <w:szCs w:val="24"/>
        </w:rPr>
      </w:pPr>
      <w:r w:rsidRPr="007D0D9C">
        <w:rPr>
          <w:rFonts w:ascii="Arial" w:hAnsi="Arial" w:cs="Arial"/>
          <w:szCs w:val="24"/>
        </w:rPr>
        <w:t>c)</w:t>
      </w:r>
      <w:r w:rsidR="001448A4" w:rsidRPr="007D0D9C">
        <w:rPr>
          <w:rFonts w:ascii="Arial" w:hAnsi="Arial" w:cs="Arial"/>
          <w:szCs w:val="24"/>
        </w:rPr>
        <w:tab/>
      </w:r>
      <w:r w:rsidRPr="007D0D9C">
        <w:rPr>
          <w:rFonts w:ascii="Arial" w:hAnsi="Arial" w:cs="Arial"/>
          <w:szCs w:val="24"/>
        </w:rPr>
        <w:t>por cancelamento da inscrição do Participante Ativo, do qual seja beneficiário, por outro motivo que não seja o seu falecimento.</w:t>
      </w:r>
    </w:p>
    <w:p w14:paraId="274601EA" w14:textId="77777777" w:rsidR="00C91130" w:rsidRPr="007D0D9C" w:rsidRDefault="00C91130" w:rsidP="005C60E9">
      <w:pPr>
        <w:ind w:left="851" w:hanging="851"/>
        <w:rPr>
          <w:rFonts w:ascii="Arial" w:hAnsi="Arial" w:cs="Arial"/>
          <w:szCs w:val="24"/>
        </w:rPr>
      </w:pPr>
    </w:p>
    <w:p w14:paraId="43C42E5F" w14:textId="77777777" w:rsidR="00C91130" w:rsidRPr="007D0D9C" w:rsidRDefault="00CF4E34" w:rsidP="005C60E9">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 xml:space="preserve">Com a perda da condição de Beneficiário do último beneficiário, extinguir-se-á a </w:t>
      </w:r>
      <w:r w:rsidR="007E05EB" w:rsidRPr="007D0D9C">
        <w:rPr>
          <w:rFonts w:ascii="Arial" w:hAnsi="Arial" w:cs="Arial"/>
          <w:szCs w:val="24"/>
        </w:rPr>
        <w:t>c</w:t>
      </w:r>
      <w:r w:rsidRPr="007D0D9C">
        <w:rPr>
          <w:rFonts w:ascii="Arial" w:hAnsi="Arial" w:cs="Arial"/>
          <w:szCs w:val="24"/>
        </w:rPr>
        <w:t xml:space="preserve">omplementação da </w:t>
      </w:r>
      <w:r w:rsidR="007E05EB" w:rsidRPr="007D0D9C">
        <w:rPr>
          <w:rFonts w:ascii="Arial" w:hAnsi="Arial" w:cs="Arial"/>
          <w:szCs w:val="24"/>
        </w:rPr>
        <w:t>p</w:t>
      </w:r>
      <w:r w:rsidRPr="007D0D9C">
        <w:rPr>
          <w:rFonts w:ascii="Arial" w:hAnsi="Arial" w:cs="Arial"/>
          <w:szCs w:val="24"/>
        </w:rPr>
        <w:t xml:space="preserve">ensão por </w:t>
      </w:r>
      <w:r w:rsidR="007E05EB" w:rsidRPr="007D0D9C">
        <w:rPr>
          <w:rFonts w:ascii="Arial" w:hAnsi="Arial" w:cs="Arial"/>
          <w:szCs w:val="24"/>
        </w:rPr>
        <w:t>m</w:t>
      </w:r>
      <w:r w:rsidRPr="007D0D9C">
        <w:rPr>
          <w:rFonts w:ascii="Arial" w:hAnsi="Arial" w:cs="Arial"/>
          <w:szCs w:val="24"/>
        </w:rPr>
        <w:t>orte.</w:t>
      </w:r>
    </w:p>
    <w:p w14:paraId="5833CD79" w14:textId="77777777" w:rsidR="00C91130" w:rsidRPr="007D0D9C" w:rsidRDefault="00C91130" w:rsidP="005C60E9">
      <w:pPr>
        <w:ind w:left="851" w:hanging="851"/>
        <w:rPr>
          <w:rFonts w:ascii="Arial" w:hAnsi="Arial" w:cs="Arial"/>
          <w:szCs w:val="24"/>
        </w:rPr>
      </w:pPr>
    </w:p>
    <w:p w14:paraId="565E886D" w14:textId="77777777" w:rsidR="00C91130" w:rsidRPr="007D0D9C" w:rsidRDefault="00CF4E34" w:rsidP="005C60E9">
      <w:pPr>
        <w:ind w:left="851" w:hanging="851"/>
        <w:rPr>
          <w:rFonts w:ascii="Arial" w:hAnsi="Arial" w:cs="Arial"/>
          <w:szCs w:val="24"/>
        </w:rPr>
      </w:pPr>
      <w:r w:rsidRPr="007D0D9C">
        <w:rPr>
          <w:rFonts w:ascii="Arial" w:hAnsi="Arial" w:cs="Arial"/>
          <w:szCs w:val="24"/>
        </w:rPr>
        <w:t>Art. 53</w:t>
      </w:r>
      <w:r w:rsidR="001448A4" w:rsidRPr="007D0D9C">
        <w:rPr>
          <w:rFonts w:ascii="Arial" w:hAnsi="Arial" w:cs="Arial"/>
          <w:szCs w:val="24"/>
        </w:rPr>
        <w:tab/>
      </w:r>
      <w:r w:rsidRPr="007D0D9C">
        <w:rPr>
          <w:rFonts w:ascii="Arial" w:hAnsi="Arial" w:cs="Arial"/>
          <w:szCs w:val="24"/>
        </w:rPr>
        <w:t>Nos casos de óbito, casamento, maioridade ou cessação da invalidez de beneficiários, ficam os beneficiários maiores capazes, ou Tutores ou Curadores, obrigados a notificar a CELOS no prazo de 30 (trinta) dias contados da data em que ocorrer o evento, mediante apresentação de documentos comprobatórios ou da respectiva certidão, se for o caso.</w:t>
      </w:r>
    </w:p>
    <w:p w14:paraId="03A4A5E7" w14:textId="77777777" w:rsidR="00C91130" w:rsidRPr="007D0D9C" w:rsidRDefault="00C91130" w:rsidP="005C60E9">
      <w:pPr>
        <w:ind w:left="851" w:hanging="851"/>
        <w:rPr>
          <w:rFonts w:ascii="Arial" w:hAnsi="Arial" w:cs="Arial"/>
          <w:szCs w:val="24"/>
        </w:rPr>
      </w:pPr>
    </w:p>
    <w:p w14:paraId="5E7D3C66" w14:textId="77777777" w:rsidR="00CF4E34" w:rsidRPr="007D0D9C" w:rsidRDefault="00CF4E34" w:rsidP="001448A4">
      <w:pPr>
        <w:tabs>
          <w:tab w:val="left" w:pos="1985"/>
        </w:tabs>
        <w:ind w:left="1985" w:hanging="1985"/>
        <w:rPr>
          <w:rFonts w:ascii="Arial" w:hAnsi="Arial" w:cs="Arial"/>
          <w:szCs w:val="24"/>
        </w:rPr>
      </w:pPr>
      <w:r w:rsidRPr="007D0D9C">
        <w:rPr>
          <w:rFonts w:ascii="Arial" w:hAnsi="Arial" w:cs="Arial"/>
          <w:szCs w:val="24"/>
        </w:rPr>
        <w:t>Parágrafo único</w:t>
      </w:r>
      <w:r w:rsidR="001448A4" w:rsidRPr="007D0D9C">
        <w:rPr>
          <w:rFonts w:ascii="Arial" w:hAnsi="Arial" w:cs="Arial"/>
          <w:szCs w:val="24"/>
        </w:rPr>
        <w:t>.</w:t>
      </w:r>
      <w:r w:rsidR="001448A4" w:rsidRPr="007D0D9C">
        <w:rPr>
          <w:rFonts w:ascii="Arial" w:hAnsi="Arial" w:cs="Arial"/>
          <w:szCs w:val="24"/>
        </w:rPr>
        <w:tab/>
      </w:r>
      <w:r w:rsidRPr="007D0D9C">
        <w:rPr>
          <w:rFonts w:ascii="Arial" w:hAnsi="Arial" w:cs="Arial"/>
          <w:szCs w:val="24"/>
        </w:rPr>
        <w:t xml:space="preserve">A falta de cumprimento do compromisso previsto no </w:t>
      </w:r>
      <w:r w:rsidR="008D5BEA" w:rsidRPr="007D0D9C">
        <w:rPr>
          <w:rFonts w:ascii="Arial" w:hAnsi="Arial" w:cs="Arial"/>
          <w:i/>
          <w:szCs w:val="24"/>
        </w:rPr>
        <w:t>caput</w:t>
      </w:r>
      <w:r w:rsidRPr="007D0D9C">
        <w:rPr>
          <w:rFonts w:ascii="Arial" w:hAnsi="Arial" w:cs="Arial"/>
          <w:szCs w:val="24"/>
        </w:rPr>
        <w:t xml:space="preserve"> deste artigo, além de implicar em devolução de importâncias recebidas indevidamente, sujeitam os infratores às penalidades previstas no Artigo 171 do Código Penal.</w:t>
      </w:r>
    </w:p>
    <w:p w14:paraId="0582F8B7" w14:textId="77777777" w:rsidR="00C91130" w:rsidRPr="007D0D9C" w:rsidRDefault="00C91130" w:rsidP="005C60E9">
      <w:pPr>
        <w:ind w:left="851" w:hanging="851"/>
        <w:rPr>
          <w:rFonts w:ascii="Arial" w:hAnsi="Arial" w:cs="Arial"/>
          <w:szCs w:val="24"/>
        </w:rPr>
      </w:pPr>
    </w:p>
    <w:p w14:paraId="0C8C27ED" w14:textId="77777777" w:rsidR="00C91130" w:rsidRPr="007D0D9C" w:rsidRDefault="00CF4E34" w:rsidP="005C60E9">
      <w:pPr>
        <w:ind w:left="851" w:hanging="851"/>
        <w:rPr>
          <w:rFonts w:ascii="Arial" w:hAnsi="Arial" w:cs="Arial"/>
          <w:szCs w:val="24"/>
        </w:rPr>
      </w:pPr>
      <w:r w:rsidRPr="007D0D9C">
        <w:rPr>
          <w:rFonts w:ascii="Arial" w:hAnsi="Arial" w:cs="Arial"/>
          <w:szCs w:val="24"/>
        </w:rPr>
        <w:t>Art.54</w:t>
      </w:r>
      <w:r w:rsidR="00F62065" w:rsidRPr="007D0D9C">
        <w:rPr>
          <w:rFonts w:ascii="Arial" w:hAnsi="Arial" w:cs="Arial"/>
          <w:szCs w:val="24"/>
        </w:rPr>
        <w:tab/>
      </w:r>
      <w:r w:rsidRPr="007D0D9C">
        <w:rPr>
          <w:rFonts w:ascii="Arial" w:hAnsi="Arial" w:cs="Arial"/>
          <w:szCs w:val="24"/>
        </w:rPr>
        <w:t xml:space="preserve">Para efeito de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p</w:t>
      </w:r>
      <w:r w:rsidRPr="007D0D9C">
        <w:rPr>
          <w:rFonts w:ascii="Arial" w:hAnsi="Arial" w:cs="Arial"/>
          <w:szCs w:val="24"/>
        </w:rPr>
        <w:t>ensão, em caso de morte presumida ou desaparecimento de Participante, será  necessário declaração  judicial competente.</w:t>
      </w:r>
    </w:p>
    <w:p w14:paraId="77E45F59" w14:textId="77777777" w:rsidR="00C91130" w:rsidRPr="007D0D9C" w:rsidRDefault="00C91130" w:rsidP="005C60E9">
      <w:pPr>
        <w:ind w:left="851" w:hanging="851"/>
        <w:rPr>
          <w:rFonts w:ascii="Arial" w:hAnsi="Arial" w:cs="Arial"/>
          <w:szCs w:val="24"/>
        </w:rPr>
      </w:pPr>
    </w:p>
    <w:p w14:paraId="0F2AD8A3" w14:textId="77777777" w:rsidR="00C91130" w:rsidRPr="007D0D9C" w:rsidRDefault="00C91130" w:rsidP="005C60E9">
      <w:pPr>
        <w:ind w:left="851" w:hanging="851"/>
        <w:rPr>
          <w:rFonts w:ascii="Arial" w:hAnsi="Arial" w:cs="Arial"/>
          <w:szCs w:val="24"/>
        </w:rPr>
      </w:pPr>
    </w:p>
    <w:p w14:paraId="79C5B011" w14:textId="77777777" w:rsidR="00CF4E34" w:rsidRPr="007D0D9C" w:rsidRDefault="00CF4E34" w:rsidP="00F62065">
      <w:pPr>
        <w:tabs>
          <w:tab w:val="left" w:pos="851"/>
          <w:tab w:val="left" w:pos="1418"/>
          <w:tab w:val="left" w:pos="1843"/>
          <w:tab w:val="left" w:pos="2127"/>
        </w:tabs>
        <w:ind w:left="851" w:hanging="851"/>
        <w:jc w:val="center"/>
        <w:rPr>
          <w:rFonts w:ascii="Arial" w:hAnsi="Arial" w:cs="Arial"/>
          <w:b/>
          <w:caps/>
          <w:szCs w:val="24"/>
        </w:rPr>
      </w:pPr>
      <w:r w:rsidRPr="007D0D9C">
        <w:rPr>
          <w:rFonts w:ascii="Arial" w:hAnsi="Arial" w:cs="Arial"/>
          <w:b/>
          <w:caps/>
          <w:szCs w:val="24"/>
        </w:rPr>
        <w:t xml:space="preserve">Seção VII - Do Pecúlio </w:t>
      </w:r>
    </w:p>
    <w:p w14:paraId="300067A0" w14:textId="77777777" w:rsidR="00C91130" w:rsidRPr="007D0D9C" w:rsidRDefault="00C91130" w:rsidP="005C60E9">
      <w:pPr>
        <w:ind w:left="851" w:hanging="851"/>
        <w:rPr>
          <w:rFonts w:ascii="Arial" w:hAnsi="Arial" w:cs="Arial"/>
          <w:szCs w:val="24"/>
        </w:rPr>
      </w:pPr>
    </w:p>
    <w:p w14:paraId="1A942AE3" w14:textId="77777777" w:rsidR="00C91130" w:rsidRPr="007D0D9C" w:rsidRDefault="00C91130" w:rsidP="005C60E9">
      <w:pPr>
        <w:ind w:left="851" w:hanging="851"/>
        <w:rPr>
          <w:rFonts w:ascii="Arial" w:hAnsi="Arial" w:cs="Arial"/>
          <w:szCs w:val="24"/>
        </w:rPr>
      </w:pPr>
    </w:p>
    <w:p w14:paraId="413DFE10" w14:textId="77777777" w:rsidR="00C91130" w:rsidRPr="007D0D9C" w:rsidRDefault="00CF4E34" w:rsidP="005C60E9">
      <w:pPr>
        <w:ind w:left="851" w:hanging="851"/>
        <w:rPr>
          <w:rFonts w:ascii="Arial" w:hAnsi="Arial" w:cs="Arial"/>
          <w:szCs w:val="24"/>
        </w:rPr>
      </w:pPr>
      <w:r w:rsidRPr="007D0D9C">
        <w:rPr>
          <w:rFonts w:ascii="Arial" w:hAnsi="Arial" w:cs="Arial"/>
          <w:szCs w:val="24"/>
        </w:rPr>
        <w:t>Art. 55</w:t>
      </w:r>
      <w:r w:rsidR="007E05EB" w:rsidRPr="007D0D9C">
        <w:rPr>
          <w:rFonts w:ascii="Arial" w:hAnsi="Arial" w:cs="Arial"/>
          <w:szCs w:val="24"/>
        </w:rPr>
        <w:tab/>
      </w:r>
      <w:r w:rsidRPr="007D0D9C">
        <w:rPr>
          <w:rFonts w:ascii="Arial" w:hAnsi="Arial" w:cs="Arial"/>
          <w:szCs w:val="24"/>
        </w:rPr>
        <w:t xml:space="preserve">O benefício do pecúlio será concedido, cumulativamente ao da pensão por morte, à(s) pessoa(s) designada(s) pelos Participantes do plano. </w:t>
      </w:r>
    </w:p>
    <w:p w14:paraId="02487D1D" w14:textId="77777777" w:rsidR="00C91130" w:rsidRPr="007D0D9C" w:rsidRDefault="00C91130" w:rsidP="005C60E9">
      <w:pPr>
        <w:ind w:left="851" w:hanging="851"/>
        <w:rPr>
          <w:rFonts w:ascii="Arial" w:hAnsi="Arial" w:cs="Arial"/>
          <w:szCs w:val="24"/>
        </w:rPr>
      </w:pPr>
    </w:p>
    <w:p w14:paraId="31F47816" w14:textId="77777777" w:rsidR="00C91130" w:rsidRPr="007D0D9C" w:rsidRDefault="00CF4E34" w:rsidP="005C60E9">
      <w:pPr>
        <w:ind w:left="851" w:hanging="851"/>
        <w:rPr>
          <w:rFonts w:ascii="Arial" w:hAnsi="Arial" w:cs="Arial"/>
          <w:szCs w:val="24"/>
        </w:rPr>
      </w:pPr>
      <w:r w:rsidRPr="007D0D9C">
        <w:rPr>
          <w:rFonts w:ascii="Arial" w:hAnsi="Arial" w:cs="Arial"/>
          <w:szCs w:val="24"/>
        </w:rPr>
        <w:t>§ 1º</w:t>
      </w:r>
      <w:r w:rsidRPr="007D0D9C">
        <w:rPr>
          <w:rFonts w:ascii="Arial" w:hAnsi="Arial" w:cs="Arial"/>
          <w:szCs w:val="24"/>
        </w:rPr>
        <w:tab/>
        <w:t>O pecúlio, devido à(s) pessoa(s) designada(s) por Participante Ativo</w:t>
      </w:r>
      <w:r w:rsidR="00F62065" w:rsidRPr="007D0D9C">
        <w:rPr>
          <w:rFonts w:ascii="Arial" w:hAnsi="Arial" w:cs="Arial"/>
          <w:szCs w:val="24"/>
        </w:rPr>
        <w:t>,</w:t>
      </w:r>
      <w:r w:rsidRPr="007D0D9C">
        <w:rPr>
          <w:rFonts w:ascii="Arial" w:hAnsi="Arial" w:cs="Arial"/>
          <w:szCs w:val="24"/>
        </w:rPr>
        <w:t xml:space="preserve"> observada a carência de 12 (doze) contribuições mensais, em caso de morte natural, e sem carência em caso de qualquer tipo de morte acidental, consistirá </w:t>
      </w:r>
      <w:proofErr w:type="spellStart"/>
      <w:r w:rsidRPr="007D0D9C">
        <w:rPr>
          <w:rFonts w:ascii="Arial" w:hAnsi="Arial" w:cs="Arial"/>
          <w:szCs w:val="24"/>
        </w:rPr>
        <w:t>num</w:t>
      </w:r>
      <w:proofErr w:type="spellEnd"/>
      <w:r w:rsidRPr="007D0D9C">
        <w:rPr>
          <w:rFonts w:ascii="Arial" w:hAnsi="Arial" w:cs="Arial"/>
          <w:szCs w:val="24"/>
        </w:rPr>
        <w:t xml:space="preserve"> pagamento único, correspondente a 60% (sessenta por cento) das contribuições por ele realizadas a partir de 23/01/1978 até a data de falecimento, nos termos do art. </w:t>
      </w:r>
      <w:r w:rsidR="00C723CF" w:rsidRPr="007D0D9C">
        <w:rPr>
          <w:rFonts w:ascii="Arial" w:hAnsi="Arial" w:cs="Arial"/>
          <w:szCs w:val="24"/>
        </w:rPr>
        <w:lastRenderedPageBreak/>
        <w:t>66</w:t>
      </w:r>
      <w:r w:rsidRPr="007D0D9C">
        <w:rPr>
          <w:rFonts w:ascii="Arial" w:hAnsi="Arial" w:cs="Arial"/>
          <w:szCs w:val="24"/>
        </w:rPr>
        <w:t xml:space="preserve">, inciso I deste regulamento, atualizadas monetariamente de acordo com o previsto nos </w:t>
      </w:r>
      <w:r w:rsidR="007E05EB" w:rsidRPr="007D0D9C">
        <w:rPr>
          <w:rFonts w:ascii="Arial" w:hAnsi="Arial" w:cs="Arial"/>
          <w:szCs w:val="24"/>
        </w:rPr>
        <w:t>i</w:t>
      </w:r>
      <w:r w:rsidRPr="007D0D9C">
        <w:rPr>
          <w:rFonts w:ascii="Arial" w:hAnsi="Arial" w:cs="Arial"/>
          <w:szCs w:val="24"/>
        </w:rPr>
        <w:t xml:space="preserve">ncisos I, II e III do art. 30. </w:t>
      </w:r>
    </w:p>
    <w:p w14:paraId="0AAFA077" w14:textId="77777777" w:rsidR="00C91130" w:rsidRPr="007D0D9C" w:rsidRDefault="00C91130" w:rsidP="005C60E9">
      <w:pPr>
        <w:ind w:left="851" w:hanging="851"/>
        <w:rPr>
          <w:rFonts w:ascii="Arial" w:hAnsi="Arial" w:cs="Arial"/>
          <w:szCs w:val="24"/>
        </w:rPr>
      </w:pPr>
    </w:p>
    <w:p w14:paraId="0EABAFC1" w14:textId="77777777" w:rsidR="00C91130" w:rsidRPr="007D0D9C" w:rsidRDefault="00CF4E34" w:rsidP="005C60E9">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O valor do pecúlio a ser pago à(s) pessoa(s) designada(s) pelo Participante Assistido, falecido nesta condição, subordinar-se-á a seguinte sistemática de cálculo:</w:t>
      </w:r>
    </w:p>
    <w:p w14:paraId="6B822D44" w14:textId="77777777" w:rsidR="00C91130" w:rsidRPr="007D0D9C" w:rsidRDefault="00CF4E34" w:rsidP="005C60E9">
      <w:pPr>
        <w:tabs>
          <w:tab w:val="left" w:pos="851"/>
          <w:tab w:val="left" w:pos="1276"/>
        </w:tabs>
        <w:ind w:left="1276" w:hanging="425"/>
        <w:rPr>
          <w:rFonts w:ascii="Arial" w:hAnsi="Arial" w:cs="Arial"/>
          <w:szCs w:val="24"/>
        </w:rPr>
      </w:pPr>
      <w:r w:rsidRPr="007D0D9C">
        <w:rPr>
          <w:rFonts w:ascii="Arial" w:hAnsi="Arial" w:cs="Arial"/>
          <w:szCs w:val="24"/>
        </w:rPr>
        <w:t>a)</w:t>
      </w:r>
      <w:r w:rsidRPr="007D0D9C">
        <w:rPr>
          <w:rFonts w:ascii="Arial" w:hAnsi="Arial" w:cs="Arial"/>
          <w:szCs w:val="24"/>
        </w:rPr>
        <w:tab/>
        <w:t xml:space="preserve">converte-se em </w:t>
      </w:r>
      <w:proofErr w:type="spellStart"/>
      <w:r w:rsidRPr="007D0D9C">
        <w:rPr>
          <w:rFonts w:ascii="Arial" w:hAnsi="Arial" w:cs="Arial"/>
          <w:szCs w:val="24"/>
        </w:rPr>
        <w:t>URC’s</w:t>
      </w:r>
      <w:proofErr w:type="spellEnd"/>
      <w:r w:rsidRPr="007D0D9C">
        <w:rPr>
          <w:rFonts w:ascii="Arial" w:hAnsi="Arial" w:cs="Arial"/>
          <w:szCs w:val="24"/>
        </w:rPr>
        <w:t xml:space="preserve"> no momento da entrada em inatividade, o valor do </w:t>
      </w:r>
      <w:r w:rsidR="007E05EB" w:rsidRPr="007D0D9C">
        <w:rPr>
          <w:rFonts w:ascii="Arial" w:hAnsi="Arial" w:cs="Arial"/>
          <w:szCs w:val="24"/>
        </w:rPr>
        <w:t>p</w:t>
      </w:r>
      <w:r w:rsidRPr="007D0D9C">
        <w:rPr>
          <w:rFonts w:ascii="Arial" w:hAnsi="Arial" w:cs="Arial"/>
          <w:szCs w:val="24"/>
        </w:rPr>
        <w:t>ecúlio que faria jus como se tivesse falecido antes de se aposentar;</w:t>
      </w:r>
    </w:p>
    <w:p w14:paraId="7C0F85B5" w14:textId="77777777" w:rsidR="00C91130" w:rsidRPr="007D0D9C" w:rsidRDefault="00CF4E34" w:rsidP="005C60E9">
      <w:pPr>
        <w:tabs>
          <w:tab w:val="left" w:pos="851"/>
          <w:tab w:val="left" w:pos="1276"/>
        </w:tabs>
        <w:ind w:left="1276" w:hanging="425"/>
        <w:rPr>
          <w:rFonts w:ascii="Arial" w:hAnsi="Arial" w:cs="Arial"/>
          <w:szCs w:val="24"/>
        </w:rPr>
      </w:pPr>
      <w:r w:rsidRPr="007D0D9C">
        <w:rPr>
          <w:rFonts w:ascii="Arial" w:hAnsi="Arial" w:cs="Arial"/>
          <w:szCs w:val="24"/>
        </w:rPr>
        <w:t>b)</w:t>
      </w:r>
      <w:r w:rsidRPr="007D0D9C">
        <w:rPr>
          <w:rFonts w:ascii="Arial" w:hAnsi="Arial" w:cs="Arial"/>
          <w:szCs w:val="24"/>
        </w:rPr>
        <w:tab/>
        <w:t xml:space="preserve">converte-se em </w:t>
      </w:r>
      <w:proofErr w:type="spellStart"/>
      <w:r w:rsidRPr="007D0D9C">
        <w:rPr>
          <w:rFonts w:ascii="Arial" w:hAnsi="Arial" w:cs="Arial"/>
          <w:szCs w:val="24"/>
        </w:rPr>
        <w:t>URC’s</w:t>
      </w:r>
      <w:proofErr w:type="spellEnd"/>
      <w:r w:rsidRPr="007D0D9C">
        <w:rPr>
          <w:rFonts w:ascii="Arial" w:hAnsi="Arial" w:cs="Arial"/>
          <w:szCs w:val="24"/>
        </w:rPr>
        <w:t xml:space="preserve"> o valor dos benefícios mensais já pagos ao Participante Assistido;</w:t>
      </w:r>
    </w:p>
    <w:p w14:paraId="7A896244" w14:textId="77777777" w:rsidR="00C91130" w:rsidRPr="007D0D9C" w:rsidRDefault="00CF4E34" w:rsidP="005C60E9">
      <w:pPr>
        <w:tabs>
          <w:tab w:val="left" w:pos="851"/>
          <w:tab w:val="left" w:pos="1276"/>
        </w:tabs>
        <w:ind w:left="1276" w:hanging="425"/>
        <w:rPr>
          <w:rFonts w:ascii="Arial" w:hAnsi="Arial" w:cs="Arial"/>
          <w:szCs w:val="24"/>
        </w:rPr>
      </w:pPr>
      <w:r w:rsidRPr="007D0D9C">
        <w:rPr>
          <w:rFonts w:ascii="Arial" w:hAnsi="Arial" w:cs="Arial"/>
          <w:szCs w:val="24"/>
        </w:rPr>
        <w:t>c)</w:t>
      </w:r>
      <w:r w:rsidRPr="007D0D9C">
        <w:rPr>
          <w:rFonts w:ascii="Arial" w:hAnsi="Arial" w:cs="Arial"/>
          <w:szCs w:val="24"/>
        </w:rPr>
        <w:tab/>
        <w:t xml:space="preserve">o valor do </w:t>
      </w:r>
      <w:r w:rsidR="007E05EB" w:rsidRPr="007D0D9C">
        <w:rPr>
          <w:rFonts w:ascii="Arial" w:hAnsi="Arial" w:cs="Arial"/>
          <w:szCs w:val="24"/>
        </w:rPr>
        <w:t>p</w:t>
      </w:r>
      <w:r w:rsidRPr="007D0D9C">
        <w:rPr>
          <w:rFonts w:ascii="Arial" w:hAnsi="Arial" w:cs="Arial"/>
          <w:szCs w:val="24"/>
        </w:rPr>
        <w:t xml:space="preserve">ecúlio por </w:t>
      </w:r>
      <w:r w:rsidR="007E05EB" w:rsidRPr="007D0D9C">
        <w:rPr>
          <w:rFonts w:ascii="Arial" w:hAnsi="Arial" w:cs="Arial"/>
          <w:szCs w:val="24"/>
        </w:rPr>
        <w:t>m</w:t>
      </w:r>
      <w:r w:rsidRPr="007D0D9C">
        <w:rPr>
          <w:rFonts w:ascii="Arial" w:hAnsi="Arial" w:cs="Arial"/>
          <w:szCs w:val="24"/>
        </w:rPr>
        <w:t>orte em inatividade, somente será devido se resultar valor positivo da diferença entre Pecúlio (a) menos o somatório das complementações de aposentadorias (b).</w:t>
      </w:r>
    </w:p>
    <w:p w14:paraId="038BD21A" w14:textId="77777777" w:rsidR="00C91130" w:rsidRPr="007D0D9C" w:rsidRDefault="00C91130" w:rsidP="005C60E9">
      <w:pPr>
        <w:ind w:left="851" w:hanging="851"/>
        <w:rPr>
          <w:rFonts w:ascii="Arial" w:hAnsi="Arial" w:cs="Arial"/>
          <w:szCs w:val="24"/>
        </w:rPr>
      </w:pPr>
    </w:p>
    <w:p w14:paraId="2607EB9D" w14:textId="77777777" w:rsidR="00C91130" w:rsidRPr="007D0D9C" w:rsidRDefault="00CF4E34" w:rsidP="005C60E9">
      <w:pPr>
        <w:ind w:left="851" w:hanging="851"/>
        <w:rPr>
          <w:rFonts w:ascii="Arial" w:hAnsi="Arial" w:cs="Arial"/>
          <w:szCs w:val="24"/>
        </w:rPr>
      </w:pPr>
      <w:r w:rsidRPr="007D0D9C">
        <w:rPr>
          <w:rFonts w:ascii="Arial" w:hAnsi="Arial" w:cs="Arial"/>
          <w:szCs w:val="24"/>
        </w:rPr>
        <w:t>§ 3º</w:t>
      </w:r>
      <w:r w:rsidRPr="007D0D9C">
        <w:rPr>
          <w:rFonts w:ascii="Arial" w:hAnsi="Arial" w:cs="Arial"/>
          <w:szCs w:val="24"/>
        </w:rPr>
        <w:tab/>
        <w:t xml:space="preserve">Na falta de beneficiários com direito à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p</w:t>
      </w:r>
      <w:r w:rsidRPr="007D0D9C">
        <w:rPr>
          <w:rFonts w:ascii="Arial" w:hAnsi="Arial" w:cs="Arial"/>
          <w:szCs w:val="24"/>
        </w:rPr>
        <w:t xml:space="preserve">ensão, existindo saldo na Conta de Aposentadoria Vinculada </w:t>
      </w:r>
      <w:r w:rsidR="007E05EB" w:rsidRPr="007D0D9C">
        <w:rPr>
          <w:rFonts w:ascii="Arial" w:hAnsi="Arial" w:cs="Arial"/>
          <w:szCs w:val="24"/>
        </w:rPr>
        <w:t xml:space="preserve">- </w:t>
      </w:r>
      <w:r w:rsidRPr="007D0D9C">
        <w:rPr>
          <w:rFonts w:ascii="Arial" w:hAnsi="Arial" w:cs="Arial"/>
          <w:szCs w:val="24"/>
        </w:rPr>
        <w:t xml:space="preserve">CAV não convertido em benefício, o mesmo será agregado ao valor do </w:t>
      </w:r>
      <w:r w:rsidR="007E05EB" w:rsidRPr="007D0D9C">
        <w:rPr>
          <w:rFonts w:ascii="Arial" w:hAnsi="Arial" w:cs="Arial"/>
          <w:szCs w:val="24"/>
        </w:rPr>
        <w:t>p</w:t>
      </w:r>
      <w:r w:rsidRPr="007D0D9C">
        <w:rPr>
          <w:rFonts w:ascii="Arial" w:hAnsi="Arial" w:cs="Arial"/>
          <w:szCs w:val="24"/>
        </w:rPr>
        <w:t xml:space="preserve">ecúlio, observadas as seguintes proporções: </w:t>
      </w:r>
    </w:p>
    <w:p w14:paraId="18E6BA68" w14:textId="77777777" w:rsidR="00C91130" w:rsidRPr="007D0D9C" w:rsidRDefault="00C91130" w:rsidP="005C60E9">
      <w:pPr>
        <w:ind w:left="851" w:hanging="851"/>
        <w:rPr>
          <w:rFonts w:ascii="Arial" w:hAnsi="Arial" w:cs="Arial"/>
          <w:szCs w:val="24"/>
        </w:rPr>
      </w:pPr>
    </w:p>
    <w:p w14:paraId="6689EF7C" w14:textId="77777777" w:rsidR="00C91130" w:rsidRPr="007D0D9C" w:rsidRDefault="00CF4E34" w:rsidP="005C60E9">
      <w:pPr>
        <w:tabs>
          <w:tab w:val="left" w:pos="851"/>
          <w:tab w:val="left" w:pos="1276"/>
        </w:tabs>
        <w:ind w:left="1276" w:hanging="425"/>
        <w:rPr>
          <w:rFonts w:ascii="Arial" w:hAnsi="Arial" w:cs="Arial"/>
          <w:szCs w:val="24"/>
        </w:rPr>
      </w:pPr>
      <w:r w:rsidRPr="007D0D9C">
        <w:rPr>
          <w:rFonts w:ascii="Arial" w:hAnsi="Arial" w:cs="Arial"/>
          <w:szCs w:val="24"/>
        </w:rPr>
        <w:t xml:space="preserve">a) </w:t>
      </w:r>
      <w:r w:rsidRPr="007D0D9C">
        <w:rPr>
          <w:rFonts w:ascii="Arial" w:hAnsi="Arial" w:cs="Arial"/>
          <w:szCs w:val="24"/>
        </w:rPr>
        <w:tab/>
        <w:t xml:space="preserve">100% (cem por cento) da parcela da Conta de Aposentadoria Vinculada </w:t>
      </w:r>
      <w:r w:rsidR="007E05EB" w:rsidRPr="007D0D9C">
        <w:rPr>
          <w:rFonts w:ascii="Arial" w:hAnsi="Arial" w:cs="Arial"/>
          <w:szCs w:val="24"/>
        </w:rPr>
        <w:t xml:space="preserve">- </w:t>
      </w:r>
      <w:r w:rsidRPr="007D0D9C">
        <w:rPr>
          <w:rFonts w:ascii="Arial" w:hAnsi="Arial" w:cs="Arial"/>
          <w:szCs w:val="24"/>
        </w:rPr>
        <w:t>CAV constituída pelas contribuições do Participante Ativo; e</w:t>
      </w:r>
    </w:p>
    <w:p w14:paraId="54B561BB" w14:textId="77777777" w:rsidR="00C91130" w:rsidRPr="007D0D9C" w:rsidRDefault="00C91130" w:rsidP="005C60E9">
      <w:pPr>
        <w:tabs>
          <w:tab w:val="left" w:pos="851"/>
          <w:tab w:val="left" w:pos="1276"/>
        </w:tabs>
        <w:ind w:left="1276" w:hanging="425"/>
        <w:rPr>
          <w:rFonts w:ascii="Arial" w:hAnsi="Arial" w:cs="Arial"/>
          <w:szCs w:val="24"/>
        </w:rPr>
      </w:pPr>
    </w:p>
    <w:p w14:paraId="4D731C2C" w14:textId="77777777" w:rsidR="00C91130" w:rsidRPr="007D0D9C" w:rsidRDefault="00F61EF6" w:rsidP="005C60E9">
      <w:pPr>
        <w:tabs>
          <w:tab w:val="left" w:pos="851"/>
          <w:tab w:val="left" w:pos="1276"/>
        </w:tabs>
        <w:ind w:left="1276" w:hanging="425"/>
        <w:rPr>
          <w:rFonts w:ascii="Arial" w:hAnsi="Arial" w:cs="Arial"/>
          <w:szCs w:val="24"/>
        </w:rPr>
      </w:pPr>
      <w:r w:rsidRPr="007D0D9C">
        <w:rPr>
          <w:rFonts w:ascii="Arial" w:hAnsi="Arial" w:cs="Arial"/>
          <w:szCs w:val="24"/>
        </w:rPr>
        <w:t xml:space="preserve">b) </w:t>
      </w:r>
      <w:r w:rsidRPr="007D0D9C">
        <w:rPr>
          <w:rFonts w:ascii="Arial" w:hAnsi="Arial" w:cs="Arial"/>
          <w:szCs w:val="24"/>
        </w:rPr>
        <w:tab/>
      </w:r>
      <w:r w:rsidR="00CF4E34" w:rsidRPr="007D0D9C">
        <w:rPr>
          <w:rFonts w:ascii="Arial" w:hAnsi="Arial" w:cs="Arial"/>
          <w:szCs w:val="24"/>
        </w:rPr>
        <w:t xml:space="preserve">40% (quarenta por cento) mais 0,5% (zero vírgula cinco por cento) por mês de serviço prestado à Patrocinadora, até o máximo de 100% (cem por cento) da parcela da Conta de Aposentadoria Vinculada </w:t>
      </w:r>
      <w:r w:rsidR="007E05EB" w:rsidRPr="007D0D9C">
        <w:rPr>
          <w:rFonts w:ascii="Arial" w:hAnsi="Arial" w:cs="Arial"/>
          <w:szCs w:val="24"/>
        </w:rPr>
        <w:t xml:space="preserve">- </w:t>
      </w:r>
      <w:r w:rsidR="00CF4E34" w:rsidRPr="007D0D9C">
        <w:rPr>
          <w:rFonts w:ascii="Arial" w:hAnsi="Arial" w:cs="Arial"/>
          <w:szCs w:val="24"/>
        </w:rPr>
        <w:t xml:space="preserve">CAV constituída pelas contribuições da Patrocinadora. </w:t>
      </w:r>
    </w:p>
    <w:p w14:paraId="540CAAA3" w14:textId="77777777" w:rsidR="00C91130" w:rsidRPr="007D0D9C" w:rsidRDefault="00C91130" w:rsidP="005C60E9">
      <w:pPr>
        <w:ind w:left="851" w:hanging="851"/>
        <w:rPr>
          <w:rFonts w:ascii="Arial" w:hAnsi="Arial" w:cs="Arial"/>
          <w:szCs w:val="24"/>
        </w:rPr>
      </w:pPr>
    </w:p>
    <w:p w14:paraId="04FB0337" w14:textId="77777777" w:rsidR="00C91130" w:rsidRPr="007D0D9C" w:rsidRDefault="00C91130" w:rsidP="005C60E9">
      <w:pPr>
        <w:ind w:left="851" w:hanging="851"/>
        <w:rPr>
          <w:rFonts w:ascii="Arial" w:hAnsi="Arial" w:cs="Arial"/>
          <w:szCs w:val="24"/>
        </w:rPr>
      </w:pPr>
    </w:p>
    <w:p w14:paraId="2CB6F9D9" w14:textId="77777777" w:rsidR="00C91130" w:rsidRPr="007D0D9C" w:rsidRDefault="00CF4E34" w:rsidP="005C60E9">
      <w:pPr>
        <w:tabs>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Seção VIII - Da Complementação de Abono Anual</w:t>
      </w:r>
    </w:p>
    <w:p w14:paraId="029BBB66" w14:textId="77777777" w:rsidR="00C91130" w:rsidRPr="007D0D9C" w:rsidRDefault="00C91130" w:rsidP="005C60E9">
      <w:pPr>
        <w:ind w:left="851" w:hanging="851"/>
        <w:rPr>
          <w:rFonts w:ascii="Arial" w:hAnsi="Arial" w:cs="Arial"/>
          <w:szCs w:val="24"/>
        </w:rPr>
      </w:pPr>
    </w:p>
    <w:p w14:paraId="2B70E90F" w14:textId="77777777" w:rsidR="00C91130" w:rsidRPr="007D0D9C" w:rsidRDefault="00C91130" w:rsidP="005C60E9">
      <w:pPr>
        <w:ind w:left="851" w:hanging="851"/>
        <w:rPr>
          <w:rFonts w:ascii="Arial" w:hAnsi="Arial" w:cs="Arial"/>
          <w:szCs w:val="24"/>
        </w:rPr>
      </w:pPr>
    </w:p>
    <w:p w14:paraId="25A9B65A" w14:textId="77777777" w:rsidR="00C91130" w:rsidRPr="007D0D9C" w:rsidRDefault="00CF4E34" w:rsidP="005C60E9">
      <w:pPr>
        <w:ind w:left="851" w:hanging="851"/>
        <w:rPr>
          <w:rFonts w:ascii="Arial" w:hAnsi="Arial" w:cs="Arial"/>
          <w:szCs w:val="24"/>
        </w:rPr>
      </w:pPr>
      <w:r w:rsidRPr="007D0D9C">
        <w:rPr>
          <w:rFonts w:ascii="Arial" w:hAnsi="Arial" w:cs="Arial"/>
          <w:szCs w:val="24"/>
        </w:rPr>
        <w:t>Art.</w:t>
      </w:r>
      <w:r w:rsidR="007E05EB" w:rsidRPr="007D0D9C">
        <w:rPr>
          <w:rFonts w:ascii="Arial" w:hAnsi="Arial" w:cs="Arial"/>
          <w:szCs w:val="24"/>
        </w:rPr>
        <w:t xml:space="preserve"> </w:t>
      </w:r>
      <w:r w:rsidRPr="007D0D9C">
        <w:rPr>
          <w:rFonts w:ascii="Arial" w:hAnsi="Arial" w:cs="Arial"/>
          <w:szCs w:val="24"/>
        </w:rPr>
        <w:t>56</w:t>
      </w:r>
      <w:r w:rsidR="007E05EB" w:rsidRPr="007D0D9C">
        <w:rPr>
          <w:rFonts w:ascii="Arial" w:hAnsi="Arial" w:cs="Arial"/>
          <w:szCs w:val="24"/>
        </w:rPr>
        <w:tab/>
      </w:r>
      <w:r w:rsidRPr="007D0D9C">
        <w:rPr>
          <w:rFonts w:ascii="Arial" w:hAnsi="Arial" w:cs="Arial"/>
          <w:szCs w:val="24"/>
        </w:rPr>
        <w:t xml:space="preserve">A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a</w:t>
      </w:r>
      <w:r w:rsidRPr="007D0D9C">
        <w:rPr>
          <w:rFonts w:ascii="Arial" w:hAnsi="Arial" w:cs="Arial"/>
          <w:szCs w:val="24"/>
        </w:rPr>
        <w:t xml:space="preserve">bono </w:t>
      </w:r>
      <w:r w:rsidR="007E05EB" w:rsidRPr="007D0D9C">
        <w:rPr>
          <w:rFonts w:ascii="Arial" w:hAnsi="Arial" w:cs="Arial"/>
          <w:szCs w:val="24"/>
        </w:rPr>
        <w:t>a</w:t>
      </w:r>
      <w:r w:rsidRPr="007D0D9C">
        <w:rPr>
          <w:rFonts w:ascii="Arial" w:hAnsi="Arial" w:cs="Arial"/>
          <w:szCs w:val="24"/>
        </w:rPr>
        <w:t xml:space="preserve">nual consistirá em prestação pecuniária única anual, tendo por base os proventos do mês de dezembro de cada ano, recebidos a título de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a</w:t>
      </w:r>
      <w:r w:rsidRPr="007D0D9C">
        <w:rPr>
          <w:rFonts w:ascii="Arial" w:hAnsi="Arial" w:cs="Arial"/>
          <w:szCs w:val="24"/>
        </w:rPr>
        <w:t xml:space="preserve">posentadoria, </w:t>
      </w:r>
      <w:r w:rsidR="007E05EB" w:rsidRPr="007D0D9C">
        <w:rPr>
          <w:rFonts w:ascii="Arial" w:hAnsi="Arial" w:cs="Arial"/>
          <w:szCs w:val="24"/>
        </w:rPr>
        <w:t>p</w:t>
      </w:r>
      <w:r w:rsidRPr="007D0D9C">
        <w:rPr>
          <w:rFonts w:ascii="Arial" w:hAnsi="Arial" w:cs="Arial"/>
          <w:szCs w:val="24"/>
        </w:rPr>
        <w:t xml:space="preserve">ensão ou </w:t>
      </w:r>
      <w:r w:rsidR="007E05EB" w:rsidRPr="007D0D9C">
        <w:rPr>
          <w:rFonts w:ascii="Arial" w:hAnsi="Arial" w:cs="Arial"/>
          <w:szCs w:val="24"/>
        </w:rPr>
        <w:t>a</w:t>
      </w:r>
      <w:r w:rsidRPr="007D0D9C">
        <w:rPr>
          <w:rFonts w:ascii="Arial" w:hAnsi="Arial" w:cs="Arial"/>
          <w:szCs w:val="24"/>
        </w:rPr>
        <w:t>uxílio-</w:t>
      </w:r>
      <w:r w:rsidR="007E05EB" w:rsidRPr="007D0D9C">
        <w:rPr>
          <w:rFonts w:ascii="Arial" w:hAnsi="Arial" w:cs="Arial"/>
          <w:szCs w:val="24"/>
        </w:rPr>
        <w:t>r</w:t>
      </w:r>
      <w:r w:rsidRPr="007D0D9C">
        <w:rPr>
          <w:rFonts w:ascii="Arial" w:hAnsi="Arial" w:cs="Arial"/>
          <w:szCs w:val="24"/>
        </w:rPr>
        <w:t>eclusão.</w:t>
      </w:r>
    </w:p>
    <w:p w14:paraId="7AC55343" w14:textId="77777777" w:rsidR="00C91130" w:rsidRPr="007D0D9C" w:rsidRDefault="00C91130" w:rsidP="005C60E9">
      <w:pPr>
        <w:ind w:left="851" w:hanging="851"/>
        <w:rPr>
          <w:rFonts w:ascii="Arial" w:hAnsi="Arial" w:cs="Arial"/>
          <w:szCs w:val="24"/>
        </w:rPr>
      </w:pPr>
    </w:p>
    <w:p w14:paraId="7F1836DC" w14:textId="77777777" w:rsidR="005A02C1" w:rsidRPr="007D0D9C" w:rsidRDefault="00CF4E34">
      <w:pPr>
        <w:tabs>
          <w:tab w:val="left" w:pos="1985"/>
        </w:tabs>
        <w:ind w:left="1985" w:hanging="1985"/>
        <w:rPr>
          <w:rFonts w:ascii="Arial" w:hAnsi="Arial" w:cs="Arial"/>
          <w:szCs w:val="24"/>
        </w:rPr>
      </w:pPr>
      <w:r w:rsidRPr="007D0D9C">
        <w:rPr>
          <w:rFonts w:ascii="Arial" w:hAnsi="Arial" w:cs="Arial"/>
          <w:szCs w:val="24"/>
        </w:rPr>
        <w:t>Parágrafo único</w:t>
      </w:r>
      <w:r w:rsidR="007E05EB" w:rsidRPr="007D0D9C">
        <w:rPr>
          <w:rFonts w:ascii="Arial" w:hAnsi="Arial" w:cs="Arial"/>
          <w:szCs w:val="24"/>
        </w:rPr>
        <w:t>.</w:t>
      </w:r>
      <w:r w:rsidR="007E05EB" w:rsidRPr="007D0D9C">
        <w:rPr>
          <w:rFonts w:ascii="Arial" w:hAnsi="Arial" w:cs="Arial"/>
          <w:szCs w:val="24"/>
        </w:rPr>
        <w:tab/>
      </w:r>
      <w:r w:rsidRPr="007D0D9C">
        <w:rPr>
          <w:rFonts w:ascii="Arial" w:hAnsi="Arial" w:cs="Arial"/>
          <w:szCs w:val="24"/>
        </w:rPr>
        <w:t xml:space="preserve">A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a</w:t>
      </w:r>
      <w:r w:rsidRPr="007D0D9C">
        <w:rPr>
          <w:rFonts w:ascii="Arial" w:hAnsi="Arial" w:cs="Arial"/>
          <w:szCs w:val="24"/>
        </w:rPr>
        <w:t xml:space="preserve">bono </w:t>
      </w:r>
      <w:r w:rsidR="007E05EB" w:rsidRPr="007D0D9C">
        <w:rPr>
          <w:rFonts w:ascii="Arial" w:hAnsi="Arial" w:cs="Arial"/>
          <w:szCs w:val="24"/>
        </w:rPr>
        <w:t>a</w:t>
      </w:r>
      <w:r w:rsidRPr="007D0D9C">
        <w:rPr>
          <w:rFonts w:ascii="Arial" w:hAnsi="Arial" w:cs="Arial"/>
          <w:szCs w:val="24"/>
        </w:rPr>
        <w:t xml:space="preserve">nual será sempre proporcional a tantos 1/12 (um doze avos) quantos forem os meses de recebimento das </w:t>
      </w:r>
      <w:r w:rsidR="007E05EB" w:rsidRPr="007D0D9C">
        <w:rPr>
          <w:rFonts w:ascii="Arial" w:hAnsi="Arial" w:cs="Arial"/>
          <w:szCs w:val="24"/>
        </w:rPr>
        <w:t>c</w:t>
      </w:r>
      <w:r w:rsidRPr="007D0D9C">
        <w:rPr>
          <w:rFonts w:ascii="Arial" w:hAnsi="Arial" w:cs="Arial"/>
          <w:szCs w:val="24"/>
        </w:rPr>
        <w:t xml:space="preserve">omplementações de </w:t>
      </w:r>
      <w:r w:rsidR="007E05EB" w:rsidRPr="007D0D9C">
        <w:rPr>
          <w:rFonts w:ascii="Arial" w:hAnsi="Arial" w:cs="Arial"/>
          <w:szCs w:val="24"/>
        </w:rPr>
        <w:t>a</w:t>
      </w:r>
      <w:r w:rsidRPr="007D0D9C">
        <w:rPr>
          <w:rFonts w:ascii="Arial" w:hAnsi="Arial" w:cs="Arial"/>
          <w:szCs w:val="24"/>
        </w:rPr>
        <w:t xml:space="preserve">posentadoria, </w:t>
      </w:r>
      <w:r w:rsidR="007E05EB" w:rsidRPr="007D0D9C">
        <w:rPr>
          <w:rFonts w:ascii="Arial" w:hAnsi="Arial" w:cs="Arial"/>
          <w:szCs w:val="24"/>
        </w:rPr>
        <w:t>p</w:t>
      </w:r>
      <w:r w:rsidRPr="007D0D9C">
        <w:rPr>
          <w:rFonts w:ascii="Arial" w:hAnsi="Arial" w:cs="Arial"/>
          <w:szCs w:val="24"/>
        </w:rPr>
        <w:t>ensão</w:t>
      </w:r>
      <w:r w:rsidR="008E3615" w:rsidRPr="007D0D9C">
        <w:rPr>
          <w:rFonts w:ascii="Arial" w:hAnsi="Arial" w:cs="Arial"/>
          <w:szCs w:val="24"/>
        </w:rPr>
        <w:t xml:space="preserve"> </w:t>
      </w:r>
      <w:r w:rsidRPr="007D0D9C">
        <w:rPr>
          <w:rFonts w:ascii="Arial" w:hAnsi="Arial" w:cs="Arial"/>
          <w:szCs w:val="24"/>
        </w:rPr>
        <w:t xml:space="preserve">ou </w:t>
      </w:r>
      <w:r w:rsidR="007E05EB" w:rsidRPr="007D0D9C">
        <w:rPr>
          <w:rFonts w:ascii="Arial" w:hAnsi="Arial" w:cs="Arial"/>
          <w:szCs w:val="24"/>
        </w:rPr>
        <w:t>a</w:t>
      </w:r>
      <w:r w:rsidRPr="007D0D9C">
        <w:rPr>
          <w:rFonts w:ascii="Arial" w:hAnsi="Arial" w:cs="Arial"/>
          <w:szCs w:val="24"/>
        </w:rPr>
        <w:t>uxílio-</w:t>
      </w:r>
      <w:r w:rsidR="007E05EB" w:rsidRPr="007D0D9C">
        <w:rPr>
          <w:rFonts w:ascii="Arial" w:hAnsi="Arial" w:cs="Arial"/>
          <w:szCs w:val="24"/>
        </w:rPr>
        <w:t>r</w:t>
      </w:r>
      <w:r w:rsidRPr="007D0D9C">
        <w:rPr>
          <w:rFonts w:ascii="Arial" w:hAnsi="Arial" w:cs="Arial"/>
          <w:szCs w:val="24"/>
        </w:rPr>
        <w:t>eclusão, ao longo do respectivo exercício.</w:t>
      </w:r>
    </w:p>
    <w:p w14:paraId="5EFD8A22" w14:textId="77777777" w:rsidR="00C91130" w:rsidRPr="007D0D9C" w:rsidRDefault="00C91130" w:rsidP="005C60E9">
      <w:pPr>
        <w:ind w:left="851" w:hanging="851"/>
        <w:rPr>
          <w:rFonts w:ascii="Arial" w:hAnsi="Arial" w:cs="Arial"/>
          <w:szCs w:val="24"/>
        </w:rPr>
      </w:pPr>
    </w:p>
    <w:p w14:paraId="3FA93010" w14:textId="77777777" w:rsidR="00CF4E34" w:rsidRPr="007D0D9C" w:rsidRDefault="00CF4E34" w:rsidP="007E05EB">
      <w:pPr>
        <w:ind w:left="851" w:hanging="851"/>
        <w:rPr>
          <w:rFonts w:ascii="Arial" w:hAnsi="Arial" w:cs="Arial"/>
          <w:szCs w:val="24"/>
        </w:rPr>
      </w:pPr>
      <w:r w:rsidRPr="007D0D9C">
        <w:rPr>
          <w:rFonts w:ascii="Arial" w:hAnsi="Arial" w:cs="Arial"/>
          <w:szCs w:val="24"/>
        </w:rPr>
        <w:t>Art. 57</w:t>
      </w:r>
      <w:r w:rsidR="007E05EB" w:rsidRPr="007D0D9C">
        <w:rPr>
          <w:rFonts w:ascii="Arial" w:hAnsi="Arial" w:cs="Arial"/>
          <w:szCs w:val="24"/>
        </w:rPr>
        <w:tab/>
      </w:r>
      <w:r w:rsidRPr="007D0D9C">
        <w:rPr>
          <w:rFonts w:ascii="Arial" w:hAnsi="Arial" w:cs="Arial"/>
          <w:szCs w:val="24"/>
        </w:rPr>
        <w:t>A complementação de abono anual deverá ser paga, parceladamente, ao Participante Assistido ou aos beneficiários, no transcorrer dos dois últimos meses de cada ano, a critério da CELOS.</w:t>
      </w:r>
    </w:p>
    <w:p w14:paraId="58A5BD5D" w14:textId="77777777" w:rsidR="00C91130" w:rsidRPr="007D0D9C" w:rsidRDefault="00C91130" w:rsidP="005C60E9">
      <w:pPr>
        <w:ind w:left="851" w:hanging="851"/>
        <w:rPr>
          <w:rFonts w:ascii="Arial" w:hAnsi="Arial" w:cs="Arial"/>
          <w:szCs w:val="24"/>
        </w:rPr>
      </w:pPr>
    </w:p>
    <w:p w14:paraId="695E73AC" w14:textId="77777777" w:rsidR="00C91130" w:rsidRPr="007D0D9C" w:rsidRDefault="00CF4E34" w:rsidP="005C60E9">
      <w:pPr>
        <w:ind w:left="851" w:hanging="851"/>
        <w:rPr>
          <w:rFonts w:ascii="Arial" w:hAnsi="Arial" w:cs="Arial"/>
          <w:szCs w:val="24"/>
        </w:rPr>
      </w:pPr>
      <w:r w:rsidRPr="007D0D9C">
        <w:rPr>
          <w:rFonts w:ascii="Arial" w:hAnsi="Arial" w:cs="Arial"/>
          <w:szCs w:val="24"/>
        </w:rPr>
        <w:t>Art. 58</w:t>
      </w:r>
      <w:r w:rsidR="007E05EB" w:rsidRPr="007D0D9C">
        <w:rPr>
          <w:rFonts w:ascii="Arial" w:hAnsi="Arial" w:cs="Arial"/>
          <w:szCs w:val="24"/>
        </w:rPr>
        <w:tab/>
      </w:r>
      <w:r w:rsidRPr="007D0D9C">
        <w:rPr>
          <w:rFonts w:ascii="Arial" w:hAnsi="Arial" w:cs="Arial"/>
          <w:szCs w:val="24"/>
        </w:rPr>
        <w:t xml:space="preserve">Quando se tratar de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a</w:t>
      </w:r>
      <w:r w:rsidRPr="007D0D9C">
        <w:rPr>
          <w:rFonts w:ascii="Arial" w:hAnsi="Arial" w:cs="Arial"/>
          <w:szCs w:val="24"/>
        </w:rPr>
        <w:t xml:space="preserve">bono </w:t>
      </w:r>
      <w:r w:rsidR="007E05EB" w:rsidRPr="007D0D9C">
        <w:rPr>
          <w:rFonts w:ascii="Arial" w:hAnsi="Arial" w:cs="Arial"/>
          <w:szCs w:val="24"/>
        </w:rPr>
        <w:t>a</w:t>
      </w:r>
      <w:r w:rsidRPr="007D0D9C">
        <w:rPr>
          <w:rFonts w:ascii="Arial" w:hAnsi="Arial" w:cs="Arial"/>
          <w:szCs w:val="24"/>
        </w:rPr>
        <w:t xml:space="preserve">nual, relativo à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p</w:t>
      </w:r>
      <w:r w:rsidRPr="007D0D9C">
        <w:rPr>
          <w:rFonts w:ascii="Arial" w:hAnsi="Arial" w:cs="Arial"/>
          <w:szCs w:val="24"/>
        </w:rPr>
        <w:t xml:space="preserve">ensão, esse benefício será pago aos mesmos beneficiários e de acordo com os mesmos critérios de rateio da </w:t>
      </w:r>
      <w:r w:rsidR="007E05EB" w:rsidRPr="007D0D9C">
        <w:rPr>
          <w:rFonts w:ascii="Arial" w:hAnsi="Arial" w:cs="Arial"/>
          <w:szCs w:val="24"/>
        </w:rPr>
        <w:t>c</w:t>
      </w:r>
      <w:r w:rsidRPr="007D0D9C">
        <w:rPr>
          <w:rFonts w:ascii="Arial" w:hAnsi="Arial" w:cs="Arial"/>
          <w:szCs w:val="24"/>
        </w:rPr>
        <w:t xml:space="preserve">omplementação de </w:t>
      </w:r>
      <w:r w:rsidR="007E05EB" w:rsidRPr="007D0D9C">
        <w:rPr>
          <w:rFonts w:ascii="Arial" w:hAnsi="Arial" w:cs="Arial"/>
          <w:szCs w:val="24"/>
        </w:rPr>
        <w:t>p</w:t>
      </w:r>
      <w:r w:rsidRPr="007D0D9C">
        <w:rPr>
          <w:rFonts w:ascii="Arial" w:hAnsi="Arial" w:cs="Arial"/>
          <w:szCs w:val="24"/>
        </w:rPr>
        <w:t>ensão.</w:t>
      </w:r>
    </w:p>
    <w:p w14:paraId="678873FC" w14:textId="77777777" w:rsidR="00C91130" w:rsidRPr="007D0D9C" w:rsidRDefault="00C91130" w:rsidP="005C60E9">
      <w:pPr>
        <w:ind w:left="851" w:hanging="851"/>
        <w:rPr>
          <w:rFonts w:ascii="Arial" w:hAnsi="Arial" w:cs="Arial"/>
          <w:szCs w:val="24"/>
        </w:rPr>
      </w:pPr>
    </w:p>
    <w:p w14:paraId="78D676F7" w14:textId="77777777" w:rsidR="00C91130" w:rsidRPr="007D0D9C" w:rsidRDefault="00C91130" w:rsidP="005C60E9">
      <w:pPr>
        <w:ind w:left="851" w:hanging="851"/>
        <w:rPr>
          <w:rFonts w:ascii="Arial" w:hAnsi="Arial" w:cs="Arial"/>
          <w:szCs w:val="24"/>
        </w:rPr>
      </w:pPr>
    </w:p>
    <w:p w14:paraId="569EDB90" w14:textId="77777777" w:rsidR="00CF4E34" w:rsidRPr="007D0D9C" w:rsidRDefault="00CF4E34" w:rsidP="00F61EF6">
      <w:pPr>
        <w:tabs>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 xml:space="preserve">Capítulo IV </w:t>
      </w:r>
    </w:p>
    <w:p w14:paraId="275A0AA4" w14:textId="77777777" w:rsidR="00CF4E34" w:rsidRPr="007D0D9C" w:rsidRDefault="00CF4E34" w:rsidP="00F61EF6">
      <w:pPr>
        <w:tabs>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Do Auxílio-Nupcialidade</w:t>
      </w:r>
    </w:p>
    <w:p w14:paraId="4456FB90" w14:textId="77777777" w:rsidR="00C91130" w:rsidRPr="007D0D9C" w:rsidRDefault="00C91130" w:rsidP="005C60E9">
      <w:pPr>
        <w:ind w:left="851" w:hanging="851"/>
        <w:rPr>
          <w:rFonts w:ascii="Arial" w:hAnsi="Arial" w:cs="Arial"/>
          <w:szCs w:val="24"/>
        </w:rPr>
      </w:pPr>
    </w:p>
    <w:p w14:paraId="57FD8FD0" w14:textId="77777777" w:rsidR="00C91130" w:rsidRPr="007D0D9C" w:rsidRDefault="00C91130" w:rsidP="005C60E9">
      <w:pPr>
        <w:ind w:left="851" w:hanging="851"/>
        <w:rPr>
          <w:rFonts w:ascii="Arial" w:hAnsi="Arial" w:cs="Arial"/>
          <w:szCs w:val="24"/>
        </w:rPr>
      </w:pPr>
    </w:p>
    <w:p w14:paraId="358309DC" w14:textId="77777777" w:rsidR="00C91130" w:rsidRPr="007D0D9C" w:rsidRDefault="00CF4E34" w:rsidP="005C60E9">
      <w:pPr>
        <w:ind w:left="851" w:hanging="851"/>
        <w:rPr>
          <w:rFonts w:ascii="Arial" w:hAnsi="Arial" w:cs="Arial"/>
          <w:szCs w:val="24"/>
        </w:rPr>
      </w:pPr>
      <w:r w:rsidRPr="007D0D9C">
        <w:rPr>
          <w:rFonts w:ascii="Arial" w:hAnsi="Arial" w:cs="Arial"/>
          <w:szCs w:val="24"/>
        </w:rPr>
        <w:t>Art. 59</w:t>
      </w:r>
      <w:r w:rsidR="007E05EB" w:rsidRPr="007D0D9C">
        <w:rPr>
          <w:rFonts w:ascii="Arial" w:hAnsi="Arial" w:cs="Arial"/>
          <w:szCs w:val="24"/>
        </w:rPr>
        <w:tab/>
      </w:r>
      <w:r w:rsidRPr="007D0D9C">
        <w:rPr>
          <w:rFonts w:ascii="Arial" w:hAnsi="Arial" w:cs="Arial"/>
          <w:szCs w:val="24"/>
        </w:rPr>
        <w:t>O auxílio-nupcialidade será devido ao Participante que vier a casar-se pela primeira vez, mediante apresentação da certidão de casamento, observada a carência de 180 (cento e oitenta) dias de inscrição no plano.</w:t>
      </w:r>
    </w:p>
    <w:p w14:paraId="7F1E1AF4" w14:textId="77777777" w:rsidR="00C91130" w:rsidRPr="007D0D9C" w:rsidRDefault="00C91130" w:rsidP="005C60E9">
      <w:pPr>
        <w:ind w:left="851" w:hanging="851"/>
        <w:rPr>
          <w:rFonts w:ascii="Arial" w:hAnsi="Arial" w:cs="Arial"/>
          <w:szCs w:val="24"/>
        </w:rPr>
      </w:pPr>
    </w:p>
    <w:p w14:paraId="40FD0145" w14:textId="77777777" w:rsidR="00CF4E34" w:rsidRPr="007D0D9C" w:rsidRDefault="00CF4E34" w:rsidP="00641C81">
      <w:pPr>
        <w:tabs>
          <w:tab w:val="left" w:pos="1985"/>
        </w:tabs>
        <w:ind w:left="1985" w:hanging="1985"/>
        <w:rPr>
          <w:rFonts w:ascii="Arial" w:hAnsi="Arial" w:cs="Arial"/>
          <w:szCs w:val="24"/>
        </w:rPr>
      </w:pPr>
      <w:r w:rsidRPr="007D0D9C">
        <w:rPr>
          <w:rFonts w:ascii="Arial" w:hAnsi="Arial" w:cs="Arial"/>
          <w:szCs w:val="24"/>
        </w:rPr>
        <w:t>Parágrafo único.</w:t>
      </w:r>
      <w:r w:rsidR="00641C81" w:rsidRPr="007D0D9C">
        <w:rPr>
          <w:rFonts w:ascii="Arial" w:hAnsi="Arial" w:cs="Arial"/>
          <w:szCs w:val="24"/>
        </w:rPr>
        <w:tab/>
      </w:r>
      <w:r w:rsidRPr="007D0D9C">
        <w:rPr>
          <w:rFonts w:ascii="Arial" w:hAnsi="Arial" w:cs="Arial"/>
          <w:szCs w:val="24"/>
        </w:rPr>
        <w:t>O pedido de auxílio-nupcialidade será feito até 60 (sessenta) dias antes do casamento, mediante cópia dos proclamas. Ocorrendo antecipação do benefício, o Participante deverá apresentar a certidão do registro civil no prazo máximo de 30 (trinta) dias após a data do casamento sob pena de ser-lhe a importância descontada integralmente no mês seguinte.</w:t>
      </w:r>
    </w:p>
    <w:p w14:paraId="45268D02" w14:textId="77777777" w:rsidR="00C91130" w:rsidRPr="007D0D9C" w:rsidRDefault="00C91130" w:rsidP="005C60E9">
      <w:pPr>
        <w:ind w:left="851" w:hanging="851"/>
        <w:rPr>
          <w:rFonts w:ascii="Arial" w:hAnsi="Arial" w:cs="Arial"/>
          <w:szCs w:val="24"/>
        </w:rPr>
      </w:pPr>
    </w:p>
    <w:p w14:paraId="72FC5081" w14:textId="77777777" w:rsidR="00C91130" w:rsidRPr="007D0D9C" w:rsidRDefault="00CF4E34" w:rsidP="005C60E9">
      <w:pPr>
        <w:ind w:left="851" w:hanging="851"/>
        <w:rPr>
          <w:rFonts w:ascii="Arial" w:hAnsi="Arial" w:cs="Arial"/>
          <w:szCs w:val="24"/>
        </w:rPr>
      </w:pPr>
      <w:r w:rsidRPr="007D0D9C">
        <w:rPr>
          <w:rFonts w:ascii="Arial" w:hAnsi="Arial" w:cs="Arial"/>
          <w:szCs w:val="24"/>
        </w:rPr>
        <w:t>Art. 60</w:t>
      </w:r>
      <w:r w:rsidR="00641C81" w:rsidRPr="007D0D9C">
        <w:rPr>
          <w:rFonts w:ascii="Arial" w:hAnsi="Arial" w:cs="Arial"/>
          <w:szCs w:val="24"/>
        </w:rPr>
        <w:tab/>
      </w:r>
      <w:r w:rsidRPr="007D0D9C">
        <w:rPr>
          <w:rFonts w:ascii="Arial" w:hAnsi="Arial" w:cs="Arial"/>
          <w:szCs w:val="24"/>
        </w:rPr>
        <w:t xml:space="preserve">O </w:t>
      </w:r>
      <w:r w:rsidR="00641C81" w:rsidRPr="007D0D9C">
        <w:rPr>
          <w:rFonts w:ascii="Arial" w:hAnsi="Arial" w:cs="Arial"/>
          <w:szCs w:val="24"/>
        </w:rPr>
        <w:t>a</w:t>
      </w:r>
      <w:r w:rsidRPr="007D0D9C">
        <w:rPr>
          <w:rFonts w:ascii="Arial" w:hAnsi="Arial" w:cs="Arial"/>
          <w:szCs w:val="24"/>
        </w:rPr>
        <w:t>uxílio-</w:t>
      </w:r>
      <w:r w:rsidR="00641C81" w:rsidRPr="007D0D9C">
        <w:rPr>
          <w:rFonts w:ascii="Arial" w:hAnsi="Arial" w:cs="Arial"/>
          <w:szCs w:val="24"/>
        </w:rPr>
        <w:t>n</w:t>
      </w:r>
      <w:r w:rsidRPr="007D0D9C">
        <w:rPr>
          <w:rFonts w:ascii="Arial" w:hAnsi="Arial" w:cs="Arial"/>
          <w:szCs w:val="24"/>
        </w:rPr>
        <w:t>upcialidade corresponderá a 40% (quarenta por cento) do Salário Real de Benefício.</w:t>
      </w:r>
    </w:p>
    <w:p w14:paraId="54A94957" w14:textId="77777777" w:rsidR="00C91130" w:rsidRPr="007D0D9C" w:rsidRDefault="00C91130" w:rsidP="005C60E9">
      <w:pPr>
        <w:ind w:left="851" w:hanging="851"/>
        <w:rPr>
          <w:rFonts w:ascii="Arial" w:hAnsi="Arial" w:cs="Arial"/>
          <w:szCs w:val="24"/>
        </w:rPr>
      </w:pPr>
    </w:p>
    <w:p w14:paraId="7D6F7EC5" w14:textId="77777777" w:rsidR="00CF4E34" w:rsidRPr="007D0D9C" w:rsidRDefault="00CF4E34" w:rsidP="00641C81">
      <w:pPr>
        <w:tabs>
          <w:tab w:val="left" w:pos="1985"/>
        </w:tabs>
        <w:ind w:left="1985" w:hanging="1985"/>
        <w:rPr>
          <w:rFonts w:ascii="Arial" w:hAnsi="Arial" w:cs="Arial"/>
          <w:szCs w:val="24"/>
        </w:rPr>
      </w:pPr>
      <w:r w:rsidRPr="007D0D9C">
        <w:rPr>
          <w:rFonts w:ascii="Arial" w:hAnsi="Arial" w:cs="Arial"/>
          <w:szCs w:val="24"/>
        </w:rPr>
        <w:t>Parágrafo único</w:t>
      </w:r>
      <w:r w:rsidR="00641C81" w:rsidRPr="007D0D9C">
        <w:rPr>
          <w:rFonts w:ascii="Arial" w:hAnsi="Arial" w:cs="Arial"/>
          <w:szCs w:val="24"/>
        </w:rPr>
        <w:t>.</w:t>
      </w:r>
      <w:r w:rsidR="00641C81" w:rsidRPr="007D0D9C">
        <w:rPr>
          <w:rFonts w:ascii="Arial" w:hAnsi="Arial" w:cs="Arial"/>
          <w:szCs w:val="24"/>
        </w:rPr>
        <w:tab/>
      </w:r>
      <w:r w:rsidRPr="007D0D9C">
        <w:rPr>
          <w:rFonts w:ascii="Arial" w:hAnsi="Arial" w:cs="Arial"/>
          <w:szCs w:val="24"/>
        </w:rPr>
        <w:t>Se o Participante Ativo contar menos de 12 (doze) contribuições, o Salário Real de Benefício, para esse efeito, será calculado como a média dos meses nos quais tenha contribuído.</w:t>
      </w:r>
    </w:p>
    <w:p w14:paraId="395F488C" w14:textId="77777777" w:rsidR="00C91130" w:rsidRPr="007D0D9C" w:rsidRDefault="00C91130" w:rsidP="005C60E9">
      <w:pPr>
        <w:ind w:left="851" w:hanging="851"/>
        <w:rPr>
          <w:rFonts w:ascii="Arial" w:hAnsi="Arial" w:cs="Arial"/>
          <w:szCs w:val="24"/>
        </w:rPr>
      </w:pPr>
    </w:p>
    <w:p w14:paraId="176EFBCD" w14:textId="77777777" w:rsidR="00C91130" w:rsidRPr="007D0D9C" w:rsidRDefault="00CF4E34" w:rsidP="005C60E9">
      <w:pPr>
        <w:ind w:left="851" w:hanging="851"/>
        <w:rPr>
          <w:rFonts w:ascii="Arial" w:hAnsi="Arial" w:cs="Arial"/>
          <w:szCs w:val="24"/>
        </w:rPr>
      </w:pPr>
      <w:r w:rsidRPr="007D0D9C">
        <w:rPr>
          <w:rFonts w:ascii="Arial" w:hAnsi="Arial" w:cs="Arial"/>
          <w:szCs w:val="24"/>
        </w:rPr>
        <w:t>Art. 61</w:t>
      </w:r>
      <w:r w:rsidR="00641C81" w:rsidRPr="007D0D9C">
        <w:rPr>
          <w:rFonts w:ascii="Arial" w:hAnsi="Arial" w:cs="Arial"/>
          <w:szCs w:val="24"/>
        </w:rPr>
        <w:tab/>
      </w:r>
      <w:r w:rsidRPr="007D0D9C">
        <w:rPr>
          <w:rFonts w:ascii="Arial" w:hAnsi="Arial" w:cs="Arial"/>
          <w:szCs w:val="24"/>
        </w:rPr>
        <w:t>Os recursos financeiros destinados ao atendimento deste benefício são os previstos no plano de custeio.</w:t>
      </w:r>
    </w:p>
    <w:p w14:paraId="17BEB241" w14:textId="77777777" w:rsidR="00C91130" w:rsidRPr="007D0D9C" w:rsidRDefault="00C91130" w:rsidP="005C60E9">
      <w:pPr>
        <w:ind w:left="851" w:hanging="851"/>
        <w:rPr>
          <w:rFonts w:ascii="Arial" w:hAnsi="Arial" w:cs="Arial"/>
          <w:szCs w:val="24"/>
        </w:rPr>
      </w:pPr>
    </w:p>
    <w:p w14:paraId="09C925BC" w14:textId="77777777" w:rsidR="00C91130" w:rsidRPr="007D0D9C" w:rsidRDefault="00C91130" w:rsidP="005C60E9">
      <w:pPr>
        <w:ind w:left="851" w:hanging="851"/>
        <w:rPr>
          <w:rFonts w:ascii="Arial" w:hAnsi="Arial" w:cs="Arial"/>
          <w:szCs w:val="24"/>
        </w:rPr>
      </w:pPr>
    </w:p>
    <w:p w14:paraId="04B940AB" w14:textId="77777777" w:rsidR="00CF4E34" w:rsidRPr="007D0D9C" w:rsidRDefault="00CF4E34" w:rsidP="00F61EF6">
      <w:pPr>
        <w:tabs>
          <w:tab w:val="left" w:pos="-567"/>
          <w:tab w:val="left" w:pos="1418"/>
          <w:tab w:val="left" w:pos="1843"/>
          <w:tab w:val="left" w:pos="2127"/>
        </w:tabs>
        <w:jc w:val="center"/>
        <w:rPr>
          <w:rFonts w:ascii="Arial" w:hAnsi="Arial" w:cs="Arial"/>
          <w:b/>
          <w:szCs w:val="24"/>
        </w:rPr>
      </w:pPr>
      <w:r w:rsidRPr="007D0D9C">
        <w:rPr>
          <w:rFonts w:ascii="Arial" w:hAnsi="Arial" w:cs="Arial"/>
          <w:b/>
          <w:szCs w:val="24"/>
        </w:rPr>
        <w:t>CAPÍTULO V</w:t>
      </w:r>
    </w:p>
    <w:p w14:paraId="51F28968" w14:textId="77777777" w:rsidR="00CF4E34" w:rsidRPr="007D0D9C" w:rsidRDefault="00CF4E34" w:rsidP="00F61EF6">
      <w:pPr>
        <w:tabs>
          <w:tab w:val="left" w:pos="-567"/>
          <w:tab w:val="left" w:pos="1134"/>
          <w:tab w:val="left" w:pos="1418"/>
          <w:tab w:val="left" w:pos="1843"/>
          <w:tab w:val="left" w:pos="2127"/>
        </w:tabs>
        <w:jc w:val="center"/>
        <w:rPr>
          <w:rFonts w:ascii="Arial" w:hAnsi="Arial" w:cs="Arial"/>
          <w:b/>
          <w:caps/>
          <w:szCs w:val="24"/>
        </w:rPr>
      </w:pPr>
      <w:r w:rsidRPr="007D0D9C">
        <w:rPr>
          <w:rFonts w:ascii="Arial" w:hAnsi="Arial" w:cs="Arial"/>
          <w:b/>
          <w:caps/>
          <w:szCs w:val="24"/>
        </w:rPr>
        <w:t>Da Complementação do Auxílio-Reclusão</w:t>
      </w:r>
    </w:p>
    <w:p w14:paraId="608E37D7" w14:textId="77777777" w:rsidR="00C91130" w:rsidRPr="007D0D9C" w:rsidRDefault="00C91130" w:rsidP="005C60E9">
      <w:pPr>
        <w:tabs>
          <w:tab w:val="left" w:pos="851"/>
        </w:tabs>
        <w:ind w:left="851" w:hanging="851"/>
        <w:rPr>
          <w:rFonts w:ascii="Arial" w:hAnsi="Arial" w:cs="Arial"/>
          <w:szCs w:val="24"/>
        </w:rPr>
      </w:pPr>
    </w:p>
    <w:p w14:paraId="4B0123DF" w14:textId="77777777" w:rsidR="00C91130" w:rsidRPr="007D0D9C" w:rsidRDefault="00C91130" w:rsidP="005C60E9">
      <w:pPr>
        <w:ind w:left="851" w:hanging="851"/>
        <w:rPr>
          <w:rFonts w:ascii="Arial" w:hAnsi="Arial" w:cs="Arial"/>
          <w:szCs w:val="24"/>
        </w:rPr>
      </w:pPr>
    </w:p>
    <w:p w14:paraId="05CA0A04" w14:textId="77777777" w:rsidR="00C91130" w:rsidRPr="007D0D9C" w:rsidRDefault="00CF4E34" w:rsidP="005C60E9">
      <w:pPr>
        <w:ind w:left="851" w:hanging="851"/>
        <w:rPr>
          <w:rFonts w:ascii="Arial" w:hAnsi="Arial" w:cs="Arial"/>
          <w:szCs w:val="24"/>
        </w:rPr>
      </w:pPr>
      <w:r w:rsidRPr="007D0D9C">
        <w:rPr>
          <w:rFonts w:ascii="Arial" w:hAnsi="Arial" w:cs="Arial"/>
          <w:szCs w:val="24"/>
        </w:rPr>
        <w:t>Art. 62</w:t>
      </w:r>
      <w:r w:rsidR="00641C81" w:rsidRPr="007D0D9C">
        <w:rPr>
          <w:rFonts w:ascii="Arial" w:hAnsi="Arial" w:cs="Arial"/>
          <w:szCs w:val="24"/>
        </w:rPr>
        <w:tab/>
      </w:r>
      <w:r w:rsidRPr="007D0D9C">
        <w:rPr>
          <w:rFonts w:ascii="Arial" w:hAnsi="Arial" w:cs="Arial"/>
          <w:szCs w:val="24"/>
        </w:rPr>
        <w:t>O auxílio-reclusão será concedido aos beneficiários do Participante Ativo recluso, a partir de seu efetivo recolhimento ao cárcere.</w:t>
      </w:r>
    </w:p>
    <w:p w14:paraId="32EEF36D" w14:textId="77777777" w:rsidR="00C91130" w:rsidRPr="007D0D9C" w:rsidRDefault="00C91130" w:rsidP="005C60E9">
      <w:pPr>
        <w:ind w:left="851" w:hanging="851"/>
        <w:rPr>
          <w:rFonts w:ascii="Arial" w:hAnsi="Arial" w:cs="Arial"/>
          <w:szCs w:val="24"/>
        </w:rPr>
      </w:pPr>
    </w:p>
    <w:p w14:paraId="13FD6A60" w14:textId="77777777" w:rsidR="00CF4E34" w:rsidRPr="007D0D9C" w:rsidRDefault="00CF4E34" w:rsidP="00641C81">
      <w:pPr>
        <w:tabs>
          <w:tab w:val="left" w:pos="1985"/>
        </w:tabs>
        <w:ind w:left="1985" w:hanging="1985"/>
        <w:rPr>
          <w:rFonts w:ascii="Arial" w:hAnsi="Arial" w:cs="Arial"/>
          <w:szCs w:val="24"/>
        </w:rPr>
      </w:pPr>
      <w:r w:rsidRPr="007D0D9C">
        <w:rPr>
          <w:rFonts w:ascii="Arial" w:hAnsi="Arial" w:cs="Arial"/>
          <w:szCs w:val="24"/>
        </w:rPr>
        <w:t>Parágrafo único.</w:t>
      </w:r>
      <w:r w:rsidRPr="007D0D9C">
        <w:rPr>
          <w:rFonts w:ascii="Arial" w:hAnsi="Arial" w:cs="Arial"/>
          <w:szCs w:val="24"/>
        </w:rPr>
        <w:tab/>
        <w:t xml:space="preserve">A concessão do benefício fica condicionada à carência de 24 (vinte e quatro) contribuições mensais e consecutivas e o seu pagamento ao que os beneficiários comprovem estar recebendo auxílio-reclusão pelos Regimes da Previdência Social; </w:t>
      </w:r>
    </w:p>
    <w:p w14:paraId="7BE6AD2D" w14:textId="77777777" w:rsidR="00C91130" w:rsidRPr="007D0D9C" w:rsidRDefault="00C91130" w:rsidP="005C60E9">
      <w:pPr>
        <w:ind w:left="851" w:hanging="851"/>
        <w:rPr>
          <w:rFonts w:ascii="Arial" w:hAnsi="Arial" w:cs="Arial"/>
          <w:szCs w:val="24"/>
        </w:rPr>
      </w:pPr>
    </w:p>
    <w:p w14:paraId="5B8EA26A" w14:textId="77777777" w:rsidR="00CF4E34" w:rsidRPr="007D0D9C" w:rsidRDefault="00CF4E34" w:rsidP="00641C81">
      <w:pPr>
        <w:ind w:left="851" w:hanging="851"/>
        <w:rPr>
          <w:rFonts w:ascii="Arial" w:hAnsi="Arial" w:cs="Arial"/>
          <w:szCs w:val="24"/>
        </w:rPr>
      </w:pPr>
      <w:r w:rsidRPr="007D0D9C">
        <w:rPr>
          <w:rFonts w:ascii="Arial" w:hAnsi="Arial" w:cs="Arial"/>
          <w:szCs w:val="24"/>
        </w:rPr>
        <w:t>Art. 63</w:t>
      </w:r>
      <w:r w:rsidRPr="007D0D9C">
        <w:rPr>
          <w:rFonts w:ascii="Arial" w:hAnsi="Arial" w:cs="Arial"/>
          <w:szCs w:val="24"/>
        </w:rPr>
        <w:tab/>
        <w:t>O pedido do benefício deverá ser instruído com os comprovantes dos Regimes da Previdência Social e do recolhimento à prisão.</w:t>
      </w:r>
    </w:p>
    <w:p w14:paraId="09F99B25" w14:textId="77777777" w:rsidR="00C91130" w:rsidRPr="007D0D9C" w:rsidRDefault="00C91130" w:rsidP="005C60E9">
      <w:pPr>
        <w:ind w:left="851" w:hanging="851"/>
        <w:rPr>
          <w:rFonts w:ascii="Arial" w:hAnsi="Arial" w:cs="Arial"/>
          <w:szCs w:val="24"/>
        </w:rPr>
      </w:pPr>
    </w:p>
    <w:p w14:paraId="47C19DBA" w14:textId="77777777" w:rsidR="00CF4E34" w:rsidRPr="007D0D9C" w:rsidRDefault="00CF4E34" w:rsidP="00641C81">
      <w:pPr>
        <w:tabs>
          <w:tab w:val="left" w:pos="1985"/>
        </w:tabs>
        <w:ind w:left="1985" w:hanging="1985"/>
        <w:rPr>
          <w:rFonts w:ascii="Arial" w:hAnsi="Arial" w:cs="Arial"/>
          <w:szCs w:val="24"/>
        </w:rPr>
      </w:pPr>
      <w:r w:rsidRPr="007D0D9C">
        <w:rPr>
          <w:rFonts w:ascii="Arial" w:hAnsi="Arial" w:cs="Arial"/>
          <w:szCs w:val="24"/>
        </w:rPr>
        <w:t>Parágrafo único.</w:t>
      </w:r>
      <w:r w:rsidR="00641C81" w:rsidRPr="007D0D9C">
        <w:rPr>
          <w:rFonts w:ascii="Arial" w:hAnsi="Arial" w:cs="Arial"/>
          <w:szCs w:val="24"/>
        </w:rPr>
        <w:tab/>
      </w:r>
      <w:r w:rsidRPr="007D0D9C">
        <w:rPr>
          <w:rFonts w:ascii="Arial" w:hAnsi="Arial" w:cs="Arial"/>
          <w:szCs w:val="24"/>
        </w:rPr>
        <w:t xml:space="preserve">O pedido de </w:t>
      </w:r>
      <w:r w:rsidR="00641C81" w:rsidRPr="007D0D9C">
        <w:rPr>
          <w:rFonts w:ascii="Arial" w:hAnsi="Arial" w:cs="Arial"/>
          <w:szCs w:val="24"/>
        </w:rPr>
        <w:t>a</w:t>
      </w:r>
      <w:r w:rsidRPr="007D0D9C">
        <w:rPr>
          <w:rFonts w:ascii="Arial" w:hAnsi="Arial" w:cs="Arial"/>
          <w:szCs w:val="24"/>
        </w:rPr>
        <w:t>uxílio-</w:t>
      </w:r>
      <w:r w:rsidR="00641C81" w:rsidRPr="007D0D9C">
        <w:rPr>
          <w:rFonts w:ascii="Arial" w:hAnsi="Arial" w:cs="Arial"/>
          <w:szCs w:val="24"/>
        </w:rPr>
        <w:t>r</w:t>
      </w:r>
      <w:r w:rsidRPr="007D0D9C">
        <w:rPr>
          <w:rFonts w:ascii="Arial" w:hAnsi="Arial" w:cs="Arial"/>
          <w:szCs w:val="24"/>
        </w:rPr>
        <w:t>eclusão deverá ser feito até 90 (noventa) dias do recolhimento à prisão.</w:t>
      </w:r>
    </w:p>
    <w:p w14:paraId="69CCC6C1" w14:textId="77777777" w:rsidR="00C91130" w:rsidRPr="007D0D9C" w:rsidRDefault="00C91130" w:rsidP="005C60E9">
      <w:pPr>
        <w:ind w:left="851" w:hanging="851"/>
        <w:rPr>
          <w:rFonts w:ascii="Arial" w:hAnsi="Arial" w:cs="Arial"/>
          <w:szCs w:val="24"/>
        </w:rPr>
      </w:pPr>
    </w:p>
    <w:p w14:paraId="6FF1C050" w14:textId="77777777" w:rsidR="00CF4E34" w:rsidRPr="007D0D9C" w:rsidRDefault="00CF4E34" w:rsidP="00641C81">
      <w:pPr>
        <w:ind w:left="851" w:hanging="851"/>
        <w:rPr>
          <w:rFonts w:ascii="Arial" w:hAnsi="Arial" w:cs="Arial"/>
          <w:szCs w:val="24"/>
        </w:rPr>
      </w:pPr>
      <w:r w:rsidRPr="007D0D9C">
        <w:rPr>
          <w:rFonts w:ascii="Arial" w:hAnsi="Arial" w:cs="Arial"/>
          <w:szCs w:val="24"/>
        </w:rPr>
        <w:t>Art. 64</w:t>
      </w:r>
      <w:r w:rsidRPr="007D0D9C">
        <w:rPr>
          <w:rFonts w:ascii="Arial" w:hAnsi="Arial" w:cs="Arial"/>
          <w:szCs w:val="24"/>
        </w:rPr>
        <w:tab/>
        <w:t xml:space="preserve">A </w:t>
      </w:r>
      <w:r w:rsidR="00641C81" w:rsidRPr="007D0D9C">
        <w:rPr>
          <w:rFonts w:ascii="Arial" w:hAnsi="Arial" w:cs="Arial"/>
          <w:szCs w:val="24"/>
        </w:rPr>
        <w:t>c</w:t>
      </w:r>
      <w:r w:rsidRPr="007D0D9C">
        <w:rPr>
          <w:rFonts w:ascii="Arial" w:hAnsi="Arial" w:cs="Arial"/>
          <w:szCs w:val="24"/>
        </w:rPr>
        <w:t xml:space="preserve">omplementação do </w:t>
      </w:r>
      <w:r w:rsidR="00641C81" w:rsidRPr="007D0D9C">
        <w:rPr>
          <w:rFonts w:ascii="Arial" w:hAnsi="Arial" w:cs="Arial"/>
          <w:szCs w:val="24"/>
        </w:rPr>
        <w:t>a</w:t>
      </w:r>
      <w:r w:rsidRPr="007D0D9C">
        <w:rPr>
          <w:rFonts w:ascii="Arial" w:hAnsi="Arial" w:cs="Arial"/>
          <w:szCs w:val="24"/>
        </w:rPr>
        <w:t>uxílio-</w:t>
      </w:r>
      <w:r w:rsidR="00641C81" w:rsidRPr="007D0D9C">
        <w:rPr>
          <w:rFonts w:ascii="Arial" w:hAnsi="Arial" w:cs="Arial"/>
          <w:szCs w:val="24"/>
        </w:rPr>
        <w:t>r</w:t>
      </w:r>
      <w:r w:rsidRPr="007D0D9C">
        <w:rPr>
          <w:rFonts w:ascii="Arial" w:hAnsi="Arial" w:cs="Arial"/>
          <w:szCs w:val="24"/>
        </w:rPr>
        <w:t>eclusão consistirá numa renda igual à diferença entre o Salário Real de Benefício e o V</w:t>
      </w:r>
      <w:r w:rsidR="00641C81" w:rsidRPr="007D0D9C">
        <w:rPr>
          <w:rFonts w:ascii="Arial" w:hAnsi="Arial" w:cs="Arial"/>
          <w:szCs w:val="24"/>
        </w:rPr>
        <w:t xml:space="preserve">alor Piso de Cálculo de Benefício da CELOS - </w:t>
      </w:r>
      <w:r w:rsidRPr="007D0D9C">
        <w:rPr>
          <w:rFonts w:ascii="Arial" w:hAnsi="Arial" w:cs="Arial"/>
          <w:szCs w:val="24"/>
        </w:rPr>
        <w:t>VPC, a ser paga mensalmente até a data da sentença final.</w:t>
      </w:r>
    </w:p>
    <w:p w14:paraId="286BB3FA" w14:textId="77777777" w:rsidR="00C91130" w:rsidRPr="007D0D9C" w:rsidRDefault="00C91130" w:rsidP="005C60E9">
      <w:pPr>
        <w:ind w:left="851" w:hanging="851"/>
        <w:rPr>
          <w:rFonts w:ascii="Arial" w:hAnsi="Arial" w:cs="Arial"/>
          <w:szCs w:val="24"/>
        </w:rPr>
      </w:pPr>
    </w:p>
    <w:p w14:paraId="46E43B7C" w14:textId="77777777" w:rsidR="00CF4E34" w:rsidRPr="007D0D9C" w:rsidRDefault="00CF4E34" w:rsidP="00641C81">
      <w:pPr>
        <w:tabs>
          <w:tab w:val="left" w:pos="1985"/>
        </w:tabs>
        <w:ind w:left="1985" w:hanging="1985"/>
        <w:rPr>
          <w:rFonts w:ascii="Arial" w:hAnsi="Arial" w:cs="Arial"/>
          <w:szCs w:val="24"/>
        </w:rPr>
      </w:pPr>
      <w:r w:rsidRPr="007D0D9C">
        <w:rPr>
          <w:rFonts w:ascii="Arial" w:hAnsi="Arial" w:cs="Arial"/>
          <w:szCs w:val="24"/>
        </w:rPr>
        <w:lastRenderedPageBreak/>
        <w:t>Parágrafo único.</w:t>
      </w:r>
      <w:r w:rsidR="00641C81" w:rsidRPr="007D0D9C">
        <w:rPr>
          <w:rFonts w:ascii="Arial" w:hAnsi="Arial" w:cs="Arial"/>
          <w:szCs w:val="24"/>
        </w:rPr>
        <w:tab/>
      </w:r>
      <w:r w:rsidRPr="007D0D9C">
        <w:rPr>
          <w:rFonts w:ascii="Arial" w:hAnsi="Arial" w:cs="Arial"/>
          <w:szCs w:val="24"/>
        </w:rPr>
        <w:t>Os períodos menores de um mês serão pagos proporcionalmente.</w:t>
      </w:r>
    </w:p>
    <w:p w14:paraId="3CCAF0B2" w14:textId="77777777" w:rsidR="00C91130" w:rsidRPr="007D0D9C" w:rsidRDefault="00C91130" w:rsidP="005C60E9">
      <w:pPr>
        <w:ind w:left="851" w:hanging="851"/>
        <w:rPr>
          <w:rFonts w:ascii="Arial" w:hAnsi="Arial" w:cs="Arial"/>
          <w:szCs w:val="24"/>
        </w:rPr>
      </w:pPr>
    </w:p>
    <w:p w14:paraId="50809EAD" w14:textId="77777777" w:rsidR="00C91130" w:rsidRPr="007D0D9C" w:rsidRDefault="00C91130" w:rsidP="005C60E9">
      <w:pPr>
        <w:ind w:left="851" w:hanging="851"/>
        <w:rPr>
          <w:rFonts w:ascii="Arial" w:hAnsi="Arial" w:cs="Arial"/>
          <w:szCs w:val="24"/>
        </w:rPr>
      </w:pPr>
    </w:p>
    <w:p w14:paraId="71542DA8" w14:textId="77777777" w:rsidR="00CF4E34" w:rsidRPr="007D0D9C" w:rsidRDefault="00CF4E34" w:rsidP="00F61EF6">
      <w:pPr>
        <w:tabs>
          <w:tab w:val="left" w:pos="-993"/>
          <w:tab w:val="left" w:pos="851"/>
          <w:tab w:val="left" w:pos="1418"/>
          <w:tab w:val="left" w:pos="1843"/>
          <w:tab w:val="left" w:pos="2127"/>
        </w:tabs>
        <w:jc w:val="center"/>
        <w:rPr>
          <w:rFonts w:ascii="Arial" w:hAnsi="Arial" w:cs="Arial"/>
          <w:szCs w:val="24"/>
        </w:rPr>
      </w:pPr>
      <w:r w:rsidRPr="007D0D9C">
        <w:rPr>
          <w:rFonts w:ascii="Arial" w:hAnsi="Arial" w:cs="Arial"/>
          <w:b/>
          <w:szCs w:val="24"/>
        </w:rPr>
        <w:t>CAPÍTULO VI</w:t>
      </w:r>
    </w:p>
    <w:p w14:paraId="45688BEE" w14:textId="77777777" w:rsidR="00CF4E34" w:rsidRPr="007D0D9C" w:rsidRDefault="00CF4E34" w:rsidP="00F61EF6">
      <w:pPr>
        <w:tabs>
          <w:tab w:val="left" w:pos="-993"/>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Do Plano de Custeio</w:t>
      </w:r>
    </w:p>
    <w:p w14:paraId="56CCF3B7" w14:textId="77777777" w:rsidR="00C91130" w:rsidRPr="007D0D9C" w:rsidRDefault="00C91130" w:rsidP="005C60E9">
      <w:pPr>
        <w:ind w:left="851" w:hanging="851"/>
        <w:rPr>
          <w:rFonts w:ascii="Arial" w:hAnsi="Arial" w:cs="Arial"/>
          <w:szCs w:val="24"/>
        </w:rPr>
      </w:pPr>
    </w:p>
    <w:p w14:paraId="0FAE8D8C" w14:textId="77777777" w:rsidR="00C91130" w:rsidRPr="007D0D9C" w:rsidRDefault="00C91130" w:rsidP="005C60E9">
      <w:pPr>
        <w:ind w:left="851" w:hanging="851"/>
        <w:rPr>
          <w:rFonts w:ascii="Arial" w:hAnsi="Arial" w:cs="Arial"/>
          <w:szCs w:val="24"/>
        </w:rPr>
      </w:pPr>
    </w:p>
    <w:p w14:paraId="3678F413" w14:textId="77777777" w:rsidR="00C91130"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65</w:t>
      </w:r>
      <w:r w:rsidRPr="007D0D9C">
        <w:rPr>
          <w:rFonts w:ascii="Arial" w:hAnsi="Arial" w:cs="Arial"/>
          <w:szCs w:val="24"/>
        </w:rPr>
        <w:tab/>
        <w:t>O plano de custeio será aprovado anualmente pelo Conselho Deliberativo, dele devendo, obrigatoriamente, constar o regime financeiro e os respectivos cálculos atuariais.</w:t>
      </w:r>
    </w:p>
    <w:p w14:paraId="593849ED" w14:textId="77777777" w:rsidR="00C91130" w:rsidRPr="007D0D9C" w:rsidRDefault="00C91130" w:rsidP="005C60E9">
      <w:pPr>
        <w:ind w:left="851" w:hanging="851"/>
        <w:rPr>
          <w:rFonts w:ascii="Arial" w:hAnsi="Arial" w:cs="Arial"/>
          <w:szCs w:val="24"/>
        </w:rPr>
      </w:pPr>
    </w:p>
    <w:p w14:paraId="5F78FECF" w14:textId="77777777" w:rsidR="001D1EC8" w:rsidRPr="007D0D9C" w:rsidRDefault="00E87B36" w:rsidP="001D1EC8">
      <w:pPr>
        <w:tabs>
          <w:tab w:val="left" w:pos="2127"/>
        </w:tabs>
        <w:ind w:left="1985" w:hanging="1985"/>
        <w:rPr>
          <w:rFonts w:ascii="Arial" w:hAnsi="Arial"/>
        </w:rPr>
      </w:pPr>
      <w:r w:rsidRPr="007D0D9C">
        <w:rPr>
          <w:rFonts w:ascii="Arial" w:hAnsi="Arial" w:cs="Arial"/>
        </w:rPr>
        <w:t>Parágrafo único.</w:t>
      </w:r>
      <w:r w:rsidRPr="007D0D9C">
        <w:rPr>
          <w:rFonts w:ascii="Arial" w:hAnsi="Arial" w:cs="Arial"/>
        </w:rPr>
        <w:tab/>
      </w:r>
      <w:r w:rsidR="001D1EC8" w:rsidRPr="007D0D9C">
        <w:rPr>
          <w:rFonts w:ascii="Arial" w:hAnsi="Arial"/>
        </w:rPr>
        <w:t>O plano de custeio consiste na forma estabelecida para o financiamento do plano de benefícios e das respectivas despesas administrativas.</w:t>
      </w:r>
    </w:p>
    <w:p w14:paraId="3FD432C0" w14:textId="77777777" w:rsidR="00CF4E34" w:rsidRPr="007D0D9C" w:rsidRDefault="00CF4E34" w:rsidP="00F61EF6">
      <w:pPr>
        <w:ind w:left="851" w:hanging="851"/>
        <w:rPr>
          <w:rFonts w:ascii="Arial" w:hAnsi="Arial" w:cs="Arial"/>
          <w:szCs w:val="24"/>
        </w:rPr>
      </w:pPr>
    </w:p>
    <w:p w14:paraId="4AABCAA3" w14:textId="77777777" w:rsidR="00CF4E34" w:rsidRPr="007D0D9C" w:rsidRDefault="00CF4E34" w:rsidP="00F61EF6">
      <w:pPr>
        <w:ind w:left="851" w:hanging="851"/>
        <w:rPr>
          <w:rFonts w:ascii="Arial" w:hAnsi="Arial" w:cs="Arial"/>
          <w:szCs w:val="24"/>
        </w:rPr>
      </w:pPr>
      <w:r w:rsidRPr="007D0D9C">
        <w:rPr>
          <w:rFonts w:ascii="Arial" w:hAnsi="Arial" w:cs="Arial"/>
          <w:szCs w:val="24"/>
        </w:rPr>
        <w:t>Art.</w:t>
      </w:r>
      <w:r w:rsidR="001F0FE6" w:rsidRPr="007D0D9C">
        <w:rPr>
          <w:rFonts w:ascii="Arial" w:hAnsi="Arial" w:cs="Arial"/>
          <w:szCs w:val="24"/>
        </w:rPr>
        <w:t>66</w:t>
      </w:r>
      <w:r w:rsidRPr="007D0D9C">
        <w:rPr>
          <w:rFonts w:ascii="Arial" w:hAnsi="Arial" w:cs="Arial"/>
          <w:szCs w:val="24"/>
        </w:rPr>
        <w:tab/>
        <w:t xml:space="preserve">O plano de benefícios </w:t>
      </w:r>
      <w:r w:rsidR="00E87B36" w:rsidRPr="007D0D9C">
        <w:rPr>
          <w:rFonts w:ascii="Arial" w:hAnsi="Arial" w:cs="Arial"/>
          <w:szCs w:val="24"/>
        </w:rPr>
        <w:t xml:space="preserve">será custeado </w:t>
      </w:r>
      <w:r w:rsidRPr="007D0D9C">
        <w:rPr>
          <w:rFonts w:ascii="Arial" w:hAnsi="Arial" w:cs="Arial"/>
          <w:szCs w:val="24"/>
        </w:rPr>
        <w:t>pelas seguintes fontes de receitas:</w:t>
      </w:r>
    </w:p>
    <w:p w14:paraId="3B89B5B8" w14:textId="77777777" w:rsidR="00CF4E34" w:rsidRPr="007D0D9C" w:rsidRDefault="00CF4E34" w:rsidP="00F61EF6">
      <w:pPr>
        <w:ind w:left="851" w:hanging="851"/>
        <w:rPr>
          <w:rFonts w:ascii="Arial" w:hAnsi="Arial" w:cs="Arial"/>
          <w:szCs w:val="24"/>
        </w:rPr>
      </w:pPr>
    </w:p>
    <w:p w14:paraId="2D0D19E7" w14:textId="77777777" w:rsidR="00CF4E34" w:rsidRPr="007D0D9C" w:rsidRDefault="00CF4E34" w:rsidP="00F61EF6">
      <w:pPr>
        <w:tabs>
          <w:tab w:val="left" w:pos="851"/>
          <w:tab w:val="left" w:pos="1276"/>
        </w:tabs>
        <w:ind w:left="1276" w:hanging="567"/>
        <w:rPr>
          <w:rFonts w:ascii="Arial" w:hAnsi="Arial" w:cs="Arial"/>
          <w:szCs w:val="24"/>
        </w:rPr>
      </w:pPr>
      <w:r w:rsidRPr="007D0D9C">
        <w:rPr>
          <w:rFonts w:ascii="Arial" w:hAnsi="Arial" w:cs="Arial"/>
          <w:szCs w:val="24"/>
        </w:rPr>
        <w:t>I</w:t>
      </w:r>
      <w:r w:rsidR="00641C81" w:rsidRPr="007D0D9C">
        <w:rPr>
          <w:rFonts w:ascii="Arial" w:hAnsi="Arial" w:cs="Arial"/>
          <w:szCs w:val="24"/>
        </w:rPr>
        <w:t xml:space="preserve"> -</w:t>
      </w:r>
      <w:r w:rsidR="00641C81" w:rsidRPr="007D0D9C">
        <w:rPr>
          <w:rFonts w:ascii="Arial" w:hAnsi="Arial" w:cs="Arial"/>
          <w:szCs w:val="24"/>
        </w:rPr>
        <w:tab/>
      </w:r>
      <w:r w:rsidRPr="007D0D9C">
        <w:rPr>
          <w:rFonts w:ascii="Arial" w:hAnsi="Arial" w:cs="Arial"/>
          <w:szCs w:val="24"/>
        </w:rPr>
        <w:t xml:space="preserve">contribuição mensal dos Participantes </w:t>
      </w:r>
      <w:r w:rsidR="00F61EF6" w:rsidRPr="007D0D9C">
        <w:rPr>
          <w:rFonts w:ascii="Arial" w:hAnsi="Arial" w:cs="Arial"/>
          <w:szCs w:val="24"/>
        </w:rPr>
        <w:t xml:space="preserve">- </w:t>
      </w:r>
      <w:r w:rsidRPr="007D0D9C">
        <w:rPr>
          <w:rFonts w:ascii="Arial" w:hAnsi="Arial" w:cs="Arial"/>
          <w:szCs w:val="24"/>
        </w:rPr>
        <w:t>Ativos e Assistidos e dos beneficiários, a ser fixada anualmente no plano de custeio;</w:t>
      </w:r>
    </w:p>
    <w:p w14:paraId="6AA78663" w14:textId="77777777" w:rsidR="00641C81" w:rsidRPr="007D0D9C" w:rsidRDefault="00641C81" w:rsidP="00F61EF6">
      <w:pPr>
        <w:ind w:left="851" w:hanging="851"/>
        <w:rPr>
          <w:rFonts w:ascii="Arial" w:hAnsi="Arial" w:cs="Arial"/>
          <w:szCs w:val="24"/>
        </w:rPr>
      </w:pPr>
    </w:p>
    <w:p w14:paraId="37DB6B24" w14:textId="77777777" w:rsidR="00CF4E34" w:rsidRPr="007D0D9C" w:rsidRDefault="00CF4E34" w:rsidP="00F61EF6">
      <w:pPr>
        <w:tabs>
          <w:tab w:val="left" w:pos="851"/>
          <w:tab w:val="left" w:pos="1276"/>
        </w:tabs>
        <w:ind w:left="1276" w:hanging="567"/>
        <w:rPr>
          <w:rFonts w:ascii="Arial" w:hAnsi="Arial" w:cs="Arial"/>
          <w:szCs w:val="24"/>
        </w:rPr>
      </w:pPr>
      <w:r w:rsidRPr="007D0D9C">
        <w:rPr>
          <w:rFonts w:ascii="Arial" w:hAnsi="Arial" w:cs="Arial"/>
          <w:szCs w:val="24"/>
        </w:rPr>
        <w:t>II</w:t>
      </w:r>
      <w:r w:rsidR="00641C81" w:rsidRPr="007D0D9C">
        <w:rPr>
          <w:rFonts w:ascii="Arial" w:hAnsi="Arial" w:cs="Arial"/>
          <w:szCs w:val="24"/>
        </w:rPr>
        <w:t xml:space="preserve"> -</w:t>
      </w:r>
      <w:r w:rsidR="00641C81" w:rsidRPr="007D0D9C">
        <w:rPr>
          <w:rFonts w:ascii="Arial" w:hAnsi="Arial" w:cs="Arial"/>
          <w:szCs w:val="24"/>
        </w:rPr>
        <w:tab/>
        <w:t>c</w:t>
      </w:r>
      <w:r w:rsidRPr="007D0D9C">
        <w:rPr>
          <w:rFonts w:ascii="Arial" w:hAnsi="Arial" w:cs="Arial"/>
          <w:szCs w:val="24"/>
        </w:rPr>
        <w:t xml:space="preserve">ontribuição mensal das Patrocinadoras, a ser fixada anualmente no plano de custeio, efetuadas dentro do limite estabelecido pela legislação vigente; </w:t>
      </w:r>
    </w:p>
    <w:p w14:paraId="77AA227C" w14:textId="77777777" w:rsidR="00504B05" w:rsidRPr="007D0D9C" w:rsidRDefault="00504B05" w:rsidP="00F61EF6">
      <w:pPr>
        <w:ind w:left="851" w:hanging="851"/>
        <w:rPr>
          <w:rFonts w:ascii="Arial" w:hAnsi="Arial" w:cs="Arial"/>
          <w:szCs w:val="24"/>
        </w:rPr>
      </w:pPr>
    </w:p>
    <w:p w14:paraId="54F9EA27" w14:textId="77777777" w:rsidR="00504B05" w:rsidRPr="007D0D9C" w:rsidRDefault="00504B05" w:rsidP="00F61EF6">
      <w:pPr>
        <w:tabs>
          <w:tab w:val="left" w:pos="851"/>
          <w:tab w:val="left" w:pos="1276"/>
        </w:tabs>
        <w:ind w:left="1276" w:hanging="567"/>
        <w:rPr>
          <w:rFonts w:ascii="Arial" w:hAnsi="Arial" w:cs="Arial"/>
          <w:szCs w:val="24"/>
        </w:rPr>
      </w:pPr>
      <w:r w:rsidRPr="007D0D9C">
        <w:rPr>
          <w:rFonts w:ascii="Arial" w:hAnsi="Arial" w:cs="Arial"/>
          <w:szCs w:val="24"/>
        </w:rPr>
        <w:t>III -</w:t>
      </w:r>
      <w:r w:rsidRPr="007D0D9C">
        <w:rPr>
          <w:rFonts w:ascii="Arial" w:hAnsi="Arial" w:cs="Arial"/>
          <w:szCs w:val="24"/>
        </w:rPr>
        <w:tab/>
        <w:t>contribuição mensal da</w:t>
      </w:r>
      <w:r w:rsidR="00293473" w:rsidRPr="007D0D9C">
        <w:rPr>
          <w:rFonts w:ascii="Arial" w:hAnsi="Arial" w:cs="Arial"/>
          <w:szCs w:val="24"/>
        </w:rPr>
        <w:t>s</w:t>
      </w:r>
      <w:r w:rsidRPr="007D0D9C">
        <w:rPr>
          <w:rFonts w:ascii="Arial" w:hAnsi="Arial" w:cs="Arial"/>
          <w:szCs w:val="24"/>
        </w:rPr>
        <w:t xml:space="preserve"> Patrocinadora</w:t>
      </w:r>
      <w:r w:rsidR="00293473" w:rsidRPr="007D0D9C">
        <w:rPr>
          <w:rFonts w:ascii="Arial" w:hAnsi="Arial" w:cs="Arial"/>
          <w:szCs w:val="24"/>
        </w:rPr>
        <w:t>s</w:t>
      </w:r>
      <w:r w:rsidRPr="007D0D9C">
        <w:rPr>
          <w:rFonts w:ascii="Arial" w:hAnsi="Arial" w:cs="Arial"/>
          <w:szCs w:val="24"/>
        </w:rPr>
        <w:t xml:space="preserve"> para cobertura do tempo de serviço anterior do Participante-Fundador;</w:t>
      </w:r>
    </w:p>
    <w:p w14:paraId="1298C4CB" w14:textId="77777777" w:rsidR="00E45317" w:rsidRPr="007D0D9C" w:rsidRDefault="00E45317" w:rsidP="00F61EF6">
      <w:pPr>
        <w:tabs>
          <w:tab w:val="left" w:pos="851"/>
          <w:tab w:val="left" w:pos="1276"/>
        </w:tabs>
        <w:ind w:left="1276" w:hanging="567"/>
        <w:rPr>
          <w:rFonts w:ascii="Arial" w:hAnsi="Arial" w:cs="Arial"/>
          <w:szCs w:val="24"/>
        </w:rPr>
      </w:pPr>
    </w:p>
    <w:p w14:paraId="09C2656F" w14:textId="77777777" w:rsidR="00CF4E34" w:rsidRPr="007D0D9C" w:rsidRDefault="00504B05" w:rsidP="00F61EF6">
      <w:pPr>
        <w:tabs>
          <w:tab w:val="left" w:pos="851"/>
          <w:tab w:val="left" w:pos="1276"/>
        </w:tabs>
        <w:ind w:left="1276" w:hanging="567"/>
        <w:rPr>
          <w:rFonts w:ascii="Arial" w:hAnsi="Arial" w:cs="Arial"/>
          <w:szCs w:val="24"/>
        </w:rPr>
      </w:pPr>
      <w:r w:rsidRPr="007D0D9C">
        <w:rPr>
          <w:rFonts w:ascii="Arial" w:hAnsi="Arial" w:cs="Arial"/>
          <w:szCs w:val="24"/>
        </w:rPr>
        <w:t>IV -</w:t>
      </w:r>
      <w:r w:rsidR="00E45317" w:rsidRPr="007D0D9C">
        <w:rPr>
          <w:rFonts w:ascii="Arial" w:hAnsi="Arial" w:cs="Arial"/>
          <w:szCs w:val="24"/>
        </w:rPr>
        <w:tab/>
      </w:r>
      <w:r w:rsidRPr="007D0D9C">
        <w:rPr>
          <w:rFonts w:ascii="Arial" w:hAnsi="Arial" w:cs="Arial"/>
          <w:szCs w:val="24"/>
        </w:rPr>
        <w:t xml:space="preserve">contribuição extraordinária das Patrocinadoras, Participantes </w:t>
      </w:r>
      <w:r w:rsidR="00F61EF6" w:rsidRPr="007D0D9C">
        <w:rPr>
          <w:rFonts w:ascii="Arial" w:hAnsi="Arial" w:cs="Arial"/>
          <w:szCs w:val="24"/>
        </w:rPr>
        <w:t xml:space="preserve">- </w:t>
      </w:r>
      <w:r w:rsidRPr="007D0D9C">
        <w:rPr>
          <w:rFonts w:ascii="Arial" w:hAnsi="Arial" w:cs="Arial"/>
          <w:szCs w:val="24"/>
        </w:rPr>
        <w:t xml:space="preserve">Ativos, Assistidos e beneficiários, na forma da lei; </w:t>
      </w:r>
    </w:p>
    <w:p w14:paraId="01BA03F5" w14:textId="77777777" w:rsidR="00CF4E34" w:rsidRPr="007D0D9C" w:rsidRDefault="00CF4E34" w:rsidP="00F61EF6">
      <w:pPr>
        <w:tabs>
          <w:tab w:val="left" w:pos="851"/>
          <w:tab w:val="left" w:pos="1276"/>
        </w:tabs>
        <w:ind w:left="1276" w:hanging="567"/>
        <w:rPr>
          <w:rFonts w:ascii="Arial" w:hAnsi="Arial" w:cs="Arial"/>
          <w:szCs w:val="24"/>
        </w:rPr>
      </w:pPr>
    </w:p>
    <w:p w14:paraId="58367D0F" w14:textId="77777777" w:rsidR="00CF4E34" w:rsidRPr="007D0D9C" w:rsidRDefault="00504B05" w:rsidP="00F61EF6">
      <w:pPr>
        <w:tabs>
          <w:tab w:val="left" w:pos="851"/>
          <w:tab w:val="left" w:pos="1276"/>
        </w:tabs>
        <w:ind w:left="1276" w:hanging="567"/>
        <w:rPr>
          <w:rFonts w:ascii="Arial" w:hAnsi="Arial" w:cs="Arial"/>
          <w:szCs w:val="24"/>
        </w:rPr>
      </w:pPr>
      <w:r w:rsidRPr="007D0D9C">
        <w:rPr>
          <w:rFonts w:ascii="Arial" w:hAnsi="Arial" w:cs="Arial"/>
          <w:szCs w:val="24"/>
        </w:rPr>
        <w:t>V</w:t>
      </w:r>
      <w:r w:rsidR="00253547" w:rsidRPr="007D0D9C">
        <w:rPr>
          <w:rFonts w:ascii="Arial" w:hAnsi="Arial" w:cs="Arial"/>
          <w:szCs w:val="24"/>
        </w:rPr>
        <w:t xml:space="preserve"> -</w:t>
      </w:r>
      <w:r w:rsidR="00253547" w:rsidRPr="007D0D9C">
        <w:rPr>
          <w:rFonts w:ascii="Arial" w:hAnsi="Arial" w:cs="Arial"/>
          <w:szCs w:val="24"/>
        </w:rPr>
        <w:tab/>
      </w:r>
      <w:r w:rsidR="00CF4E34" w:rsidRPr="007D0D9C">
        <w:rPr>
          <w:rFonts w:ascii="Arial" w:hAnsi="Arial" w:cs="Arial"/>
          <w:szCs w:val="24"/>
        </w:rPr>
        <w:t>produtos dos investimentos das reservas;</w:t>
      </w:r>
    </w:p>
    <w:p w14:paraId="3D6884FD" w14:textId="77777777" w:rsidR="00E45317" w:rsidRPr="007D0D9C" w:rsidRDefault="00E45317" w:rsidP="00F61EF6">
      <w:pPr>
        <w:tabs>
          <w:tab w:val="left" w:pos="851"/>
          <w:tab w:val="left" w:pos="1276"/>
        </w:tabs>
        <w:ind w:left="1276" w:hanging="567"/>
        <w:rPr>
          <w:rFonts w:ascii="Arial" w:hAnsi="Arial" w:cs="Arial"/>
          <w:szCs w:val="24"/>
        </w:rPr>
      </w:pPr>
    </w:p>
    <w:p w14:paraId="6DC2B4E6" w14:textId="77777777" w:rsidR="00CF4E34" w:rsidRPr="007D0D9C" w:rsidRDefault="00CF4E34" w:rsidP="00F61EF6">
      <w:pPr>
        <w:tabs>
          <w:tab w:val="left" w:pos="851"/>
          <w:tab w:val="left" w:pos="1276"/>
        </w:tabs>
        <w:ind w:left="1276" w:hanging="567"/>
        <w:rPr>
          <w:rFonts w:ascii="Arial" w:hAnsi="Arial" w:cs="Arial"/>
          <w:szCs w:val="24"/>
        </w:rPr>
      </w:pPr>
      <w:r w:rsidRPr="007D0D9C">
        <w:rPr>
          <w:rFonts w:ascii="Arial" w:hAnsi="Arial" w:cs="Arial"/>
          <w:szCs w:val="24"/>
        </w:rPr>
        <w:t>VI</w:t>
      </w:r>
      <w:r w:rsidR="00253547" w:rsidRPr="007D0D9C">
        <w:rPr>
          <w:rFonts w:ascii="Arial" w:hAnsi="Arial" w:cs="Arial"/>
          <w:szCs w:val="24"/>
        </w:rPr>
        <w:t xml:space="preserve"> -</w:t>
      </w:r>
      <w:r w:rsidR="00253547" w:rsidRPr="007D0D9C">
        <w:rPr>
          <w:rFonts w:ascii="Arial" w:hAnsi="Arial" w:cs="Arial"/>
          <w:szCs w:val="24"/>
        </w:rPr>
        <w:tab/>
      </w:r>
      <w:r w:rsidRPr="007D0D9C">
        <w:rPr>
          <w:rFonts w:ascii="Arial" w:hAnsi="Arial" w:cs="Arial"/>
          <w:szCs w:val="24"/>
        </w:rPr>
        <w:t>doação, subvenção, legados e rendas extraordinárias, não previstas nos itens precedentes.</w:t>
      </w:r>
    </w:p>
    <w:p w14:paraId="61A2D756" w14:textId="77777777" w:rsidR="00C91130" w:rsidRPr="007D0D9C" w:rsidRDefault="00C91130" w:rsidP="005C60E9">
      <w:pPr>
        <w:ind w:left="851" w:hanging="851"/>
        <w:rPr>
          <w:rFonts w:ascii="Arial" w:hAnsi="Arial" w:cs="Arial"/>
          <w:szCs w:val="24"/>
        </w:rPr>
      </w:pPr>
    </w:p>
    <w:p w14:paraId="3F2BDAC7" w14:textId="77777777" w:rsidR="00C91130" w:rsidRPr="007D0D9C" w:rsidRDefault="00CF4E34" w:rsidP="005C60E9">
      <w:pPr>
        <w:ind w:left="851" w:hanging="851"/>
        <w:rPr>
          <w:rFonts w:ascii="Arial" w:hAnsi="Arial" w:cs="Arial"/>
          <w:szCs w:val="24"/>
        </w:rPr>
      </w:pPr>
      <w:r w:rsidRPr="007D0D9C">
        <w:rPr>
          <w:rFonts w:ascii="Arial" w:hAnsi="Arial" w:cs="Arial"/>
          <w:szCs w:val="24"/>
        </w:rPr>
        <w:t>§ 1º</w:t>
      </w:r>
      <w:r w:rsidR="00253547" w:rsidRPr="007D0D9C">
        <w:rPr>
          <w:rFonts w:ascii="Arial" w:hAnsi="Arial" w:cs="Arial"/>
          <w:szCs w:val="24"/>
        </w:rPr>
        <w:tab/>
      </w:r>
      <w:r w:rsidRPr="007D0D9C">
        <w:rPr>
          <w:rFonts w:ascii="Arial" w:hAnsi="Arial" w:cs="Arial"/>
          <w:szCs w:val="24"/>
        </w:rPr>
        <w:t xml:space="preserve">As contribuições mensais dos Participantes Ativos e Assistidos, referidas no </w:t>
      </w:r>
      <w:r w:rsidR="00253547" w:rsidRPr="007D0D9C">
        <w:rPr>
          <w:rFonts w:ascii="Arial" w:hAnsi="Arial" w:cs="Arial"/>
          <w:szCs w:val="24"/>
        </w:rPr>
        <w:t>inciso</w:t>
      </w:r>
      <w:r w:rsidRPr="007D0D9C">
        <w:rPr>
          <w:rFonts w:ascii="Arial" w:hAnsi="Arial" w:cs="Arial"/>
          <w:szCs w:val="24"/>
        </w:rPr>
        <w:t xml:space="preserve"> I deste artigo serão inicialmente as seguintes:</w:t>
      </w:r>
    </w:p>
    <w:p w14:paraId="1074EAA6" w14:textId="77777777" w:rsidR="00C91130" w:rsidRPr="007D0D9C" w:rsidRDefault="00C91130" w:rsidP="005C60E9">
      <w:pPr>
        <w:ind w:left="851" w:hanging="851"/>
        <w:rPr>
          <w:rFonts w:ascii="Arial" w:hAnsi="Arial" w:cs="Arial"/>
          <w:szCs w:val="24"/>
        </w:rPr>
      </w:pPr>
    </w:p>
    <w:p w14:paraId="705A9A6C" w14:textId="77777777" w:rsidR="00CF4E34" w:rsidRPr="007D0D9C" w:rsidRDefault="00CF4E34" w:rsidP="00CF4E34">
      <w:pPr>
        <w:tabs>
          <w:tab w:val="left" w:pos="1276"/>
        </w:tabs>
        <w:ind w:left="1276" w:hanging="425"/>
        <w:rPr>
          <w:rFonts w:ascii="Arial" w:hAnsi="Arial" w:cs="Arial"/>
          <w:b/>
          <w:szCs w:val="24"/>
        </w:rPr>
      </w:pPr>
      <w:r w:rsidRPr="007D0D9C">
        <w:rPr>
          <w:rFonts w:ascii="Arial" w:hAnsi="Arial" w:cs="Arial"/>
          <w:szCs w:val="24"/>
        </w:rPr>
        <w:t xml:space="preserve">I) </w:t>
      </w:r>
      <w:r w:rsidRPr="007D0D9C">
        <w:rPr>
          <w:rFonts w:ascii="Arial" w:hAnsi="Arial" w:cs="Arial"/>
          <w:szCs w:val="24"/>
        </w:rPr>
        <w:tab/>
      </w:r>
      <w:r w:rsidRPr="007D0D9C">
        <w:rPr>
          <w:rFonts w:ascii="Arial" w:hAnsi="Arial" w:cs="Arial"/>
          <w:b/>
          <w:szCs w:val="24"/>
        </w:rPr>
        <w:t>Custo Normal do Participante Ativo (de vigência permanente)</w:t>
      </w:r>
    </w:p>
    <w:p w14:paraId="5EE3234F" w14:textId="29AD4F40" w:rsidR="00C91130" w:rsidRPr="007D0D9C" w:rsidRDefault="00E06E2F" w:rsidP="005C60E9">
      <w:pPr>
        <w:tabs>
          <w:tab w:val="left" w:pos="1276"/>
        </w:tabs>
        <w:ind w:left="1276"/>
        <w:rPr>
          <w:rFonts w:ascii="Arial" w:hAnsi="Arial" w:cs="Arial"/>
          <w:szCs w:val="24"/>
        </w:rPr>
      </w:pPr>
      <w:r w:rsidRPr="001A7918">
        <w:rPr>
          <w:rFonts w:ascii="Arial" w:hAnsi="Arial" w:cs="Arial"/>
          <w:color w:val="FF0000"/>
          <w:szCs w:val="24"/>
        </w:rPr>
        <w:t xml:space="preserve">Valor </w:t>
      </w:r>
      <w:proofErr w:type="spellStart"/>
      <w:r w:rsidR="001A7918" w:rsidRPr="001A7918">
        <w:rPr>
          <w:rFonts w:ascii="Arial" w:hAnsi="Arial" w:cs="Arial"/>
          <w:strike/>
          <w:color w:val="FF0000"/>
          <w:szCs w:val="24"/>
        </w:rPr>
        <w:t>C</w:t>
      </w:r>
      <w:r w:rsidRPr="001A7918">
        <w:rPr>
          <w:rFonts w:ascii="Arial" w:hAnsi="Arial" w:cs="Arial"/>
          <w:color w:val="FF0000"/>
          <w:szCs w:val="24"/>
        </w:rPr>
        <w:t>c</w:t>
      </w:r>
      <w:r w:rsidR="00CF4E34" w:rsidRPr="007D0D9C">
        <w:rPr>
          <w:rFonts w:ascii="Arial" w:hAnsi="Arial" w:cs="Arial"/>
          <w:szCs w:val="24"/>
        </w:rPr>
        <w:t>orresponde</w:t>
      </w:r>
      <w:r w:rsidR="003843F3">
        <w:rPr>
          <w:rFonts w:ascii="Arial" w:hAnsi="Arial" w:cs="Arial"/>
          <w:szCs w:val="24"/>
        </w:rPr>
        <w:t>nte</w:t>
      </w:r>
      <w:proofErr w:type="spellEnd"/>
      <w:r w:rsidR="00CF4E34" w:rsidRPr="007D0D9C">
        <w:rPr>
          <w:rFonts w:ascii="Arial" w:hAnsi="Arial" w:cs="Arial"/>
          <w:szCs w:val="24"/>
        </w:rPr>
        <w:t xml:space="preserve"> às</w:t>
      </w:r>
      <w:r>
        <w:rPr>
          <w:rFonts w:ascii="Arial" w:hAnsi="Arial" w:cs="Arial"/>
          <w:szCs w:val="24"/>
        </w:rPr>
        <w:t xml:space="preserve"> </w:t>
      </w:r>
      <w:r w:rsidR="00CF4E34" w:rsidRPr="007D0D9C">
        <w:rPr>
          <w:rFonts w:ascii="Arial" w:hAnsi="Arial" w:cs="Arial"/>
          <w:szCs w:val="24"/>
        </w:rPr>
        <w:t xml:space="preserve">contribuições fixadas, anualmente, no </w:t>
      </w:r>
      <w:proofErr w:type="spellStart"/>
      <w:r w:rsidR="001A7918" w:rsidRPr="001A7918">
        <w:rPr>
          <w:rFonts w:ascii="Arial" w:hAnsi="Arial" w:cs="Arial"/>
          <w:strike/>
          <w:color w:val="FF0000"/>
          <w:szCs w:val="24"/>
        </w:rPr>
        <w:t>p</w:t>
      </w:r>
      <w:r w:rsidRPr="001A7918">
        <w:rPr>
          <w:rFonts w:ascii="Arial" w:hAnsi="Arial" w:cs="Arial"/>
          <w:color w:val="FF0000"/>
          <w:szCs w:val="24"/>
        </w:rPr>
        <w:t>P</w:t>
      </w:r>
      <w:r w:rsidR="00CF4E34" w:rsidRPr="007D0D9C">
        <w:rPr>
          <w:rFonts w:ascii="Arial" w:hAnsi="Arial" w:cs="Arial"/>
          <w:szCs w:val="24"/>
        </w:rPr>
        <w:t>lano</w:t>
      </w:r>
      <w:proofErr w:type="spellEnd"/>
      <w:r w:rsidR="00CF4E34" w:rsidRPr="007D0D9C">
        <w:rPr>
          <w:rFonts w:ascii="Arial" w:hAnsi="Arial" w:cs="Arial"/>
          <w:szCs w:val="24"/>
        </w:rPr>
        <w:t xml:space="preserve"> de </w:t>
      </w:r>
      <w:proofErr w:type="spellStart"/>
      <w:r w:rsidR="001A7918" w:rsidRPr="001A7918">
        <w:rPr>
          <w:rFonts w:ascii="Arial" w:hAnsi="Arial" w:cs="Arial"/>
          <w:strike/>
          <w:color w:val="FF0000"/>
          <w:szCs w:val="24"/>
        </w:rPr>
        <w:t>c</w:t>
      </w:r>
      <w:r w:rsidR="001A7918" w:rsidRPr="001A7918">
        <w:rPr>
          <w:rFonts w:ascii="Arial" w:hAnsi="Arial" w:cs="Arial"/>
          <w:color w:val="FF0000"/>
          <w:szCs w:val="24"/>
        </w:rPr>
        <w:t>C</w:t>
      </w:r>
      <w:r w:rsidR="00CF4E34" w:rsidRPr="007D0D9C">
        <w:rPr>
          <w:rFonts w:ascii="Arial" w:hAnsi="Arial" w:cs="Arial"/>
          <w:szCs w:val="24"/>
        </w:rPr>
        <w:t>usteio</w:t>
      </w:r>
      <w:proofErr w:type="spellEnd"/>
      <w:r w:rsidR="00CF4E34" w:rsidRPr="007D0D9C">
        <w:rPr>
          <w:rFonts w:ascii="Arial" w:hAnsi="Arial" w:cs="Arial"/>
          <w:szCs w:val="24"/>
        </w:rPr>
        <w:t xml:space="preserve">, </w:t>
      </w:r>
      <w:r w:rsidR="001A7918" w:rsidRPr="001A7918">
        <w:rPr>
          <w:rFonts w:ascii="Arial" w:hAnsi="Arial" w:cs="Arial"/>
          <w:strike/>
          <w:color w:val="FF0000"/>
          <w:szCs w:val="24"/>
        </w:rPr>
        <w:t>expressa na</w:t>
      </w:r>
      <w:r w:rsidR="001A7918" w:rsidRPr="001A7918">
        <w:rPr>
          <w:rFonts w:ascii="Arial" w:hAnsi="Arial" w:cs="Arial"/>
          <w:color w:val="FF0000"/>
          <w:szCs w:val="24"/>
        </w:rPr>
        <w:t xml:space="preserve"> </w:t>
      </w:r>
      <w:r w:rsidRPr="001A7918">
        <w:rPr>
          <w:rFonts w:ascii="Arial" w:hAnsi="Arial" w:cs="Arial"/>
          <w:color w:val="FF0000"/>
          <w:szCs w:val="24"/>
        </w:rPr>
        <w:t>conforme</w:t>
      </w:r>
      <w:r w:rsidR="00CF4E34" w:rsidRPr="001A7918">
        <w:rPr>
          <w:rFonts w:ascii="Arial" w:hAnsi="Arial" w:cs="Arial"/>
          <w:color w:val="FF0000"/>
          <w:szCs w:val="24"/>
        </w:rPr>
        <w:t xml:space="preserve"> </w:t>
      </w:r>
      <w:r w:rsidR="00CF4E34" w:rsidRPr="007D0D9C">
        <w:rPr>
          <w:rFonts w:ascii="Arial" w:hAnsi="Arial" w:cs="Arial"/>
          <w:szCs w:val="24"/>
        </w:rPr>
        <w:t xml:space="preserve">Tabela II do Anexo II, </w:t>
      </w:r>
      <w:r w:rsidR="001A7918" w:rsidRPr="001A7918">
        <w:rPr>
          <w:rFonts w:ascii="Arial" w:hAnsi="Arial" w:cs="Arial"/>
          <w:strike/>
          <w:color w:val="FF0000"/>
          <w:szCs w:val="24"/>
        </w:rPr>
        <w:t>aplicadas</w:t>
      </w:r>
      <w:r w:rsidR="001A7918" w:rsidRPr="001A7918">
        <w:rPr>
          <w:rFonts w:ascii="Arial" w:hAnsi="Arial" w:cs="Arial"/>
          <w:color w:val="FF0000"/>
          <w:szCs w:val="24"/>
        </w:rPr>
        <w:t xml:space="preserve"> incidentes</w:t>
      </w:r>
      <w:r w:rsidR="00CF4E34" w:rsidRPr="007D0D9C">
        <w:rPr>
          <w:rFonts w:ascii="Arial" w:hAnsi="Arial" w:cs="Arial"/>
          <w:szCs w:val="24"/>
        </w:rPr>
        <w:t xml:space="preserve"> sobre o total das parcelas salariais dos Grupos A e B, definidas respectivamente, no § 1º do art. 7º e no § 1º do art. 10 sem a limitação do § 2º do art</w:t>
      </w:r>
      <w:r w:rsidR="00B90042" w:rsidRPr="007D0D9C">
        <w:rPr>
          <w:rFonts w:ascii="Arial" w:hAnsi="Arial" w:cs="Arial"/>
          <w:szCs w:val="24"/>
        </w:rPr>
        <w:t>. 7º</w:t>
      </w:r>
      <w:r w:rsidR="00CF4E34" w:rsidRPr="007D0D9C">
        <w:rPr>
          <w:rFonts w:ascii="Arial" w:hAnsi="Arial" w:cs="Arial"/>
          <w:szCs w:val="24"/>
        </w:rPr>
        <w:t xml:space="preserve">. </w:t>
      </w:r>
    </w:p>
    <w:p w14:paraId="4ACE7420" w14:textId="77777777" w:rsidR="00CF4E34" w:rsidRPr="007D0D9C" w:rsidRDefault="00CF4E34" w:rsidP="00CF4E34">
      <w:pPr>
        <w:tabs>
          <w:tab w:val="left" w:pos="1276"/>
        </w:tabs>
        <w:ind w:left="1276" w:hanging="425"/>
        <w:rPr>
          <w:rFonts w:ascii="Arial" w:hAnsi="Arial" w:cs="Arial"/>
          <w:szCs w:val="24"/>
        </w:rPr>
      </w:pPr>
    </w:p>
    <w:p w14:paraId="6D49D513" w14:textId="77777777" w:rsidR="00CF4E34" w:rsidRPr="00E06E2F" w:rsidRDefault="00CF4E34" w:rsidP="00B56033">
      <w:pPr>
        <w:tabs>
          <w:tab w:val="left" w:pos="1276"/>
        </w:tabs>
        <w:ind w:left="1276" w:hanging="425"/>
        <w:rPr>
          <w:rFonts w:ascii="Arial" w:hAnsi="Arial" w:cs="Arial"/>
          <w:b/>
          <w:szCs w:val="24"/>
        </w:rPr>
      </w:pPr>
      <w:r w:rsidRPr="00E06E2F">
        <w:rPr>
          <w:rFonts w:ascii="Arial" w:hAnsi="Arial" w:cs="Arial"/>
          <w:szCs w:val="24"/>
        </w:rPr>
        <w:t xml:space="preserve">II) </w:t>
      </w:r>
      <w:r w:rsidRPr="00E06E2F">
        <w:rPr>
          <w:rFonts w:ascii="Arial" w:hAnsi="Arial" w:cs="Arial"/>
          <w:szCs w:val="24"/>
        </w:rPr>
        <w:tab/>
      </w:r>
      <w:r w:rsidRPr="00E06E2F">
        <w:rPr>
          <w:rFonts w:ascii="Arial" w:hAnsi="Arial" w:cs="Arial"/>
          <w:b/>
          <w:szCs w:val="24"/>
        </w:rPr>
        <w:t>Custo Normal do Participante Assistido (de vigência permanente)</w:t>
      </w:r>
    </w:p>
    <w:p w14:paraId="448037DB" w14:textId="78C602E5" w:rsidR="00E87B36" w:rsidRPr="003843F3" w:rsidRDefault="001A7918" w:rsidP="003843F3">
      <w:pPr>
        <w:tabs>
          <w:tab w:val="left" w:pos="1276"/>
        </w:tabs>
        <w:ind w:left="1276"/>
        <w:rPr>
          <w:rFonts w:ascii="Arial" w:hAnsi="Arial" w:cs="Arial"/>
          <w:szCs w:val="24"/>
        </w:rPr>
      </w:pPr>
      <w:r w:rsidRPr="001A7918">
        <w:rPr>
          <w:rFonts w:ascii="Arial" w:hAnsi="Arial" w:cs="Arial"/>
          <w:color w:val="FF0000"/>
          <w:szCs w:val="24"/>
        </w:rPr>
        <w:t xml:space="preserve">Valor </w:t>
      </w:r>
      <w:proofErr w:type="spellStart"/>
      <w:r w:rsidRPr="001A7918">
        <w:rPr>
          <w:rFonts w:ascii="Arial" w:hAnsi="Arial" w:cs="Arial"/>
          <w:strike/>
          <w:color w:val="FF0000"/>
          <w:szCs w:val="24"/>
        </w:rPr>
        <w:t>C</w:t>
      </w:r>
      <w:r w:rsidRPr="001A7918">
        <w:rPr>
          <w:rFonts w:ascii="Arial" w:hAnsi="Arial" w:cs="Arial"/>
          <w:color w:val="FF0000"/>
          <w:szCs w:val="24"/>
        </w:rPr>
        <w:t>c</w:t>
      </w:r>
      <w:r w:rsidRPr="007D0D9C">
        <w:rPr>
          <w:rFonts w:ascii="Arial" w:hAnsi="Arial" w:cs="Arial"/>
          <w:szCs w:val="24"/>
        </w:rPr>
        <w:t>orresponde</w:t>
      </w:r>
      <w:r>
        <w:rPr>
          <w:rFonts w:ascii="Arial" w:hAnsi="Arial" w:cs="Arial"/>
          <w:szCs w:val="24"/>
        </w:rPr>
        <w:t>nte</w:t>
      </w:r>
      <w:proofErr w:type="spellEnd"/>
      <w:r w:rsidRPr="007D0D9C">
        <w:rPr>
          <w:rFonts w:ascii="Arial" w:hAnsi="Arial" w:cs="Arial"/>
          <w:szCs w:val="24"/>
        </w:rPr>
        <w:t xml:space="preserve"> </w:t>
      </w:r>
      <w:r w:rsidR="00CF4E34" w:rsidRPr="00E06E2F">
        <w:rPr>
          <w:rFonts w:ascii="Arial" w:hAnsi="Arial" w:cs="Arial"/>
          <w:szCs w:val="24"/>
        </w:rPr>
        <w:t>às contribuições fixadas anualmente no</w:t>
      </w:r>
      <w:r w:rsidRPr="001A7918">
        <w:rPr>
          <w:rFonts w:ascii="Arial" w:hAnsi="Arial" w:cs="Arial"/>
          <w:strike/>
          <w:color w:val="FF0000"/>
          <w:szCs w:val="24"/>
        </w:rPr>
        <w:t xml:space="preserve"> </w:t>
      </w:r>
      <w:proofErr w:type="spellStart"/>
      <w:r w:rsidRPr="001A7918">
        <w:rPr>
          <w:rFonts w:ascii="Arial" w:hAnsi="Arial" w:cs="Arial"/>
          <w:strike/>
          <w:color w:val="FF0000"/>
          <w:szCs w:val="24"/>
        </w:rPr>
        <w:t>p</w:t>
      </w:r>
      <w:r w:rsidRPr="001A7918">
        <w:rPr>
          <w:rFonts w:ascii="Arial" w:hAnsi="Arial" w:cs="Arial"/>
          <w:color w:val="FF0000"/>
          <w:szCs w:val="24"/>
        </w:rPr>
        <w:t>P</w:t>
      </w:r>
      <w:r w:rsidRPr="007D0D9C">
        <w:rPr>
          <w:rFonts w:ascii="Arial" w:hAnsi="Arial" w:cs="Arial"/>
          <w:szCs w:val="24"/>
        </w:rPr>
        <w:t>lano</w:t>
      </w:r>
      <w:proofErr w:type="spellEnd"/>
      <w:r w:rsidRPr="00E06E2F">
        <w:rPr>
          <w:rFonts w:ascii="Arial" w:hAnsi="Arial" w:cs="Arial"/>
          <w:szCs w:val="24"/>
        </w:rPr>
        <w:t xml:space="preserve"> </w:t>
      </w:r>
      <w:r w:rsidR="00CF4E34" w:rsidRPr="00E06E2F">
        <w:rPr>
          <w:rFonts w:ascii="Arial" w:hAnsi="Arial" w:cs="Arial"/>
          <w:szCs w:val="24"/>
        </w:rPr>
        <w:t xml:space="preserve">de </w:t>
      </w:r>
      <w:r w:rsidR="00F718D5" w:rsidRPr="00E06E2F">
        <w:rPr>
          <w:rFonts w:ascii="Arial" w:hAnsi="Arial" w:cs="Arial"/>
          <w:szCs w:val="24"/>
        </w:rPr>
        <w:t>C</w:t>
      </w:r>
      <w:r w:rsidR="00CF4E34" w:rsidRPr="00E06E2F">
        <w:rPr>
          <w:rFonts w:ascii="Arial" w:hAnsi="Arial" w:cs="Arial"/>
          <w:szCs w:val="24"/>
        </w:rPr>
        <w:t>usteio</w:t>
      </w:r>
      <w:r w:rsidRPr="007D0D9C">
        <w:rPr>
          <w:rFonts w:ascii="Arial" w:hAnsi="Arial" w:cs="Arial"/>
          <w:szCs w:val="24"/>
        </w:rPr>
        <w:t xml:space="preserve">, </w:t>
      </w:r>
      <w:r w:rsidRPr="001A7918">
        <w:rPr>
          <w:rFonts w:ascii="Arial" w:hAnsi="Arial" w:cs="Arial"/>
          <w:strike/>
          <w:color w:val="FF0000"/>
          <w:szCs w:val="24"/>
        </w:rPr>
        <w:t>expressa na</w:t>
      </w:r>
      <w:r w:rsidRPr="001A7918">
        <w:rPr>
          <w:rFonts w:ascii="Arial" w:hAnsi="Arial" w:cs="Arial"/>
          <w:color w:val="FF0000"/>
          <w:szCs w:val="24"/>
        </w:rPr>
        <w:t xml:space="preserve"> conforme</w:t>
      </w:r>
      <w:r w:rsidR="00CF4E34" w:rsidRPr="00E06E2F">
        <w:rPr>
          <w:rFonts w:ascii="Arial" w:hAnsi="Arial" w:cs="Arial"/>
          <w:szCs w:val="24"/>
        </w:rPr>
        <w:t xml:space="preserve"> Tabela I do Anexo I, </w:t>
      </w:r>
      <w:r w:rsidRPr="001A7918">
        <w:rPr>
          <w:rFonts w:ascii="Arial" w:hAnsi="Arial" w:cs="Arial"/>
          <w:strike/>
          <w:color w:val="FF0000"/>
          <w:szCs w:val="24"/>
        </w:rPr>
        <w:t>aplicadas</w:t>
      </w:r>
      <w:r w:rsidRPr="001A7918">
        <w:rPr>
          <w:rFonts w:ascii="Arial" w:hAnsi="Arial" w:cs="Arial"/>
          <w:color w:val="FF0000"/>
          <w:szCs w:val="24"/>
        </w:rPr>
        <w:t xml:space="preserve"> </w:t>
      </w:r>
      <w:r w:rsidR="00F718D5" w:rsidRPr="001A7918">
        <w:rPr>
          <w:rFonts w:ascii="Arial" w:hAnsi="Arial" w:cs="Arial"/>
          <w:color w:val="FF0000"/>
          <w:szCs w:val="24"/>
        </w:rPr>
        <w:t xml:space="preserve">incidentes </w:t>
      </w:r>
      <w:r w:rsidR="00CF4E34" w:rsidRPr="00E06E2F">
        <w:rPr>
          <w:rFonts w:ascii="Arial" w:hAnsi="Arial" w:cs="Arial"/>
          <w:szCs w:val="24"/>
        </w:rPr>
        <w:t xml:space="preserve">sobre o total das complementações de aposentadorias e do abono anual </w:t>
      </w:r>
      <w:r w:rsidR="00CF4E34" w:rsidRPr="00E06E2F">
        <w:rPr>
          <w:rFonts w:ascii="Arial" w:hAnsi="Arial" w:cs="Arial"/>
          <w:szCs w:val="24"/>
        </w:rPr>
        <w:lastRenderedPageBreak/>
        <w:t xml:space="preserve">previstas neste </w:t>
      </w:r>
      <w:proofErr w:type="spellStart"/>
      <w:r w:rsidRPr="001A7918">
        <w:rPr>
          <w:rFonts w:ascii="Arial" w:hAnsi="Arial" w:cs="Arial"/>
          <w:strike/>
          <w:color w:val="FF0000"/>
          <w:szCs w:val="24"/>
        </w:rPr>
        <w:t>r</w:t>
      </w:r>
      <w:r w:rsidR="00F718D5" w:rsidRPr="001A7918">
        <w:rPr>
          <w:rFonts w:ascii="Arial" w:hAnsi="Arial" w:cs="Arial"/>
          <w:color w:val="FF0000"/>
          <w:szCs w:val="24"/>
        </w:rPr>
        <w:t>R</w:t>
      </w:r>
      <w:r w:rsidR="00CF4E34" w:rsidRPr="00E06E2F">
        <w:rPr>
          <w:rFonts w:ascii="Arial" w:hAnsi="Arial" w:cs="Arial"/>
          <w:szCs w:val="24"/>
        </w:rPr>
        <w:t>egulamento</w:t>
      </w:r>
      <w:proofErr w:type="spellEnd"/>
      <w:r w:rsidR="00E87B36" w:rsidRPr="00E06E2F">
        <w:rPr>
          <w:rFonts w:ascii="Arial" w:hAnsi="Arial" w:cs="Arial"/>
          <w:szCs w:val="24"/>
        </w:rPr>
        <w:t>,</w:t>
      </w:r>
      <w:r w:rsidR="00E87B36" w:rsidRPr="00E06E2F">
        <w:rPr>
          <w:rFonts w:ascii="Arial" w:hAnsi="Arial" w:cs="Arial"/>
        </w:rPr>
        <w:t xml:space="preserve"> destinadas ao custeio </w:t>
      </w:r>
      <w:r w:rsidR="001D1EC8" w:rsidRPr="00E06E2F">
        <w:rPr>
          <w:rFonts w:ascii="Arial" w:hAnsi="Arial" w:cs="Arial"/>
        </w:rPr>
        <w:t xml:space="preserve">solidário </w:t>
      </w:r>
      <w:r w:rsidR="00E87B36" w:rsidRPr="00E06E2F">
        <w:rPr>
          <w:rFonts w:ascii="Arial" w:hAnsi="Arial" w:cs="Arial"/>
        </w:rPr>
        <w:t>da complementação de pensão por morte.</w:t>
      </w:r>
    </w:p>
    <w:p w14:paraId="172DC6B9" w14:textId="77777777" w:rsidR="00621BEC" w:rsidRPr="00E06E2F" w:rsidRDefault="00621BEC" w:rsidP="00B56033">
      <w:pPr>
        <w:tabs>
          <w:tab w:val="left" w:pos="1276"/>
        </w:tabs>
        <w:ind w:left="1276"/>
        <w:rPr>
          <w:rFonts w:ascii="Arial" w:hAnsi="Arial" w:cs="Arial"/>
        </w:rPr>
      </w:pPr>
    </w:p>
    <w:p w14:paraId="3418F96D" w14:textId="581FF0BF" w:rsidR="00621BEC" w:rsidRPr="001A7918" w:rsidRDefault="00621BEC" w:rsidP="00B56033">
      <w:pPr>
        <w:tabs>
          <w:tab w:val="left" w:pos="1276"/>
        </w:tabs>
        <w:ind w:left="1276"/>
        <w:rPr>
          <w:rFonts w:ascii="Arial" w:hAnsi="Arial" w:cs="Arial"/>
          <w:color w:val="FF0000"/>
        </w:rPr>
      </w:pPr>
      <w:r w:rsidRPr="001A7918">
        <w:rPr>
          <w:rFonts w:ascii="Arial" w:hAnsi="Arial" w:cs="Arial"/>
          <w:b/>
          <w:bCs/>
          <w:color w:val="FF0000"/>
        </w:rPr>
        <w:t xml:space="preserve">Parágrafo </w:t>
      </w:r>
      <w:r w:rsidR="001A7918">
        <w:rPr>
          <w:rFonts w:ascii="Arial" w:hAnsi="Arial" w:cs="Arial"/>
          <w:b/>
          <w:bCs/>
          <w:color w:val="FF0000"/>
        </w:rPr>
        <w:t>Único</w:t>
      </w:r>
      <w:r w:rsidRPr="001A7918">
        <w:rPr>
          <w:rFonts w:ascii="Arial" w:hAnsi="Arial" w:cs="Arial"/>
          <w:color w:val="FF0000"/>
        </w:rPr>
        <w:t xml:space="preserve">. O não pagamento da Contribuição Normal pelo Participante Assistido, </w:t>
      </w:r>
      <w:r w:rsidR="00261F88" w:rsidRPr="001A7918">
        <w:rPr>
          <w:rFonts w:ascii="Arial" w:hAnsi="Arial" w:cs="Arial"/>
          <w:color w:val="FF0000"/>
        </w:rPr>
        <w:t xml:space="preserve">na forma </w:t>
      </w:r>
      <w:r w:rsidRPr="001A7918">
        <w:rPr>
          <w:rFonts w:ascii="Arial" w:hAnsi="Arial" w:cs="Arial"/>
          <w:color w:val="FF0000"/>
        </w:rPr>
        <w:t>previst</w:t>
      </w:r>
      <w:r w:rsidR="00261F88" w:rsidRPr="001A7918">
        <w:rPr>
          <w:rFonts w:ascii="Arial" w:hAnsi="Arial" w:cs="Arial"/>
          <w:color w:val="FF0000"/>
        </w:rPr>
        <w:t>a</w:t>
      </w:r>
      <w:r w:rsidRPr="001A7918">
        <w:rPr>
          <w:rFonts w:ascii="Arial" w:hAnsi="Arial" w:cs="Arial"/>
          <w:color w:val="FF0000"/>
        </w:rPr>
        <w:t xml:space="preserve"> no inciso II do §1º deste artigo, </w:t>
      </w:r>
      <w:r w:rsidR="00261F88" w:rsidRPr="001A7918">
        <w:rPr>
          <w:rFonts w:ascii="Arial" w:hAnsi="Arial" w:cs="Arial"/>
          <w:color w:val="FF0000"/>
        </w:rPr>
        <w:t>implicará a suspensão do pagamento,</w:t>
      </w:r>
      <w:r w:rsidRPr="001A7918">
        <w:rPr>
          <w:rFonts w:ascii="Arial" w:hAnsi="Arial" w:cs="Arial"/>
          <w:color w:val="FF0000"/>
        </w:rPr>
        <w:t xml:space="preserve"> pelo Plano, do benefício de Pensão por Morte e </w:t>
      </w:r>
      <w:r w:rsidR="00261F88" w:rsidRPr="001A7918">
        <w:rPr>
          <w:rFonts w:ascii="Arial" w:hAnsi="Arial" w:cs="Arial"/>
          <w:color w:val="FF0000"/>
        </w:rPr>
        <w:t xml:space="preserve">do </w:t>
      </w:r>
      <w:r w:rsidRPr="001A7918">
        <w:rPr>
          <w:rFonts w:ascii="Arial" w:hAnsi="Arial" w:cs="Arial"/>
          <w:color w:val="FF0000"/>
        </w:rPr>
        <w:t>respectivo Abono Anual.</w:t>
      </w:r>
    </w:p>
    <w:p w14:paraId="7E5BA071" w14:textId="77777777" w:rsidR="001A7918" w:rsidRPr="00E06E2F" w:rsidRDefault="001A7918" w:rsidP="00B56033">
      <w:pPr>
        <w:tabs>
          <w:tab w:val="left" w:pos="1276"/>
        </w:tabs>
        <w:ind w:left="1276"/>
        <w:rPr>
          <w:rFonts w:ascii="Arial" w:hAnsi="Arial" w:cs="Arial"/>
        </w:rPr>
      </w:pPr>
    </w:p>
    <w:p w14:paraId="05EBB370" w14:textId="77777777" w:rsidR="00CF4E34" w:rsidRPr="007D0D9C" w:rsidRDefault="00CF4E34" w:rsidP="00CF4E34">
      <w:pPr>
        <w:tabs>
          <w:tab w:val="left" w:pos="1418"/>
          <w:tab w:val="left" w:pos="1843"/>
          <w:tab w:val="left" w:pos="2127"/>
        </w:tabs>
        <w:ind w:left="1206" w:hanging="283"/>
        <w:rPr>
          <w:rFonts w:ascii="Arial" w:hAnsi="Arial" w:cs="Arial"/>
          <w:szCs w:val="24"/>
        </w:rPr>
      </w:pPr>
    </w:p>
    <w:p w14:paraId="3E4F9239" w14:textId="77777777" w:rsidR="00CF4E34" w:rsidRPr="007D0D9C" w:rsidRDefault="00CF4E34" w:rsidP="00CF4E34">
      <w:pPr>
        <w:tabs>
          <w:tab w:val="left" w:pos="1418"/>
          <w:tab w:val="left" w:pos="1843"/>
          <w:tab w:val="left" w:pos="2127"/>
        </w:tabs>
        <w:ind w:left="1276" w:hanging="353"/>
        <w:rPr>
          <w:rFonts w:ascii="Arial" w:hAnsi="Arial" w:cs="Arial"/>
          <w:b/>
          <w:szCs w:val="24"/>
        </w:rPr>
      </w:pPr>
      <w:r w:rsidRPr="007D0D9C">
        <w:rPr>
          <w:rFonts w:ascii="Arial" w:hAnsi="Arial" w:cs="Arial"/>
          <w:szCs w:val="24"/>
        </w:rPr>
        <w:t xml:space="preserve">III) </w:t>
      </w:r>
      <w:r w:rsidRPr="007D0D9C">
        <w:rPr>
          <w:rFonts w:ascii="Arial" w:hAnsi="Arial" w:cs="Arial"/>
          <w:szCs w:val="24"/>
        </w:rPr>
        <w:tab/>
      </w:r>
      <w:r w:rsidRPr="007D0D9C">
        <w:rPr>
          <w:rFonts w:ascii="Arial" w:hAnsi="Arial" w:cs="Arial"/>
          <w:b/>
          <w:szCs w:val="24"/>
        </w:rPr>
        <w:t>Custo Adicional (de vigência Transitória)</w:t>
      </w:r>
    </w:p>
    <w:p w14:paraId="0DA979F0" w14:textId="77777777" w:rsidR="00C91130" w:rsidRPr="007D0D9C" w:rsidRDefault="00CF4E34" w:rsidP="005C60E9">
      <w:pPr>
        <w:tabs>
          <w:tab w:val="left" w:pos="1276"/>
        </w:tabs>
        <w:ind w:left="1276"/>
        <w:rPr>
          <w:rFonts w:ascii="Arial" w:hAnsi="Arial" w:cs="Arial"/>
          <w:szCs w:val="24"/>
        </w:rPr>
      </w:pPr>
      <w:r w:rsidRPr="007D0D9C">
        <w:rPr>
          <w:rFonts w:ascii="Arial" w:hAnsi="Arial" w:cs="Arial"/>
          <w:szCs w:val="24"/>
        </w:rPr>
        <w:t xml:space="preserve">Para os Participantes Ativos contemplados com aumentos de salários, na implantação do </w:t>
      </w:r>
      <w:r w:rsidR="00253547" w:rsidRPr="007D0D9C">
        <w:rPr>
          <w:rFonts w:ascii="Arial" w:hAnsi="Arial" w:cs="Arial"/>
          <w:szCs w:val="24"/>
        </w:rPr>
        <w:t>n</w:t>
      </w:r>
      <w:r w:rsidRPr="007D0D9C">
        <w:rPr>
          <w:rFonts w:ascii="Arial" w:hAnsi="Arial" w:cs="Arial"/>
          <w:szCs w:val="24"/>
        </w:rPr>
        <w:t>ovo Plano de Cargos e Salários da Centrais Elétricas de Santa Catarina S.A. - CELESC, ocorrido em fevereiro/1996, será cobrado uma contribuição adicional, mensal durante K meses, calculada de acordo com a fórmula a seguir:</w:t>
      </w:r>
    </w:p>
    <w:p w14:paraId="39B7AEE0" w14:textId="77777777" w:rsidR="00C91130" w:rsidRPr="007D0D9C" w:rsidRDefault="00C91130" w:rsidP="005C60E9">
      <w:pPr>
        <w:ind w:left="851" w:hanging="851"/>
        <w:rPr>
          <w:rFonts w:ascii="Arial" w:hAnsi="Arial" w:cs="Arial"/>
          <w:szCs w:val="24"/>
        </w:rPr>
      </w:pPr>
    </w:p>
    <w:p w14:paraId="56BC942D" w14:textId="77777777" w:rsidR="00C91130" w:rsidRPr="007D0D9C" w:rsidRDefault="00CF4E34" w:rsidP="005C60E9">
      <w:pPr>
        <w:tabs>
          <w:tab w:val="left" w:pos="1276"/>
          <w:tab w:val="left" w:pos="1701"/>
          <w:tab w:val="left" w:pos="2835"/>
        </w:tabs>
        <w:ind w:left="1276"/>
        <w:jc w:val="left"/>
        <w:rPr>
          <w:rFonts w:ascii="Arial" w:hAnsi="Arial" w:cs="Arial"/>
          <w:szCs w:val="24"/>
        </w:rPr>
      </w:pPr>
      <m:oMath>
        <m:r>
          <m:rPr>
            <m:nor/>
          </m:rPr>
          <w:rPr>
            <w:rFonts w:ascii="Arial" w:hAnsi="Arial" w:cs="Arial"/>
            <w:szCs w:val="24"/>
          </w:rPr>
          <m:t>CAD=</m:t>
        </m:r>
        <m:f>
          <m:fPr>
            <m:ctrlPr>
              <w:rPr>
                <w:rFonts w:ascii="Cambria Math" w:hAnsi="Arial" w:cs="Arial"/>
                <w:i/>
                <w:szCs w:val="24"/>
              </w:rPr>
            </m:ctrlPr>
          </m:fPr>
          <m:num>
            <m:r>
              <m:rPr>
                <m:nor/>
              </m:rPr>
              <w:rPr>
                <w:rFonts w:ascii="Arial" w:hAnsi="Arial" w:cs="Arial"/>
                <w:szCs w:val="24"/>
              </w:rPr>
              <m:t>∆=a con</m:t>
            </m:r>
            <m:d>
              <m:dPr>
                <m:ctrlPr>
                  <w:rPr>
                    <w:rFonts w:ascii="Cambria Math" w:hAnsi="Arial" w:cs="Arial"/>
                    <w:i/>
                    <w:szCs w:val="24"/>
                  </w:rPr>
                </m:ctrlPr>
              </m:dPr>
              <m:e>
                <m:r>
                  <m:rPr>
                    <m:nor/>
                  </m:rPr>
                  <w:rPr>
                    <w:rFonts w:ascii="Arial" w:hAnsi="Arial" w:cs="Arial"/>
                    <w:szCs w:val="24"/>
                  </w:rPr>
                  <m:t>1-</m:t>
                </m:r>
                <m:sSup>
                  <m:sSupPr>
                    <m:ctrlPr>
                      <w:rPr>
                        <w:rFonts w:ascii="Cambria Math" w:hAnsi="Arial" w:cs="Arial"/>
                        <w:i/>
                        <w:szCs w:val="24"/>
                      </w:rPr>
                    </m:ctrlPr>
                  </m:sSupPr>
                  <m:e>
                    <m:r>
                      <m:rPr>
                        <m:nor/>
                      </m:rPr>
                      <w:rPr>
                        <w:rFonts w:ascii="Arial" w:hAnsi="Arial" w:cs="Arial"/>
                        <w:szCs w:val="24"/>
                      </w:rPr>
                      <m:t>K</m:t>
                    </m:r>
                  </m:e>
                  <m:sup>
                    <m:r>
                      <m:rPr>
                        <m:nor/>
                      </m:rPr>
                      <w:rPr>
                        <w:rFonts w:ascii="Arial" w:hAnsi="Arial" w:cs="Arial"/>
                        <w:szCs w:val="24"/>
                      </w:rPr>
                      <m:t>*</m:t>
                    </m:r>
                  </m:sup>
                </m:sSup>
                <m:r>
                  <m:rPr>
                    <m:nor/>
                  </m:rPr>
                  <w:rPr>
                    <w:rFonts w:ascii="Arial" w:hAnsi="Arial" w:cs="Arial"/>
                    <w:szCs w:val="24"/>
                  </w:rPr>
                  <m:t>/30</m:t>
                </m:r>
              </m:e>
            </m:d>
          </m:num>
          <m:den>
            <m:r>
              <m:rPr>
                <m:nor/>
              </m:rPr>
              <w:rPr>
                <w:rFonts w:ascii="Arial" w:hAnsi="Arial" w:cs="Arial"/>
                <w:szCs w:val="24"/>
              </w:rPr>
              <m:t>2,47</m:t>
            </m:r>
          </m:den>
        </m:f>
      </m:oMath>
      <w:r w:rsidR="005A02C1" w:rsidRPr="007D0D9C">
        <w:rPr>
          <w:rFonts w:ascii="Arial" w:hAnsi="Arial" w:cs="Arial"/>
          <w:szCs w:val="24"/>
        </w:rPr>
        <w:t>,</w:t>
      </w:r>
      <w:r w:rsidRPr="007D0D9C">
        <w:rPr>
          <w:rFonts w:ascii="Arial" w:hAnsi="Arial" w:cs="Arial"/>
          <w:szCs w:val="24"/>
        </w:rPr>
        <w:t xml:space="preserve"> onde:</w:t>
      </w:r>
    </w:p>
    <w:p w14:paraId="1B8D6328" w14:textId="77777777" w:rsidR="00C91130" w:rsidRPr="007D0D9C" w:rsidRDefault="00C91130" w:rsidP="005C60E9">
      <w:pPr>
        <w:ind w:left="851" w:hanging="851"/>
        <w:rPr>
          <w:rFonts w:ascii="Arial" w:hAnsi="Arial" w:cs="Arial"/>
          <w:szCs w:val="24"/>
        </w:rPr>
      </w:pPr>
    </w:p>
    <w:p w14:paraId="1A21C316" w14:textId="77777777" w:rsidR="00CF4E34" w:rsidRPr="007D0D9C" w:rsidRDefault="00CF4E34" w:rsidP="00253547">
      <w:pPr>
        <w:tabs>
          <w:tab w:val="left" w:pos="1560"/>
          <w:tab w:val="left" w:pos="1701"/>
        </w:tabs>
        <w:ind w:left="1701" w:hanging="850"/>
        <w:rPr>
          <w:rFonts w:ascii="Arial" w:hAnsi="Arial" w:cs="Arial"/>
          <w:szCs w:val="24"/>
        </w:rPr>
      </w:pPr>
      <w:r w:rsidRPr="007D0D9C">
        <w:rPr>
          <w:rFonts w:ascii="Arial" w:hAnsi="Arial" w:cs="Arial"/>
          <w:szCs w:val="24"/>
        </w:rPr>
        <w:t>C</w:t>
      </w:r>
      <w:r w:rsidRPr="007D0D9C">
        <w:rPr>
          <w:rFonts w:ascii="Arial" w:hAnsi="Arial" w:cs="Arial"/>
          <w:szCs w:val="24"/>
        </w:rPr>
        <w:sym w:font="Courier New" w:char="0041"/>
      </w:r>
      <w:r w:rsidRPr="007D0D9C">
        <w:rPr>
          <w:rFonts w:ascii="Arial" w:hAnsi="Arial" w:cs="Arial"/>
          <w:szCs w:val="24"/>
        </w:rPr>
        <w:t>D =  contribuição adicional;</w:t>
      </w:r>
    </w:p>
    <w:p w14:paraId="1C45D665" w14:textId="77777777" w:rsidR="00C91130" w:rsidRPr="007D0D9C" w:rsidRDefault="00C91130" w:rsidP="005C60E9">
      <w:pPr>
        <w:ind w:left="851" w:hanging="851"/>
        <w:rPr>
          <w:rFonts w:ascii="Arial" w:hAnsi="Arial" w:cs="Arial"/>
          <w:szCs w:val="24"/>
        </w:rPr>
      </w:pPr>
    </w:p>
    <w:p w14:paraId="3E3EAB65" w14:textId="77777777" w:rsidR="00CF4E34" w:rsidRPr="007D0D9C" w:rsidRDefault="00CF4E34" w:rsidP="00253547">
      <w:pPr>
        <w:ind w:left="1701" w:hanging="850"/>
        <w:rPr>
          <w:rFonts w:ascii="Arial" w:hAnsi="Arial" w:cs="Arial"/>
          <w:szCs w:val="24"/>
        </w:rPr>
      </w:pPr>
      <w:r w:rsidRPr="007D0D9C">
        <w:rPr>
          <w:rFonts w:ascii="Arial" w:hAnsi="Arial" w:cs="Arial"/>
          <w:szCs w:val="24"/>
        </w:rPr>
        <w:sym w:font="Symbol" w:char="F044"/>
      </w:r>
      <w:r w:rsidRPr="007D0D9C">
        <w:rPr>
          <w:rFonts w:ascii="Arial" w:hAnsi="Arial" w:cs="Arial"/>
          <w:szCs w:val="24"/>
        </w:rPr>
        <w:t xml:space="preserve">S =  </w:t>
      </w:r>
      <w:r w:rsidR="00253547" w:rsidRPr="007D0D9C">
        <w:rPr>
          <w:rFonts w:ascii="Arial" w:hAnsi="Arial" w:cs="Arial"/>
          <w:szCs w:val="24"/>
        </w:rPr>
        <w:tab/>
      </w:r>
      <w:r w:rsidRPr="007D0D9C">
        <w:rPr>
          <w:rFonts w:ascii="Arial" w:hAnsi="Arial" w:cs="Arial"/>
          <w:szCs w:val="24"/>
        </w:rPr>
        <w:t>aumento de salário em função do Plano de Cargos e Salários, aprovado no DRT/SC pela Portaria nº 25/</w:t>
      </w:r>
      <w:r w:rsidR="00253547" w:rsidRPr="007D0D9C">
        <w:rPr>
          <w:rFonts w:ascii="Arial" w:hAnsi="Arial" w:cs="Arial"/>
          <w:szCs w:val="24"/>
        </w:rPr>
        <w:t>19</w:t>
      </w:r>
      <w:r w:rsidRPr="007D0D9C">
        <w:rPr>
          <w:rFonts w:ascii="Arial" w:hAnsi="Arial" w:cs="Arial"/>
          <w:szCs w:val="24"/>
        </w:rPr>
        <w:t>96, de 18/04/</w:t>
      </w:r>
      <w:r w:rsidR="00253547" w:rsidRPr="007D0D9C">
        <w:rPr>
          <w:rFonts w:ascii="Arial" w:hAnsi="Arial" w:cs="Arial"/>
          <w:szCs w:val="24"/>
        </w:rPr>
        <w:t>19</w:t>
      </w:r>
      <w:r w:rsidRPr="007D0D9C">
        <w:rPr>
          <w:rFonts w:ascii="Arial" w:hAnsi="Arial" w:cs="Arial"/>
          <w:szCs w:val="24"/>
        </w:rPr>
        <w:t>96 publicado no Diário Oficial da União nº 79.</w:t>
      </w:r>
    </w:p>
    <w:p w14:paraId="05421F35" w14:textId="77777777" w:rsidR="00C91130" w:rsidRPr="007D0D9C" w:rsidRDefault="00C91130" w:rsidP="005C60E9">
      <w:pPr>
        <w:ind w:left="851" w:hanging="851"/>
        <w:rPr>
          <w:rFonts w:ascii="Arial" w:hAnsi="Arial" w:cs="Arial"/>
          <w:szCs w:val="24"/>
        </w:rPr>
      </w:pPr>
    </w:p>
    <w:p w14:paraId="54B3DBBD" w14:textId="77777777" w:rsidR="00CF4E34" w:rsidRPr="007D0D9C" w:rsidRDefault="00CF4E34" w:rsidP="00253547">
      <w:pPr>
        <w:tabs>
          <w:tab w:val="left" w:pos="1915"/>
        </w:tabs>
        <w:ind w:left="1701" w:hanging="850"/>
        <w:rPr>
          <w:rFonts w:ascii="Arial" w:hAnsi="Arial" w:cs="Arial"/>
          <w:szCs w:val="24"/>
        </w:rPr>
      </w:pPr>
      <w:r w:rsidRPr="007D0D9C">
        <w:rPr>
          <w:rFonts w:ascii="Arial" w:hAnsi="Arial" w:cs="Arial"/>
          <w:b/>
          <w:szCs w:val="24"/>
        </w:rPr>
        <w:t>K*</w:t>
      </w:r>
      <w:r w:rsidRPr="007D0D9C">
        <w:rPr>
          <w:rFonts w:ascii="Arial" w:hAnsi="Arial" w:cs="Arial"/>
          <w:szCs w:val="24"/>
        </w:rPr>
        <w:t xml:space="preserve"> =  </w:t>
      </w:r>
      <w:r w:rsidR="00253547" w:rsidRPr="007D0D9C">
        <w:rPr>
          <w:rFonts w:ascii="Arial" w:hAnsi="Arial" w:cs="Arial"/>
          <w:szCs w:val="24"/>
        </w:rPr>
        <w:tab/>
      </w:r>
      <w:r w:rsidRPr="007D0D9C">
        <w:rPr>
          <w:rFonts w:ascii="Arial" w:hAnsi="Arial" w:cs="Arial"/>
          <w:szCs w:val="24"/>
        </w:rPr>
        <w:t xml:space="preserve">É o tempo de efetiva filiação ao plano que falta para o Participante Ativo atingir as condições para se aposentar normal e plenamente pelos Regimes da Previdência Social e por este plano, com base nos dados cadastrais registrados pelo Participante Ativo em 01/01/1997.  </w:t>
      </w:r>
    </w:p>
    <w:p w14:paraId="1301D74D" w14:textId="77777777" w:rsidR="00CF4E34" w:rsidRPr="007D0D9C" w:rsidRDefault="00CF4E34" w:rsidP="00D27DD2">
      <w:pPr>
        <w:ind w:left="851" w:hanging="851"/>
        <w:rPr>
          <w:rFonts w:ascii="Arial" w:hAnsi="Arial" w:cs="Arial"/>
          <w:szCs w:val="24"/>
        </w:rPr>
      </w:pPr>
    </w:p>
    <w:p w14:paraId="48AD5F31" w14:textId="77777777" w:rsidR="00CF4E34" w:rsidRPr="007D0D9C" w:rsidRDefault="00CF4E34" w:rsidP="00253547">
      <w:pPr>
        <w:ind w:left="2127" w:hanging="426"/>
        <w:rPr>
          <w:rFonts w:ascii="Arial" w:hAnsi="Arial" w:cs="Arial"/>
          <w:szCs w:val="24"/>
        </w:rPr>
      </w:pPr>
      <w:r w:rsidRPr="007D0D9C">
        <w:rPr>
          <w:rFonts w:ascii="Arial" w:hAnsi="Arial" w:cs="Arial"/>
          <w:szCs w:val="24"/>
        </w:rPr>
        <w:t xml:space="preserve">a) </w:t>
      </w:r>
      <w:r w:rsidRPr="007D0D9C">
        <w:rPr>
          <w:rFonts w:ascii="Arial" w:hAnsi="Arial" w:cs="Arial"/>
          <w:szCs w:val="24"/>
        </w:rPr>
        <w:tab/>
        <w:t xml:space="preserve">No caso de antecipação de aposentadoria o Participante Ativo continuará contribuindo até o término de K* meses que faltava para atingir as condições para aposentadoria plena, exceto os casos de aposentadoria por invalidez e pensão por morte. </w:t>
      </w:r>
    </w:p>
    <w:p w14:paraId="3E29B9CF" w14:textId="77777777" w:rsidR="00682047" w:rsidRPr="007D0D9C" w:rsidRDefault="00682047" w:rsidP="00D27DD2">
      <w:pPr>
        <w:ind w:left="851" w:hanging="851"/>
        <w:rPr>
          <w:rFonts w:ascii="Arial" w:hAnsi="Arial" w:cs="Arial"/>
          <w:szCs w:val="24"/>
        </w:rPr>
      </w:pPr>
    </w:p>
    <w:p w14:paraId="61CA2053" w14:textId="77777777" w:rsidR="00E87B36" w:rsidRPr="007D0D9C" w:rsidRDefault="00E87B36" w:rsidP="00F43533">
      <w:pPr>
        <w:tabs>
          <w:tab w:val="left" w:pos="1418"/>
          <w:tab w:val="left" w:pos="1843"/>
          <w:tab w:val="left" w:pos="2127"/>
        </w:tabs>
        <w:ind w:left="1276" w:hanging="353"/>
        <w:rPr>
          <w:rFonts w:ascii="Arial" w:hAnsi="Arial" w:cs="Arial"/>
          <w:szCs w:val="24"/>
        </w:rPr>
      </w:pPr>
      <w:r w:rsidRPr="007D0D9C">
        <w:rPr>
          <w:rFonts w:ascii="Arial" w:hAnsi="Arial" w:cs="Arial"/>
          <w:szCs w:val="24"/>
        </w:rPr>
        <w:t xml:space="preserve">IV) </w:t>
      </w:r>
      <w:r w:rsidRPr="007D0D9C">
        <w:rPr>
          <w:rFonts w:ascii="Arial" w:hAnsi="Arial" w:cs="Arial"/>
          <w:b/>
          <w:szCs w:val="24"/>
        </w:rPr>
        <w:t xml:space="preserve">Contribuição Adicional a título de </w:t>
      </w:r>
      <w:r w:rsidR="001231D5" w:rsidRPr="007D0D9C">
        <w:rPr>
          <w:rFonts w:ascii="Arial" w:hAnsi="Arial" w:cs="Arial"/>
          <w:b/>
          <w:szCs w:val="24"/>
        </w:rPr>
        <w:t>joia</w:t>
      </w:r>
      <w:r w:rsidRPr="007D0D9C">
        <w:rPr>
          <w:rFonts w:ascii="Arial" w:hAnsi="Arial" w:cs="Arial"/>
          <w:szCs w:val="24"/>
        </w:rPr>
        <w:t>:</w:t>
      </w:r>
    </w:p>
    <w:p w14:paraId="22470019" w14:textId="77777777" w:rsidR="00E87B36" w:rsidRPr="007D0D9C" w:rsidRDefault="00E87B36" w:rsidP="00F43533">
      <w:pPr>
        <w:tabs>
          <w:tab w:val="left" w:pos="1276"/>
        </w:tabs>
        <w:ind w:left="1276"/>
        <w:rPr>
          <w:rFonts w:ascii="Arial" w:hAnsi="Arial" w:cs="Arial"/>
          <w:szCs w:val="24"/>
        </w:rPr>
      </w:pPr>
      <w:r w:rsidRPr="007D0D9C">
        <w:rPr>
          <w:rFonts w:ascii="Arial" w:hAnsi="Arial" w:cs="Arial"/>
          <w:szCs w:val="24"/>
        </w:rPr>
        <w:t xml:space="preserve">Realizadas, na forma estabelecida no plano de custeio, para evitar a ocorrência de </w:t>
      </w:r>
      <w:proofErr w:type="spellStart"/>
      <w:r w:rsidRPr="007D0D9C">
        <w:rPr>
          <w:rFonts w:ascii="Arial" w:hAnsi="Arial" w:cs="Arial"/>
          <w:szCs w:val="24"/>
        </w:rPr>
        <w:t>anti-seleção</w:t>
      </w:r>
      <w:proofErr w:type="spellEnd"/>
      <w:r w:rsidRPr="007D0D9C">
        <w:rPr>
          <w:rFonts w:ascii="Arial" w:hAnsi="Arial" w:cs="Arial"/>
          <w:szCs w:val="24"/>
        </w:rPr>
        <w:t xml:space="preserve"> de riscos decorrentes da inscrição de beneficiários por morte de Participante que esteja na condição de Assistido.</w:t>
      </w:r>
    </w:p>
    <w:p w14:paraId="18DB80CC" w14:textId="77777777" w:rsidR="00C91130" w:rsidRPr="007D0D9C" w:rsidRDefault="00C91130" w:rsidP="005C60E9">
      <w:pPr>
        <w:ind w:left="851" w:hanging="851"/>
        <w:rPr>
          <w:rFonts w:ascii="Arial" w:hAnsi="Arial" w:cs="Arial"/>
          <w:szCs w:val="24"/>
        </w:rPr>
      </w:pPr>
    </w:p>
    <w:p w14:paraId="37E8D10D" w14:textId="77777777" w:rsidR="00C91130" w:rsidRPr="007D0D9C" w:rsidRDefault="00CF4E34" w:rsidP="005C60E9">
      <w:pPr>
        <w:ind w:left="851" w:hanging="851"/>
        <w:rPr>
          <w:rFonts w:ascii="Arial" w:hAnsi="Arial" w:cs="Arial"/>
          <w:szCs w:val="24"/>
        </w:rPr>
      </w:pPr>
      <w:r w:rsidRPr="007D0D9C">
        <w:rPr>
          <w:rFonts w:ascii="Arial" w:hAnsi="Arial" w:cs="Arial"/>
          <w:szCs w:val="24"/>
        </w:rPr>
        <w:t>§ 2º</w:t>
      </w:r>
      <w:r w:rsidRPr="007D0D9C">
        <w:rPr>
          <w:rFonts w:ascii="Arial" w:hAnsi="Arial" w:cs="Arial"/>
          <w:szCs w:val="24"/>
        </w:rPr>
        <w:tab/>
        <w:t xml:space="preserve">A contribuição mensal das Patrocinadoras referida no </w:t>
      </w:r>
      <w:r w:rsidR="00253547" w:rsidRPr="007D0D9C">
        <w:rPr>
          <w:rFonts w:ascii="Arial" w:hAnsi="Arial" w:cs="Arial"/>
          <w:szCs w:val="24"/>
        </w:rPr>
        <w:t>inciso</w:t>
      </w:r>
      <w:r w:rsidRPr="007D0D9C">
        <w:rPr>
          <w:rFonts w:ascii="Arial" w:hAnsi="Arial" w:cs="Arial"/>
          <w:szCs w:val="24"/>
        </w:rPr>
        <w:t xml:space="preserve"> II deste artigo e no art. 10, serão as seguintes: </w:t>
      </w:r>
    </w:p>
    <w:p w14:paraId="79A8A960" w14:textId="77777777" w:rsidR="00C91130" w:rsidRPr="007D0D9C" w:rsidRDefault="00C91130" w:rsidP="005C60E9">
      <w:pPr>
        <w:ind w:left="851" w:hanging="851"/>
        <w:rPr>
          <w:rFonts w:ascii="Arial" w:hAnsi="Arial" w:cs="Arial"/>
          <w:szCs w:val="24"/>
        </w:rPr>
      </w:pPr>
    </w:p>
    <w:p w14:paraId="5676B6EB" w14:textId="77777777" w:rsidR="00C91130" w:rsidRPr="007D0D9C" w:rsidRDefault="008D5BEA" w:rsidP="005C60E9">
      <w:pPr>
        <w:tabs>
          <w:tab w:val="left" w:pos="1276"/>
        </w:tabs>
        <w:ind w:left="1276" w:hanging="425"/>
        <w:rPr>
          <w:rFonts w:ascii="Arial" w:hAnsi="Arial" w:cs="Arial"/>
          <w:szCs w:val="24"/>
        </w:rPr>
      </w:pPr>
      <w:r w:rsidRPr="007D0D9C">
        <w:rPr>
          <w:rFonts w:ascii="Arial" w:hAnsi="Arial" w:cs="Arial"/>
          <w:szCs w:val="24"/>
        </w:rPr>
        <w:t>I)</w:t>
      </w:r>
      <w:r w:rsidRPr="007D0D9C">
        <w:rPr>
          <w:rFonts w:ascii="Arial" w:hAnsi="Arial" w:cs="Arial"/>
          <w:szCs w:val="24"/>
        </w:rPr>
        <w:tab/>
      </w:r>
      <w:r w:rsidRPr="007D0D9C">
        <w:rPr>
          <w:rFonts w:ascii="Arial" w:hAnsi="Arial" w:cs="Arial"/>
          <w:b/>
          <w:szCs w:val="24"/>
        </w:rPr>
        <w:t>Custo Normal (de vigência permanente):</w:t>
      </w:r>
    </w:p>
    <w:p w14:paraId="235436B4" w14:textId="77777777" w:rsidR="00C91130" w:rsidRPr="007D0D9C" w:rsidRDefault="00C91130" w:rsidP="005C60E9">
      <w:pPr>
        <w:ind w:left="851" w:hanging="851"/>
        <w:rPr>
          <w:rFonts w:ascii="Arial" w:hAnsi="Arial" w:cs="Arial"/>
          <w:szCs w:val="24"/>
        </w:rPr>
      </w:pPr>
    </w:p>
    <w:p w14:paraId="70C36F5B" w14:textId="77777777" w:rsidR="00C91130" w:rsidRPr="007D0D9C" w:rsidRDefault="00CF4E34" w:rsidP="005C60E9">
      <w:pPr>
        <w:pStyle w:val="NONormal"/>
        <w:tabs>
          <w:tab w:val="left" w:pos="1134"/>
        </w:tabs>
        <w:ind w:left="1701" w:right="-1" w:hanging="567"/>
        <w:rPr>
          <w:rFonts w:ascii="Arial" w:hAnsi="Arial" w:cs="Arial"/>
          <w:color w:val="auto"/>
          <w:szCs w:val="24"/>
        </w:rPr>
      </w:pPr>
      <w:r w:rsidRPr="007D0D9C">
        <w:rPr>
          <w:rFonts w:ascii="Arial" w:hAnsi="Arial" w:cs="Arial"/>
          <w:b/>
          <w:color w:val="auto"/>
          <w:szCs w:val="24"/>
        </w:rPr>
        <w:t>a -</w:t>
      </w:r>
      <w:r w:rsidRPr="007D0D9C">
        <w:rPr>
          <w:rFonts w:ascii="Arial" w:hAnsi="Arial" w:cs="Arial"/>
          <w:color w:val="auto"/>
          <w:szCs w:val="24"/>
        </w:rPr>
        <w:tab/>
      </w:r>
      <w:r w:rsidRPr="007D0D9C">
        <w:rPr>
          <w:rFonts w:ascii="Arial" w:hAnsi="Arial" w:cs="Arial"/>
          <w:color w:val="auto"/>
          <w:szCs w:val="24"/>
        </w:rPr>
        <w:tab/>
        <w:t xml:space="preserve">contribuição obrigatória mensal destinada a custear, paritariamente, com o Participante Ativo, as prestações previstas no art. 38 deste regulamento; </w:t>
      </w:r>
    </w:p>
    <w:p w14:paraId="1493D957" w14:textId="77777777" w:rsidR="00C91130" w:rsidRPr="007D0D9C" w:rsidRDefault="00C91130" w:rsidP="005C60E9">
      <w:pPr>
        <w:ind w:left="851" w:hanging="851"/>
        <w:rPr>
          <w:rFonts w:ascii="Arial" w:hAnsi="Arial" w:cs="Arial"/>
          <w:szCs w:val="24"/>
        </w:rPr>
      </w:pPr>
    </w:p>
    <w:p w14:paraId="0705AC03" w14:textId="77777777" w:rsidR="00C91130" w:rsidRPr="007D0D9C" w:rsidRDefault="00CF4E34" w:rsidP="005C60E9">
      <w:pPr>
        <w:pStyle w:val="NONormal"/>
        <w:tabs>
          <w:tab w:val="left" w:pos="1134"/>
        </w:tabs>
        <w:ind w:left="1701" w:right="-1" w:hanging="567"/>
        <w:rPr>
          <w:rFonts w:ascii="Arial" w:hAnsi="Arial" w:cs="Arial"/>
          <w:color w:val="auto"/>
          <w:szCs w:val="24"/>
        </w:rPr>
      </w:pPr>
      <w:r w:rsidRPr="007D0D9C">
        <w:rPr>
          <w:rFonts w:ascii="Arial" w:hAnsi="Arial" w:cs="Arial"/>
          <w:b/>
          <w:color w:val="auto"/>
          <w:szCs w:val="24"/>
        </w:rPr>
        <w:lastRenderedPageBreak/>
        <w:t>b -</w:t>
      </w:r>
      <w:r w:rsidR="008D5BEA" w:rsidRPr="007D0D9C">
        <w:rPr>
          <w:rFonts w:ascii="Arial" w:hAnsi="Arial" w:cs="Arial"/>
          <w:b/>
          <w:color w:val="auto"/>
          <w:szCs w:val="24"/>
        </w:rPr>
        <w:tab/>
      </w:r>
      <w:r w:rsidRPr="007D0D9C">
        <w:rPr>
          <w:rFonts w:ascii="Arial" w:hAnsi="Arial" w:cs="Arial"/>
          <w:color w:val="auto"/>
          <w:szCs w:val="24"/>
        </w:rPr>
        <w:t xml:space="preserve">contribuição obrigatória mensal destinada a custear a despesa administrativa, em paridade com o Participante - Ativo, Assistido e seus beneficiários. </w:t>
      </w:r>
    </w:p>
    <w:p w14:paraId="7FA4948D" w14:textId="77777777" w:rsidR="00C91130" w:rsidRPr="007D0D9C" w:rsidRDefault="00C91130" w:rsidP="005C60E9">
      <w:pPr>
        <w:ind w:left="851" w:hanging="851"/>
        <w:rPr>
          <w:rFonts w:ascii="Arial" w:hAnsi="Arial" w:cs="Arial"/>
          <w:szCs w:val="24"/>
        </w:rPr>
      </w:pPr>
    </w:p>
    <w:p w14:paraId="67E3DE88" w14:textId="77777777" w:rsidR="00C91130" w:rsidRPr="007D0D9C" w:rsidRDefault="00CF4E34" w:rsidP="005C60E9">
      <w:pPr>
        <w:tabs>
          <w:tab w:val="left" w:pos="1276"/>
        </w:tabs>
        <w:ind w:left="1276" w:hanging="425"/>
        <w:rPr>
          <w:rFonts w:ascii="Arial" w:hAnsi="Arial" w:cs="Arial"/>
          <w:b/>
          <w:szCs w:val="24"/>
        </w:rPr>
      </w:pPr>
      <w:r w:rsidRPr="007D0D9C">
        <w:rPr>
          <w:rFonts w:ascii="Arial" w:hAnsi="Arial" w:cs="Arial"/>
          <w:szCs w:val="24"/>
        </w:rPr>
        <w:t xml:space="preserve">II) </w:t>
      </w:r>
      <w:r w:rsidRPr="007D0D9C">
        <w:rPr>
          <w:rFonts w:ascii="Arial" w:hAnsi="Arial" w:cs="Arial"/>
          <w:szCs w:val="24"/>
        </w:rPr>
        <w:tab/>
      </w:r>
      <w:r w:rsidRPr="007D0D9C">
        <w:rPr>
          <w:rFonts w:ascii="Arial" w:hAnsi="Arial" w:cs="Arial"/>
          <w:b/>
          <w:szCs w:val="24"/>
        </w:rPr>
        <w:t>Custo Suplementar (de vigência transitória)</w:t>
      </w:r>
    </w:p>
    <w:p w14:paraId="2BDCE43E" w14:textId="77777777" w:rsidR="00C91130" w:rsidRPr="007D0D9C" w:rsidRDefault="00CF4E34" w:rsidP="005C60E9">
      <w:pPr>
        <w:tabs>
          <w:tab w:val="left" w:pos="1276"/>
        </w:tabs>
        <w:ind w:left="1276"/>
        <w:rPr>
          <w:rFonts w:ascii="Arial" w:hAnsi="Arial" w:cs="Arial"/>
          <w:szCs w:val="24"/>
        </w:rPr>
      </w:pPr>
      <w:r w:rsidRPr="007D0D9C">
        <w:rPr>
          <w:rFonts w:ascii="Arial" w:hAnsi="Arial" w:cs="Arial"/>
          <w:szCs w:val="24"/>
        </w:rPr>
        <w:t>Contribuição suplementar, consistindo, a cada ano, de 12 (doze) pagamentos postecipados mensais e 1 (um) pagamento postecipado anual, reavaliada anualmente através de balanço atuarial, a vigorar durante um prazo originalmente previsto de 28 (vinte e oito) anos e 3 (três) meses, a contar de outubro/1996, de valor equivalente a 77% (setenta e sete por cento) do montante das contribuições dos Participantes Ativos, exclusive as incidentes sobre as complementações de aposentadorias pagas pelo plano, referidas na letra “a” do § 1º deste artigo.</w:t>
      </w:r>
    </w:p>
    <w:p w14:paraId="542CFA62" w14:textId="77777777" w:rsidR="00C91130" w:rsidRPr="007D0D9C" w:rsidRDefault="00C91130" w:rsidP="005C60E9">
      <w:pPr>
        <w:ind w:left="851" w:hanging="851"/>
        <w:rPr>
          <w:rFonts w:ascii="Arial" w:hAnsi="Arial" w:cs="Arial"/>
          <w:szCs w:val="24"/>
        </w:rPr>
      </w:pPr>
    </w:p>
    <w:p w14:paraId="5C8E75F7" w14:textId="77777777" w:rsidR="00C91130" w:rsidRPr="007D0D9C" w:rsidRDefault="00CF4E34" w:rsidP="005C60E9">
      <w:pPr>
        <w:tabs>
          <w:tab w:val="left" w:pos="1276"/>
        </w:tabs>
        <w:ind w:left="1276" w:hanging="425"/>
        <w:rPr>
          <w:rFonts w:ascii="Arial" w:hAnsi="Arial" w:cs="Arial"/>
          <w:b/>
          <w:szCs w:val="24"/>
        </w:rPr>
      </w:pPr>
      <w:r w:rsidRPr="007D0D9C">
        <w:rPr>
          <w:rFonts w:ascii="Arial" w:hAnsi="Arial" w:cs="Arial"/>
          <w:szCs w:val="24"/>
        </w:rPr>
        <w:t xml:space="preserve">III) </w:t>
      </w:r>
      <w:r w:rsidRPr="007D0D9C">
        <w:rPr>
          <w:rFonts w:ascii="Arial" w:hAnsi="Arial" w:cs="Arial"/>
          <w:szCs w:val="24"/>
        </w:rPr>
        <w:tab/>
      </w:r>
      <w:r w:rsidRPr="007D0D9C">
        <w:rPr>
          <w:rFonts w:ascii="Arial" w:hAnsi="Arial" w:cs="Arial"/>
          <w:b/>
          <w:szCs w:val="24"/>
        </w:rPr>
        <w:t>Custo Adicional (de vigência transitória)</w:t>
      </w:r>
    </w:p>
    <w:p w14:paraId="605061F1" w14:textId="77777777" w:rsidR="00C91130" w:rsidRPr="007D0D9C" w:rsidRDefault="00CF4E34" w:rsidP="005C60E9">
      <w:pPr>
        <w:tabs>
          <w:tab w:val="left" w:pos="1276"/>
        </w:tabs>
        <w:ind w:left="1276"/>
        <w:rPr>
          <w:rFonts w:ascii="Arial" w:hAnsi="Arial" w:cs="Arial"/>
          <w:szCs w:val="24"/>
        </w:rPr>
      </w:pPr>
      <w:r w:rsidRPr="007D0D9C">
        <w:rPr>
          <w:rFonts w:ascii="Arial" w:hAnsi="Arial" w:cs="Arial"/>
          <w:szCs w:val="24"/>
        </w:rPr>
        <w:t xml:space="preserve">147% (cento e quarenta e sete por cento) do montante da contribuição dos Participantes Ativos, que vigorará durante o prazo de K* meses referidas no inciso III do § 1º deste artigo, amortizado na forma prevista no inciso II do </w:t>
      </w:r>
      <w:r w:rsidR="008D5BEA" w:rsidRPr="007D0D9C">
        <w:rPr>
          <w:rFonts w:ascii="Arial" w:hAnsi="Arial" w:cs="Arial"/>
          <w:szCs w:val="24"/>
        </w:rPr>
        <w:t>§</w:t>
      </w:r>
      <w:r w:rsidRPr="007D0D9C">
        <w:rPr>
          <w:rFonts w:ascii="Arial" w:hAnsi="Arial" w:cs="Arial"/>
          <w:szCs w:val="24"/>
        </w:rPr>
        <w:t xml:space="preserve"> 2º deste artigo.</w:t>
      </w:r>
    </w:p>
    <w:p w14:paraId="06CA32E5" w14:textId="77777777" w:rsidR="00C91130" w:rsidRPr="007D0D9C" w:rsidRDefault="00C91130" w:rsidP="005C60E9">
      <w:pPr>
        <w:ind w:left="851" w:hanging="851"/>
        <w:rPr>
          <w:rFonts w:ascii="Arial" w:hAnsi="Arial" w:cs="Arial"/>
          <w:szCs w:val="24"/>
        </w:rPr>
      </w:pPr>
    </w:p>
    <w:p w14:paraId="160F3497" w14:textId="77777777" w:rsidR="00CF4E34" w:rsidRPr="007D0D9C" w:rsidRDefault="00CF4E34" w:rsidP="00CF4E34">
      <w:pPr>
        <w:ind w:left="851" w:hanging="851"/>
        <w:rPr>
          <w:rFonts w:ascii="Arial" w:hAnsi="Arial" w:cs="Arial"/>
          <w:szCs w:val="24"/>
        </w:rPr>
      </w:pPr>
      <w:r w:rsidRPr="007D0D9C">
        <w:rPr>
          <w:rFonts w:ascii="Arial" w:hAnsi="Arial" w:cs="Arial"/>
          <w:szCs w:val="24"/>
        </w:rPr>
        <w:t>§ 3º</w:t>
      </w:r>
      <w:r w:rsidRPr="007D0D9C">
        <w:rPr>
          <w:rFonts w:ascii="Arial" w:hAnsi="Arial" w:cs="Arial"/>
          <w:szCs w:val="24"/>
        </w:rPr>
        <w:tab/>
        <w:t xml:space="preserve">As contribuições das Patrocinadoras, a qualquer tempo, não poderão ser superior as que seriam recolhidas, tomando por base os percentuais estabelecidos nas letras “a”, “b” e </w:t>
      </w:r>
      <w:r w:rsidR="006F3C50" w:rsidRPr="007D0D9C">
        <w:rPr>
          <w:rFonts w:ascii="Arial" w:hAnsi="Arial" w:cs="Arial"/>
          <w:szCs w:val="24"/>
        </w:rPr>
        <w:t>inciso III</w:t>
      </w:r>
      <w:r w:rsidRPr="007D0D9C">
        <w:rPr>
          <w:rFonts w:ascii="Arial" w:hAnsi="Arial" w:cs="Arial"/>
          <w:szCs w:val="24"/>
        </w:rPr>
        <w:t xml:space="preserve"> do § 2º deste artigo e a tabela de contribuição dos Participantes Ativos vigente em outubro/1996, considerando como se todos os Participantes Ativos do Plano Misto de Benefícios Previdenciários nº 001 da CELOS fossem, hipoteticamente, cobertos pelo Plano Transitório de Benefícios constante deste regulamento;</w:t>
      </w:r>
    </w:p>
    <w:p w14:paraId="60613D93" w14:textId="77777777" w:rsidR="00E87B36" w:rsidRPr="007D0D9C" w:rsidRDefault="00E87B36" w:rsidP="00CF4E34">
      <w:pPr>
        <w:ind w:left="851" w:hanging="851"/>
        <w:rPr>
          <w:rFonts w:ascii="Arial" w:hAnsi="Arial" w:cs="Arial"/>
          <w:szCs w:val="24"/>
        </w:rPr>
      </w:pPr>
    </w:p>
    <w:p w14:paraId="0D841D80" w14:textId="77777777" w:rsidR="00CF4E34" w:rsidRPr="007D0D9C" w:rsidRDefault="00CF4E34" w:rsidP="00CF4E34">
      <w:pPr>
        <w:ind w:left="851" w:hanging="851"/>
        <w:rPr>
          <w:rFonts w:ascii="Arial" w:hAnsi="Arial" w:cs="Arial"/>
          <w:szCs w:val="24"/>
        </w:rPr>
      </w:pPr>
      <w:r w:rsidRPr="007D0D9C">
        <w:rPr>
          <w:rFonts w:ascii="Arial" w:hAnsi="Arial" w:cs="Arial"/>
          <w:szCs w:val="24"/>
        </w:rPr>
        <w:t>§ 4º</w:t>
      </w:r>
      <w:r w:rsidRPr="007D0D9C">
        <w:rPr>
          <w:rFonts w:ascii="Arial" w:hAnsi="Arial" w:cs="Arial"/>
          <w:szCs w:val="24"/>
        </w:rPr>
        <w:tab/>
        <w:t xml:space="preserve">As taxas de contribuição fixadas neste artigo, incidirão, também, sobre o abono anual dos Participantes </w:t>
      </w:r>
      <w:r w:rsidR="00705BBB" w:rsidRPr="007D0D9C">
        <w:rPr>
          <w:rFonts w:ascii="Arial" w:hAnsi="Arial" w:cs="Arial"/>
          <w:szCs w:val="24"/>
        </w:rPr>
        <w:t>-</w:t>
      </w:r>
      <w:r w:rsidRPr="007D0D9C">
        <w:rPr>
          <w:rFonts w:ascii="Arial" w:hAnsi="Arial" w:cs="Arial"/>
          <w:szCs w:val="24"/>
        </w:rPr>
        <w:t xml:space="preserve"> Ativos, Assistidos e beneficiários, sendo cobradas de uma só vez, quando do pagamento da parcela final.</w:t>
      </w:r>
    </w:p>
    <w:p w14:paraId="206C7CF6" w14:textId="77777777" w:rsidR="00C91130" w:rsidRPr="007D0D9C" w:rsidRDefault="00C91130" w:rsidP="005C60E9">
      <w:pPr>
        <w:ind w:left="851" w:hanging="851"/>
        <w:rPr>
          <w:rFonts w:ascii="Arial" w:hAnsi="Arial" w:cs="Arial"/>
          <w:szCs w:val="24"/>
        </w:rPr>
      </w:pPr>
    </w:p>
    <w:p w14:paraId="7D02AB73" w14:textId="77777777" w:rsidR="00CF4E34" w:rsidRPr="007D0D9C" w:rsidRDefault="00CF4E34" w:rsidP="00CF4E34">
      <w:pPr>
        <w:ind w:left="851" w:hanging="851"/>
        <w:rPr>
          <w:rFonts w:ascii="Arial" w:hAnsi="Arial" w:cs="Arial"/>
          <w:szCs w:val="24"/>
        </w:rPr>
      </w:pPr>
      <w:r w:rsidRPr="007D0D9C">
        <w:rPr>
          <w:rFonts w:ascii="Arial" w:hAnsi="Arial" w:cs="Arial"/>
          <w:szCs w:val="24"/>
        </w:rPr>
        <w:t xml:space="preserve">§ </w:t>
      </w:r>
      <w:r w:rsidR="00DE6A29" w:rsidRPr="007D0D9C">
        <w:rPr>
          <w:rFonts w:ascii="Arial" w:hAnsi="Arial" w:cs="Arial"/>
          <w:szCs w:val="24"/>
        </w:rPr>
        <w:t>5</w:t>
      </w:r>
      <w:r w:rsidRPr="007D0D9C">
        <w:rPr>
          <w:rFonts w:ascii="Arial" w:hAnsi="Arial" w:cs="Arial"/>
          <w:szCs w:val="24"/>
        </w:rPr>
        <w:t>º</w:t>
      </w:r>
      <w:r w:rsidRPr="007D0D9C">
        <w:rPr>
          <w:rFonts w:ascii="Arial" w:hAnsi="Arial" w:cs="Arial"/>
          <w:szCs w:val="24"/>
        </w:rPr>
        <w:tab/>
        <w:t>Mensalmente será depositada na Conta de Aposentadoria Vinculada - CAV a seguinte parcela CCV da contribuição do Participante Ativo, conforme letra “a” do § 1º deste artigo:</w:t>
      </w:r>
    </w:p>
    <w:p w14:paraId="6A7862EB" w14:textId="77777777" w:rsidR="00C91130" w:rsidRPr="007D0D9C" w:rsidRDefault="00C91130" w:rsidP="005C60E9">
      <w:pPr>
        <w:ind w:left="851" w:hanging="851"/>
        <w:rPr>
          <w:rFonts w:ascii="Arial" w:hAnsi="Arial" w:cs="Arial"/>
          <w:szCs w:val="24"/>
        </w:rPr>
      </w:pPr>
    </w:p>
    <w:p w14:paraId="2777D339" w14:textId="77777777" w:rsidR="00CF4E34" w:rsidRPr="007D0D9C" w:rsidRDefault="00CF4E34" w:rsidP="005C60E9">
      <w:pPr>
        <w:tabs>
          <w:tab w:val="left" w:pos="851"/>
          <w:tab w:val="left" w:pos="1701"/>
          <w:tab w:val="left" w:pos="2835"/>
        </w:tabs>
        <w:ind w:left="851"/>
        <w:jc w:val="left"/>
        <w:rPr>
          <w:rFonts w:ascii="Arial" w:hAnsi="Arial" w:cs="Arial"/>
          <w:szCs w:val="24"/>
        </w:rPr>
      </w:pPr>
      <w:r w:rsidRPr="007D0D9C">
        <w:rPr>
          <w:rFonts w:ascii="Arial" w:hAnsi="Arial" w:cs="Arial"/>
          <w:b/>
          <w:szCs w:val="24"/>
        </w:rPr>
        <w:t>CCV = (CAB * TX1) - (CA * TX2)</w:t>
      </w:r>
      <w:r w:rsidR="00517CD4" w:rsidRPr="007D0D9C">
        <w:rPr>
          <w:rFonts w:ascii="Arial" w:hAnsi="Arial" w:cs="Arial"/>
          <w:szCs w:val="24"/>
        </w:rPr>
        <w:t xml:space="preserve">, </w:t>
      </w:r>
      <w:r w:rsidRPr="007D0D9C">
        <w:rPr>
          <w:rFonts w:ascii="Arial" w:hAnsi="Arial" w:cs="Arial"/>
          <w:szCs w:val="24"/>
        </w:rPr>
        <w:t xml:space="preserve"> onde:</w:t>
      </w:r>
    </w:p>
    <w:p w14:paraId="3AEF033B" w14:textId="77777777" w:rsidR="00CF4E34" w:rsidRPr="007D0D9C" w:rsidRDefault="00CF4E34" w:rsidP="00CF4E34">
      <w:pPr>
        <w:tabs>
          <w:tab w:val="left" w:pos="567"/>
          <w:tab w:val="left" w:pos="1276"/>
          <w:tab w:val="left" w:pos="1843"/>
          <w:tab w:val="left" w:pos="2127"/>
        </w:tabs>
        <w:rPr>
          <w:rFonts w:ascii="Arial" w:hAnsi="Arial" w:cs="Arial"/>
          <w:szCs w:val="24"/>
        </w:rPr>
      </w:pPr>
    </w:p>
    <w:p w14:paraId="7E5BB9E2" w14:textId="77777777" w:rsidR="00CF4E34" w:rsidRPr="007D0D9C" w:rsidRDefault="00CF4E34" w:rsidP="00705BBB">
      <w:pPr>
        <w:tabs>
          <w:tab w:val="left" w:pos="1560"/>
        </w:tabs>
        <w:ind w:left="1701" w:hanging="850"/>
        <w:rPr>
          <w:rFonts w:ascii="Arial" w:hAnsi="Arial" w:cs="Arial"/>
          <w:szCs w:val="24"/>
        </w:rPr>
      </w:pPr>
      <w:r w:rsidRPr="007D0D9C">
        <w:rPr>
          <w:rFonts w:ascii="Arial" w:hAnsi="Arial" w:cs="Arial"/>
          <w:szCs w:val="24"/>
        </w:rPr>
        <w:t>CCV =</w:t>
      </w:r>
      <w:r w:rsidR="00705BBB" w:rsidRPr="007D0D9C">
        <w:rPr>
          <w:rFonts w:ascii="Arial" w:hAnsi="Arial" w:cs="Arial"/>
          <w:szCs w:val="24"/>
        </w:rPr>
        <w:tab/>
      </w:r>
      <w:r w:rsidRPr="007D0D9C">
        <w:rPr>
          <w:rFonts w:ascii="Arial" w:hAnsi="Arial" w:cs="Arial"/>
          <w:szCs w:val="24"/>
        </w:rPr>
        <w:t>Contribuição para Conta de Aposentadoria Vinculada;</w:t>
      </w:r>
    </w:p>
    <w:p w14:paraId="1FF70FEF" w14:textId="77777777" w:rsidR="00CF4E34" w:rsidRPr="007D0D9C" w:rsidRDefault="00CF4E34" w:rsidP="00705BBB">
      <w:pPr>
        <w:tabs>
          <w:tab w:val="left" w:pos="1489"/>
        </w:tabs>
        <w:ind w:left="1701" w:hanging="850"/>
        <w:rPr>
          <w:rFonts w:ascii="Arial" w:hAnsi="Arial" w:cs="Arial"/>
          <w:szCs w:val="24"/>
        </w:rPr>
      </w:pPr>
      <w:r w:rsidRPr="007D0D9C">
        <w:rPr>
          <w:rFonts w:ascii="Arial" w:hAnsi="Arial" w:cs="Arial"/>
          <w:szCs w:val="24"/>
        </w:rPr>
        <w:t>CAB =</w:t>
      </w:r>
      <w:r w:rsidR="00705BBB" w:rsidRPr="007D0D9C">
        <w:rPr>
          <w:rFonts w:ascii="Arial" w:hAnsi="Arial" w:cs="Arial"/>
          <w:szCs w:val="24"/>
        </w:rPr>
        <w:tab/>
      </w:r>
      <w:r w:rsidRPr="007D0D9C">
        <w:rPr>
          <w:rFonts w:ascii="Arial" w:hAnsi="Arial" w:cs="Arial"/>
          <w:szCs w:val="24"/>
        </w:rPr>
        <w:t>Contribuição sobre o total das parcelas salariais dos Grupos A e B, definidas nos §§ 1º dos art</w:t>
      </w:r>
      <w:r w:rsidR="00705BBB" w:rsidRPr="007D0D9C">
        <w:rPr>
          <w:rFonts w:ascii="Arial" w:hAnsi="Arial" w:cs="Arial"/>
          <w:szCs w:val="24"/>
        </w:rPr>
        <w:t>.</w:t>
      </w:r>
      <w:r w:rsidRPr="007D0D9C">
        <w:rPr>
          <w:rFonts w:ascii="Arial" w:hAnsi="Arial" w:cs="Arial"/>
          <w:szCs w:val="24"/>
        </w:rPr>
        <w:t xml:space="preserve"> 7º e 10;</w:t>
      </w:r>
    </w:p>
    <w:p w14:paraId="642B0EFA" w14:textId="77777777" w:rsidR="00CF4E34" w:rsidRPr="007D0D9C" w:rsidRDefault="00CF4E34" w:rsidP="00705BBB">
      <w:pPr>
        <w:ind w:left="1701" w:right="-1" w:hanging="850"/>
        <w:rPr>
          <w:rFonts w:ascii="Arial" w:hAnsi="Arial" w:cs="Arial"/>
          <w:szCs w:val="24"/>
        </w:rPr>
      </w:pPr>
      <w:r w:rsidRPr="007D0D9C">
        <w:rPr>
          <w:rFonts w:ascii="Arial" w:hAnsi="Arial" w:cs="Arial"/>
          <w:szCs w:val="24"/>
        </w:rPr>
        <w:t>CA  =</w:t>
      </w:r>
      <w:r w:rsidR="00705BBB" w:rsidRPr="007D0D9C">
        <w:rPr>
          <w:rFonts w:ascii="Arial" w:hAnsi="Arial" w:cs="Arial"/>
          <w:szCs w:val="24"/>
        </w:rPr>
        <w:tab/>
      </w:r>
      <w:r w:rsidRPr="007D0D9C">
        <w:rPr>
          <w:rFonts w:ascii="Arial" w:hAnsi="Arial" w:cs="Arial"/>
          <w:szCs w:val="24"/>
        </w:rPr>
        <w:t xml:space="preserve">Contribuição sobre as parcelas do Grupo A, definidas no </w:t>
      </w:r>
      <w:r w:rsidRPr="007D0D9C">
        <w:rPr>
          <w:rFonts w:ascii="Arial" w:hAnsi="Arial" w:cs="Arial"/>
          <w:i/>
          <w:szCs w:val="24"/>
        </w:rPr>
        <w:t>caput</w:t>
      </w:r>
      <w:r w:rsidRPr="007D0D9C">
        <w:rPr>
          <w:rFonts w:ascii="Arial" w:hAnsi="Arial" w:cs="Arial"/>
          <w:szCs w:val="24"/>
        </w:rPr>
        <w:t xml:space="preserve"> do art. 7º, observado o § 2º do mesmo artigo.</w:t>
      </w:r>
    </w:p>
    <w:p w14:paraId="62EA6DC7" w14:textId="77777777" w:rsidR="00CF4E34" w:rsidRPr="007D0D9C" w:rsidRDefault="00CF4E34" w:rsidP="00705BBB">
      <w:pPr>
        <w:ind w:left="1701" w:right="-1" w:hanging="850"/>
        <w:rPr>
          <w:rFonts w:ascii="Arial" w:hAnsi="Arial" w:cs="Arial"/>
          <w:szCs w:val="24"/>
        </w:rPr>
      </w:pPr>
      <w:r w:rsidRPr="007D0D9C">
        <w:rPr>
          <w:rFonts w:ascii="Arial" w:hAnsi="Arial" w:cs="Arial"/>
          <w:szCs w:val="24"/>
        </w:rPr>
        <w:t>TX1 =</w:t>
      </w:r>
      <w:r w:rsidR="00705BBB" w:rsidRPr="007D0D9C">
        <w:rPr>
          <w:rFonts w:ascii="Arial" w:hAnsi="Arial" w:cs="Arial"/>
          <w:szCs w:val="24"/>
        </w:rPr>
        <w:tab/>
      </w:r>
      <w:r w:rsidRPr="007D0D9C">
        <w:rPr>
          <w:rFonts w:ascii="Arial" w:hAnsi="Arial" w:cs="Arial"/>
          <w:szCs w:val="24"/>
        </w:rPr>
        <w:t xml:space="preserve">Taxa de contribuição relativa ao valor da soma das parcelas do Grupo A + B </w:t>
      </w:r>
    </w:p>
    <w:p w14:paraId="568246C8" w14:textId="77777777" w:rsidR="00CF4E34" w:rsidRPr="007D0D9C" w:rsidRDefault="00CF4E34" w:rsidP="00705BBB">
      <w:pPr>
        <w:tabs>
          <w:tab w:val="left" w:pos="851"/>
        </w:tabs>
        <w:ind w:left="1701" w:right="-284" w:hanging="850"/>
        <w:rPr>
          <w:rFonts w:ascii="Arial" w:hAnsi="Arial" w:cs="Arial"/>
          <w:szCs w:val="24"/>
        </w:rPr>
      </w:pPr>
      <w:r w:rsidRPr="007D0D9C">
        <w:rPr>
          <w:rFonts w:ascii="Arial" w:hAnsi="Arial" w:cs="Arial"/>
          <w:szCs w:val="24"/>
        </w:rPr>
        <w:t>TX2 =</w:t>
      </w:r>
      <w:r w:rsidR="00705BBB" w:rsidRPr="007D0D9C">
        <w:rPr>
          <w:rFonts w:ascii="Arial" w:hAnsi="Arial" w:cs="Arial"/>
          <w:szCs w:val="24"/>
        </w:rPr>
        <w:tab/>
      </w:r>
      <w:r w:rsidRPr="007D0D9C">
        <w:rPr>
          <w:rFonts w:ascii="Arial" w:hAnsi="Arial" w:cs="Arial"/>
          <w:szCs w:val="24"/>
        </w:rPr>
        <w:t xml:space="preserve">Taxa de contribuição relativa ao valor da soma das parcelas do Grupo A </w:t>
      </w:r>
    </w:p>
    <w:p w14:paraId="5EE2382D" w14:textId="77777777" w:rsidR="00CF4E34" w:rsidRPr="007D0D9C" w:rsidRDefault="00CF4E34" w:rsidP="005C60E9">
      <w:pPr>
        <w:ind w:left="851" w:hanging="851"/>
        <w:rPr>
          <w:rFonts w:ascii="Arial" w:hAnsi="Arial" w:cs="Arial"/>
          <w:szCs w:val="24"/>
        </w:rPr>
      </w:pPr>
    </w:p>
    <w:p w14:paraId="2792082A" w14:textId="77777777" w:rsidR="00CF4E34" w:rsidRPr="007D0D9C" w:rsidRDefault="00CF4E34" w:rsidP="005C60E9">
      <w:pPr>
        <w:ind w:left="851" w:hanging="851"/>
        <w:rPr>
          <w:rFonts w:ascii="Arial" w:hAnsi="Arial" w:cs="Arial"/>
          <w:szCs w:val="24"/>
        </w:rPr>
      </w:pPr>
      <w:r w:rsidRPr="007D0D9C">
        <w:rPr>
          <w:rFonts w:ascii="Arial" w:hAnsi="Arial" w:cs="Arial"/>
          <w:szCs w:val="24"/>
        </w:rPr>
        <w:t>§</w:t>
      </w:r>
      <w:r w:rsidR="00002B5B" w:rsidRPr="007D0D9C">
        <w:rPr>
          <w:rFonts w:ascii="Arial" w:hAnsi="Arial" w:cs="Arial"/>
          <w:szCs w:val="24"/>
        </w:rPr>
        <w:t xml:space="preserve"> 6</w:t>
      </w:r>
      <w:r w:rsidRPr="007D0D9C">
        <w:rPr>
          <w:rFonts w:ascii="Arial" w:hAnsi="Arial" w:cs="Arial"/>
          <w:szCs w:val="24"/>
        </w:rPr>
        <w:t>º</w:t>
      </w:r>
      <w:r w:rsidRPr="007D0D9C">
        <w:rPr>
          <w:rFonts w:ascii="Arial" w:hAnsi="Arial" w:cs="Arial"/>
          <w:szCs w:val="24"/>
        </w:rPr>
        <w:tab/>
        <w:t xml:space="preserve">Da mesma forma, uma parcela da contribuição das Patrocinadoras, definida na letra “a” do § 2º deste artigo, de valor igual ao que for mensalmente depositado </w:t>
      </w:r>
      <w:r w:rsidRPr="007D0D9C">
        <w:rPr>
          <w:rFonts w:ascii="Arial" w:hAnsi="Arial" w:cs="Arial"/>
          <w:szCs w:val="24"/>
        </w:rPr>
        <w:lastRenderedPageBreak/>
        <w:t>pelo Participante Ativo, nos termos do § 6º anterior, na sua Conta de Aposentadoria Vinculada - CAV.</w:t>
      </w:r>
    </w:p>
    <w:p w14:paraId="285009BA" w14:textId="77777777" w:rsidR="00CF4E34" w:rsidRPr="007D0D9C" w:rsidRDefault="00CF4E34" w:rsidP="005C60E9">
      <w:pPr>
        <w:ind w:left="851" w:hanging="851"/>
        <w:rPr>
          <w:rFonts w:ascii="Arial" w:hAnsi="Arial" w:cs="Arial"/>
          <w:szCs w:val="24"/>
        </w:rPr>
      </w:pPr>
    </w:p>
    <w:p w14:paraId="2191EF93" w14:textId="77777777" w:rsidR="007E714D" w:rsidRPr="007D0D9C" w:rsidRDefault="007E714D" w:rsidP="007E714D">
      <w:pPr>
        <w:ind w:left="851" w:hanging="851"/>
        <w:rPr>
          <w:rFonts w:ascii="Arial" w:hAnsi="Arial" w:cs="Arial"/>
          <w:szCs w:val="24"/>
        </w:rPr>
      </w:pPr>
      <w:r w:rsidRPr="007D0D9C">
        <w:rPr>
          <w:rFonts w:ascii="Arial" w:hAnsi="Arial" w:cs="Arial"/>
          <w:szCs w:val="24"/>
        </w:rPr>
        <w:t xml:space="preserve">§ </w:t>
      </w:r>
      <w:r w:rsidR="00002B5B" w:rsidRPr="007D0D9C">
        <w:rPr>
          <w:rFonts w:ascii="Arial" w:hAnsi="Arial" w:cs="Arial"/>
          <w:szCs w:val="24"/>
        </w:rPr>
        <w:t>7</w:t>
      </w:r>
      <w:r w:rsidRPr="007D0D9C">
        <w:rPr>
          <w:rFonts w:ascii="Arial" w:hAnsi="Arial" w:cs="Arial"/>
          <w:szCs w:val="24"/>
        </w:rPr>
        <w:t xml:space="preserve">º </w:t>
      </w:r>
      <w:r w:rsidRPr="007D0D9C">
        <w:rPr>
          <w:rFonts w:ascii="Arial" w:hAnsi="Arial" w:cs="Arial"/>
          <w:szCs w:val="24"/>
        </w:rPr>
        <w:tab/>
      </w:r>
      <w:r w:rsidR="00C6777D" w:rsidRPr="007D0D9C">
        <w:rPr>
          <w:rFonts w:ascii="Arial" w:hAnsi="Arial" w:cs="Arial"/>
          <w:szCs w:val="24"/>
        </w:rPr>
        <w:t xml:space="preserve">As contribuições extraordinárias previstas no inciso IV do </w:t>
      </w:r>
      <w:r w:rsidR="00C6777D" w:rsidRPr="007D0D9C">
        <w:rPr>
          <w:rFonts w:ascii="Arial" w:hAnsi="Arial" w:cs="Arial"/>
          <w:i/>
          <w:szCs w:val="24"/>
        </w:rPr>
        <w:t>caput</w:t>
      </w:r>
      <w:r w:rsidR="00C6777D" w:rsidRPr="007D0D9C">
        <w:rPr>
          <w:rFonts w:ascii="Arial" w:hAnsi="Arial" w:cs="Arial"/>
          <w:szCs w:val="24"/>
        </w:rPr>
        <w:t xml:space="preserve"> deste artigo, serão apuradas na forma da lei. </w:t>
      </w:r>
    </w:p>
    <w:p w14:paraId="76A0AD6B" w14:textId="77777777" w:rsidR="007E714D" w:rsidRPr="007D0D9C" w:rsidRDefault="007E714D" w:rsidP="005C60E9">
      <w:pPr>
        <w:ind w:left="851" w:hanging="851"/>
        <w:rPr>
          <w:rFonts w:ascii="Arial" w:hAnsi="Arial" w:cs="Arial"/>
          <w:szCs w:val="24"/>
        </w:rPr>
      </w:pPr>
    </w:p>
    <w:p w14:paraId="0D29EBF8"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 </w:t>
      </w:r>
      <w:r w:rsidR="00002B5B" w:rsidRPr="007D0D9C">
        <w:rPr>
          <w:rFonts w:ascii="Arial" w:hAnsi="Arial" w:cs="Arial"/>
          <w:szCs w:val="24"/>
        </w:rPr>
        <w:t>8</w:t>
      </w:r>
      <w:r w:rsidRPr="007D0D9C">
        <w:rPr>
          <w:rFonts w:ascii="Arial" w:hAnsi="Arial" w:cs="Arial"/>
          <w:szCs w:val="24"/>
        </w:rPr>
        <w:t xml:space="preserve">º </w:t>
      </w:r>
      <w:r w:rsidRPr="007D0D9C">
        <w:rPr>
          <w:rFonts w:ascii="Arial" w:hAnsi="Arial" w:cs="Arial"/>
          <w:szCs w:val="24"/>
        </w:rPr>
        <w:tab/>
        <w:t xml:space="preserve">A taxa máxima real de juros admitida nas projeções atuariais do plano de benefícios é de 6% (seis por cento) ao ano ou a sua equivalência mensal.  </w:t>
      </w:r>
    </w:p>
    <w:p w14:paraId="1C4E3395" w14:textId="77777777" w:rsidR="00CF4E34" w:rsidRPr="007D0D9C" w:rsidRDefault="00CF4E34" w:rsidP="00071D55">
      <w:pPr>
        <w:ind w:left="851" w:hanging="851"/>
        <w:rPr>
          <w:rFonts w:ascii="Arial" w:hAnsi="Arial" w:cs="Arial"/>
          <w:szCs w:val="24"/>
        </w:rPr>
      </w:pPr>
    </w:p>
    <w:p w14:paraId="7F1D8E3A" w14:textId="77777777" w:rsidR="00C6777D" w:rsidRPr="007D0D9C" w:rsidRDefault="00C6777D"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67</w:t>
      </w:r>
      <w:r w:rsidRPr="007D0D9C">
        <w:rPr>
          <w:rFonts w:ascii="Arial" w:hAnsi="Arial" w:cs="Arial"/>
          <w:szCs w:val="24"/>
        </w:rPr>
        <w:tab/>
        <w:t>As despesas administrativas serão custeadas pelos Participantes – Ativo,  Assistido e seus beneficiários – e pelas  Patrocinadoras, conforme previstos no plano de custeio.</w:t>
      </w:r>
    </w:p>
    <w:p w14:paraId="2BE642A1" w14:textId="77777777" w:rsidR="00C6777D" w:rsidRPr="007D0D9C" w:rsidRDefault="00C6777D" w:rsidP="005C60E9">
      <w:pPr>
        <w:ind w:left="851" w:hanging="851"/>
        <w:rPr>
          <w:rFonts w:ascii="Arial" w:hAnsi="Arial" w:cs="Arial"/>
          <w:szCs w:val="24"/>
        </w:rPr>
      </w:pPr>
    </w:p>
    <w:p w14:paraId="3B96E232" w14:textId="77777777" w:rsidR="00C6777D" w:rsidRPr="007D0D9C" w:rsidRDefault="00C6777D" w:rsidP="00C6777D">
      <w:pPr>
        <w:tabs>
          <w:tab w:val="left" w:pos="1985"/>
        </w:tabs>
        <w:ind w:left="1985" w:hanging="1985"/>
        <w:rPr>
          <w:rFonts w:ascii="Arial" w:hAnsi="Arial" w:cs="Arial"/>
        </w:rPr>
      </w:pPr>
      <w:r w:rsidRPr="007D0D9C">
        <w:rPr>
          <w:rFonts w:ascii="Arial" w:hAnsi="Arial" w:cs="Arial"/>
        </w:rPr>
        <w:t xml:space="preserve">Parágrafo único: </w:t>
      </w:r>
      <w:r w:rsidRPr="007D0D9C">
        <w:rPr>
          <w:rFonts w:ascii="Arial" w:hAnsi="Arial" w:cs="Arial"/>
        </w:rPr>
        <w:tab/>
        <w:t>A obrigação a que se refere este inciso, somente se aplica aos beneficiários que entrarem em gozo de benefício a partir de 16/03/2000.</w:t>
      </w:r>
    </w:p>
    <w:p w14:paraId="26706B7C" w14:textId="77777777" w:rsidR="00C6777D" w:rsidRPr="007D0D9C" w:rsidRDefault="00C6777D" w:rsidP="001A74F4">
      <w:pPr>
        <w:ind w:left="851" w:hanging="851"/>
        <w:rPr>
          <w:rFonts w:ascii="Arial" w:hAnsi="Arial" w:cs="Arial"/>
          <w:szCs w:val="24"/>
        </w:rPr>
      </w:pPr>
    </w:p>
    <w:p w14:paraId="41D84D49" w14:textId="77777777" w:rsidR="00CF4E34" w:rsidRPr="007D0D9C" w:rsidRDefault="00CF4E34" w:rsidP="00705BBB">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68</w:t>
      </w:r>
      <w:r w:rsidR="00705BBB" w:rsidRPr="007D0D9C">
        <w:rPr>
          <w:rFonts w:ascii="Arial" w:hAnsi="Arial" w:cs="Arial"/>
          <w:szCs w:val="24"/>
        </w:rPr>
        <w:tab/>
      </w:r>
      <w:r w:rsidRPr="007D0D9C">
        <w:rPr>
          <w:rFonts w:ascii="Arial" w:hAnsi="Arial" w:cs="Arial"/>
          <w:szCs w:val="24"/>
        </w:rPr>
        <w:t xml:space="preserve">As contribuições referidas no inciso I do art. </w:t>
      </w:r>
      <w:r w:rsidR="00C723CF" w:rsidRPr="007D0D9C">
        <w:rPr>
          <w:rFonts w:ascii="Arial" w:hAnsi="Arial" w:cs="Arial"/>
          <w:szCs w:val="24"/>
        </w:rPr>
        <w:t>66</w:t>
      </w:r>
      <w:r w:rsidRPr="007D0D9C">
        <w:rPr>
          <w:rFonts w:ascii="Arial" w:hAnsi="Arial" w:cs="Arial"/>
          <w:szCs w:val="24"/>
        </w:rPr>
        <w:t xml:space="preserve">, serão descontadas </w:t>
      </w:r>
      <w:r w:rsidRPr="007D0D9C">
        <w:rPr>
          <w:rFonts w:ascii="Arial" w:hAnsi="Arial" w:cs="Arial"/>
          <w:i/>
          <w:szCs w:val="24"/>
        </w:rPr>
        <w:t>“</w:t>
      </w:r>
      <w:proofErr w:type="spellStart"/>
      <w:r w:rsidRPr="007D0D9C">
        <w:rPr>
          <w:rFonts w:ascii="Arial" w:hAnsi="Arial" w:cs="Arial"/>
          <w:i/>
          <w:szCs w:val="24"/>
        </w:rPr>
        <w:t>ex-officio</w:t>
      </w:r>
      <w:proofErr w:type="spellEnd"/>
      <w:r w:rsidRPr="007D0D9C">
        <w:rPr>
          <w:rFonts w:ascii="Arial" w:hAnsi="Arial" w:cs="Arial"/>
          <w:i/>
          <w:szCs w:val="24"/>
        </w:rPr>
        <w:t>”</w:t>
      </w:r>
      <w:r w:rsidRPr="007D0D9C">
        <w:rPr>
          <w:rFonts w:ascii="Arial" w:hAnsi="Arial" w:cs="Arial"/>
          <w:szCs w:val="24"/>
        </w:rPr>
        <w:t xml:space="preserve"> na folha de pagamento dos empregados e recolhidas, juntamente com os recolhimentos referidos nos </w:t>
      </w:r>
      <w:r w:rsidR="00705BBB" w:rsidRPr="007D0D9C">
        <w:rPr>
          <w:rFonts w:ascii="Arial" w:hAnsi="Arial" w:cs="Arial"/>
          <w:szCs w:val="24"/>
        </w:rPr>
        <w:t>incisos</w:t>
      </w:r>
      <w:r w:rsidRPr="007D0D9C">
        <w:rPr>
          <w:rFonts w:ascii="Arial" w:hAnsi="Arial" w:cs="Arial"/>
          <w:szCs w:val="24"/>
        </w:rPr>
        <w:t xml:space="preserve"> II e III do mesmo artigo, até o 5º (quinto) dia útil de cada mês </w:t>
      </w:r>
      <w:r w:rsidR="001231D5" w:rsidRPr="007D0D9C">
        <w:rPr>
          <w:rFonts w:ascii="Arial" w:hAnsi="Arial" w:cs="Arial"/>
          <w:szCs w:val="24"/>
        </w:rPr>
        <w:t>subsequente</w:t>
      </w:r>
      <w:r w:rsidRPr="007D0D9C">
        <w:rPr>
          <w:rFonts w:ascii="Arial" w:hAnsi="Arial" w:cs="Arial"/>
          <w:szCs w:val="24"/>
        </w:rPr>
        <w:t xml:space="preserve"> ou vencido, podendo ser exigido, mediante prévia comunicação feita com antecedência mínima de 90 (noventa) dias, embasada em parecer atuarial, a antecipação da data de recolhimento para o último dia útil do mês de competência.</w:t>
      </w:r>
    </w:p>
    <w:p w14:paraId="2219D02C" w14:textId="77777777" w:rsidR="00CF4E34" w:rsidRPr="007D0D9C" w:rsidRDefault="00CF4E34" w:rsidP="001A74F4">
      <w:pPr>
        <w:ind w:left="851" w:hanging="851"/>
        <w:rPr>
          <w:rFonts w:ascii="Arial" w:hAnsi="Arial" w:cs="Arial"/>
          <w:szCs w:val="24"/>
        </w:rPr>
      </w:pPr>
    </w:p>
    <w:p w14:paraId="5353FBFA" w14:textId="77777777" w:rsidR="00CF4E34" w:rsidRPr="007D0D9C" w:rsidRDefault="00CF4E34" w:rsidP="001A74F4">
      <w:pPr>
        <w:ind w:left="851" w:hanging="851"/>
        <w:rPr>
          <w:rFonts w:ascii="Arial" w:hAnsi="Arial" w:cs="Arial"/>
          <w:szCs w:val="24"/>
        </w:rPr>
      </w:pPr>
      <w:r w:rsidRPr="007D0D9C">
        <w:rPr>
          <w:rFonts w:ascii="Arial" w:hAnsi="Arial" w:cs="Arial"/>
          <w:szCs w:val="24"/>
        </w:rPr>
        <w:t>§ 1º</w:t>
      </w:r>
      <w:r w:rsidR="00705BBB" w:rsidRPr="007D0D9C">
        <w:rPr>
          <w:rFonts w:ascii="Arial" w:hAnsi="Arial" w:cs="Arial"/>
          <w:szCs w:val="24"/>
        </w:rPr>
        <w:tab/>
      </w:r>
      <w:r w:rsidRPr="007D0D9C">
        <w:rPr>
          <w:rFonts w:ascii="Arial" w:hAnsi="Arial" w:cs="Arial"/>
          <w:szCs w:val="24"/>
        </w:rPr>
        <w:t xml:space="preserve">No caso de suspensão ou interrupção do contrato de trabalho com a Patrocinadora será de exclusiva e direta responsabilidade do Participante Ativo, o pagamento das contribuições e obrigações devidas nos termos deste regulamento, sob pena de cancelamento da inscrição como Participante Ativo na forma determinada pelo art. </w:t>
      </w:r>
      <w:r w:rsidR="00517CD4" w:rsidRPr="007D0D9C">
        <w:rPr>
          <w:rFonts w:ascii="Arial" w:hAnsi="Arial" w:cs="Arial"/>
          <w:szCs w:val="24"/>
        </w:rPr>
        <w:t xml:space="preserve">11 </w:t>
      </w:r>
      <w:r w:rsidRPr="007D0D9C">
        <w:rPr>
          <w:rFonts w:ascii="Arial" w:hAnsi="Arial" w:cs="Arial"/>
          <w:szCs w:val="24"/>
        </w:rPr>
        <w:t>deste regulamento.</w:t>
      </w:r>
    </w:p>
    <w:p w14:paraId="57F69769" w14:textId="77777777" w:rsidR="00CF4E34" w:rsidRPr="007D0D9C" w:rsidRDefault="00CF4E34" w:rsidP="001A74F4">
      <w:pPr>
        <w:ind w:left="851" w:hanging="851"/>
        <w:rPr>
          <w:rFonts w:ascii="Arial" w:hAnsi="Arial" w:cs="Arial"/>
          <w:szCs w:val="24"/>
        </w:rPr>
      </w:pPr>
    </w:p>
    <w:p w14:paraId="2A1B7F12" w14:textId="77777777" w:rsidR="00CF4E34" w:rsidRPr="007D0D9C" w:rsidRDefault="00CF4E34" w:rsidP="00705BBB">
      <w:pPr>
        <w:ind w:left="851" w:hanging="851"/>
        <w:rPr>
          <w:rFonts w:ascii="Arial" w:hAnsi="Arial" w:cs="Arial"/>
          <w:szCs w:val="24"/>
        </w:rPr>
      </w:pPr>
      <w:r w:rsidRPr="007D0D9C">
        <w:rPr>
          <w:rFonts w:ascii="Arial" w:hAnsi="Arial" w:cs="Arial"/>
          <w:szCs w:val="24"/>
        </w:rPr>
        <w:t xml:space="preserve">§ </w:t>
      </w:r>
      <w:r w:rsidR="00000D37" w:rsidRPr="007D0D9C">
        <w:rPr>
          <w:rFonts w:ascii="Arial" w:hAnsi="Arial" w:cs="Arial"/>
          <w:szCs w:val="24"/>
        </w:rPr>
        <w:t>2</w:t>
      </w:r>
      <w:r w:rsidRPr="007D0D9C">
        <w:rPr>
          <w:rFonts w:ascii="Arial" w:hAnsi="Arial" w:cs="Arial"/>
          <w:szCs w:val="24"/>
        </w:rPr>
        <w:t>º</w:t>
      </w:r>
      <w:r w:rsidR="00705BBB" w:rsidRPr="007D0D9C">
        <w:rPr>
          <w:rFonts w:ascii="Arial" w:hAnsi="Arial" w:cs="Arial"/>
          <w:szCs w:val="24"/>
        </w:rPr>
        <w:tab/>
      </w:r>
      <w:r w:rsidRPr="007D0D9C">
        <w:rPr>
          <w:rFonts w:ascii="Arial" w:hAnsi="Arial" w:cs="Arial"/>
          <w:szCs w:val="24"/>
        </w:rPr>
        <w:t xml:space="preserve">O Participante Ativo, que preencher todas as condições de requerer complementação de aposentadoria por tempo de serviço, sem redução, de qualquer natureza, no valor de sua complementação de aposentadoria, passará, no prazo de 90 (noventa) dias, contados da comunicação que nesse sentido seja feita pela </w:t>
      </w:r>
      <w:r w:rsidR="00FA556A" w:rsidRPr="007D0D9C">
        <w:rPr>
          <w:rFonts w:ascii="Arial" w:hAnsi="Arial" w:cs="Arial"/>
          <w:szCs w:val="24"/>
        </w:rPr>
        <w:t>Patrocinadora,</w:t>
      </w:r>
      <w:r w:rsidRPr="007D0D9C">
        <w:rPr>
          <w:rFonts w:ascii="Arial" w:hAnsi="Arial" w:cs="Arial"/>
          <w:szCs w:val="24"/>
        </w:rPr>
        <w:t xml:space="preserve"> a recolher, além da sua contribuição pessoal, todas as contribuições da Patrocinadora, exceto as contribuições </w:t>
      </w:r>
      <w:proofErr w:type="spellStart"/>
      <w:r w:rsidRPr="007D0D9C">
        <w:rPr>
          <w:rFonts w:ascii="Arial" w:hAnsi="Arial" w:cs="Arial"/>
          <w:szCs w:val="24"/>
        </w:rPr>
        <w:t>amortizantes</w:t>
      </w:r>
      <w:proofErr w:type="spellEnd"/>
      <w:r w:rsidRPr="007D0D9C">
        <w:rPr>
          <w:rFonts w:ascii="Arial" w:hAnsi="Arial" w:cs="Arial"/>
          <w:szCs w:val="24"/>
        </w:rPr>
        <w:t>, observ</w:t>
      </w:r>
      <w:r w:rsidR="00885C53" w:rsidRPr="007D0D9C">
        <w:rPr>
          <w:rFonts w:ascii="Arial" w:hAnsi="Arial" w:cs="Arial"/>
          <w:szCs w:val="24"/>
        </w:rPr>
        <w:t>ados os limites legais vigentes, ou, alternativamente, optar por manter somente a contribuição administrativa</w:t>
      </w:r>
      <w:r w:rsidR="000F4D33" w:rsidRPr="007D0D9C">
        <w:rPr>
          <w:rFonts w:ascii="Arial" w:hAnsi="Arial" w:cs="Arial"/>
          <w:szCs w:val="24"/>
        </w:rPr>
        <w:t xml:space="preserve"> parte participante e parte patrocinadora</w:t>
      </w:r>
      <w:r w:rsidR="00885C53" w:rsidRPr="007D0D9C">
        <w:rPr>
          <w:rFonts w:ascii="Arial" w:hAnsi="Arial" w:cs="Arial"/>
          <w:szCs w:val="24"/>
        </w:rPr>
        <w:t xml:space="preserve">. Neste caso, </w:t>
      </w:r>
      <w:r w:rsidR="00870748" w:rsidRPr="007D0D9C">
        <w:rPr>
          <w:rFonts w:ascii="Arial" w:hAnsi="Arial" w:cs="Arial"/>
          <w:szCs w:val="24"/>
        </w:rPr>
        <w:t xml:space="preserve">a sua complementação de aposentadoria </w:t>
      </w:r>
      <w:r w:rsidR="00885C53" w:rsidRPr="007D0D9C">
        <w:rPr>
          <w:rFonts w:ascii="Arial" w:hAnsi="Arial" w:cs="Arial"/>
          <w:szCs w:val="24"/>
        </w:rPr>
        <w:t xml:space="preserve"> será calculad</w:t>
      </w:r>
      <w:r w:rsidR="00870748" w:rsidRPr="007D0D9C">
        <w:rPr>
          <w:rFonts w:ascii="Arial" w:hAnsi="Arial" w:cs="Arial"/>
          <w:szCs w:val="24"/>
        </w:rPr>
        <w:t>a</w:t>
      </w:r>
      <w:r w:rsidR="00885C53" w:rsidRPr="007D0D9C">
        <w:rPr>
          <w:rFonts w:ascii="Arial" w:hAnsi="Arial" w:cs="Arial"/>
          <w:szCs w:val="24"/>
        </w:rPr>
        <w:t xml:space="preserve"> no momento da opção do participante</w:t>
      </w:r>
      <w:r w:rsidR="00870748" w:rsidRPr="007D0D9C">
        <w:rPr>
          <w:rFonts w:ascii="Arial" w:hAnsi="Arial" w:cs="Arial"/>
          <w:szCs w:val="24"/>
        </w:rPr>
        <w:t xml:space="preserve"> ativo</w:t>
      </w:r>
      <w:r w:rsidR="00885C53" w:rsidRPr="007D0D9C">
        <w:rPr>
          <w:rFonts w:ascii="Arial" w:hAnsi="Arial" w:cs="Arial"/>
          <w:szCs w:val="24"/>
        </w:rPr>
        <w:t xml:space="preserve"> e corrigido anualmente pelo Indexador Atuarial </w:t>
      </w:r>
      <w:r w:rsidR="008F38B1" w:rsidRPr="007D0D9C">
        <w:rPr>
          <w:rFonts w:ascii="Arial" w:hAnsi="Arial" w:cs="Arial"/>
          <w:szCs w:val="24"/>
        </w:rPr>
        <w:t>do Plano</w:t>
      </w:r>
      <w:r w:rsidR="00885C53" w:rsidRPr="007D0D9C">
        <w:rPr>
          <w:rFonts w:ascii="Arial" w:hAnsi="Arial" w:cs="Arial"/>
          <w:szCs w:val="24"/>
        </w:rPr>
        <w:t>, porém, só terá direito ao recebimento d</w:t>
      </w:r>
      <w:r w:rsidR="00870748" w:rsidRPr="007D0D9C">
        <w:rPr>
          <w:rFonts w:ascii="Arial" w:hAnsi="Arial" w:cs="Arial"/>
          <w:szCs w:val="24"/>
        </w:rPr>
        <w:t>a</w:t>
      </w:r>
      <w:r w:rsidR="00885C53" w:rsidRPr="007D0D9C">
        <w:rPr>
          <w:rFonts w:ascii="Arial" w:hAnsi="Arial" w:cs="Arial"/>
          <w:szCs w:val="24"/>
        </w:rPr>
        <w:t xml:space="preserve"> </w:t>
      </w:r>
      <w:r w:rsidR="00870748" w:rsidRPr="007D0D9C">
        <w:rPr>
          <w:rFonts w:ascii="Arial" w:hAnsi="Arial" w:cs="Arial"/>
          <w:szCs w:val="24"/>
        </w:rPr>
        <w:t xml:space="preserve">complementação de aposentadoria </w:t>
      </w:r>
      <w:r w:rsidR="00885C53" w:rsidRPr="007D0D9C">
        <w:rPr>
          <w:rFonts w:ascii="Arial" w:hAnsi="Arial" w:cs="Arial"/>
          <w:szCs w:val="24"/>
        </w:rPr>
        <w:t xml:space="preserve"> quando rescindir o </w:t>
      </w:r>
      <w:r w:rsidR="00870748" w:rsidRPr="007D0D9C">
        <w:rPr>
          <w:rFonts w:ascii="Arial" w:hAnsi="Arial" w:cs="Arial"/>
          <w:szCs w:val="24"/>
        </w:rPr>
        <w:t xml:space="preserve">vínculo empregatício </w:t>
      </w:r>
      <w:r w:rsidR="00885C53" w:rsidRPr="007D0D9C">
        <w:rPr>
          <w:rFonts w:ascii="Arial" w:hAnsi="Arial" w:cs="Arial"/>
          <w:szCs w:val="24"/>
        </w:rPr>
        <w:t xml:space="preserve"> com a Patrocinadora, aposentar-se por um dos Regimes da Previdência, e requerer o pagamento do seu benefício</w:t>
      </w:r>
      <w:r w:rsidR="00D353D4" w:rsidRPr="007D0D9C">
        <w:rPr>
          <w:rFonts w:ascii="Arial" w:hAnsi="Arial" w:cs="Arial"/>
          <w:szCs w:val="24"/>
        </w:rPr>
        <w:t xml:space="preserve"> junto à CELOS.</w:t>
      </w:r>
      <w:r w:rsidR="0038161A" w:rsidRPr="007D0D9C">
        <w:rPr>
          <w:rFonts w:ascii="Arial" w:hAnsi="Arial" w:cs="Arial"/>
          <w:szCs w:val="24"/>
        </w:rPr>
        <w:t xml:space="preserve"> </w:t>
      </w:r>
    </w:p>
    <w:p w14:paraId="7BE6ACE7" w14:textId="77777777" w:rsidR="00474DD0" w:rsidRPr="007D0D9C" w:rsidRDefault="00474DD0" w:rsidP="001A74F4">
      <w:pPr>
        <w:ind w:left="851" w:hanging="851"/>
        <w:rPr>
          <w:rFonts w:ascii="Arial" w:hAnsi="Arial" w:cs="Arial"/>
          <w:szCs w:val="24"/>
        </w:rPr>
      </w:pPr>
    </w:p>
    <w:p w14:paraId="5B84122D" w14:textId="77777777" w:rsidR="00474DD0" w:rsidRPr="007D0D9C" w:rsidRDefault="00474DD0" w:rsidP="00474DD0">
      <w:pPr>
        <w:ind w:left="851" w:hanging="851"/>
        <w:rPr>
          <w:rFonts w:ascii="Arial" w:hAnsi="Arial" w:cs="Arial"/>
          <w:szCs w:val="24"/>
        </w:rPr>
      </w:pPr>
      <w:r w:rsidRPr="007D0D9C">
        <w:rPr>
          <w:rFonts w:ascii="Arial" w:hAnsi="Arial" w:cs="Arial"/>
          <w:szCs w:val="24"/>
        </w:rPr>
        <w:t>§ 3º</w:t>
      </w:r>
      <w:r w:rsidRPr="007D0D9C">
        <w:rPr>
          <w:rFonts w:ascii="Arial" w:hAnsi="Arial" w:cs="Arial"/>
          <w:szCs w:val="24"/>
        </w:rPr>
        <w:tab/>
        <w:t xml:space="preserve">Para os Participantes que </w:t>
      </w:r>
      <w:r w:rsidR="0043757C" w:rsidRPr="007D0D9C">
        <w:rPr>
          <w:rFonts w:ascii="Arial" w:hAnsi="Arial" w:cs="Arial"/>
          <w:szCs w:val="24"/>
        </w:rPr>
        <w:t xml:space="preserve">optarem </w:t>
      </w:r>
      <w:r w:rsidRPr="007D0D9C">
        <w:rPr>
          <w:rFonts w:ascii="Arial" w:hAnsi="Arial" w:cs="Arial"/>
          <w:szCs w:val="24"/>
        </w:rPr>
        <w:t>por manter somente a contribuição administrativa</w:t>
      </w:r>
      <w:r w:rsidR="0043757C" w:rsidRPr="007D0D9C">
        <w:rPr>
          <w:rFonts w:ascii="Arial" w:hAnsi="Arial" w:cs="Arial"/>
          <w:szCs w:val="24"/>
        </w:rPr>
        <w:t>,</w:t>
      </w:r>
      <w:r w:rsidRPr="007D0D9C">
        <w:rPr>
          <w:rFonts w:ascii="Arial" w:hAnsi="Arial" w:cs="Arial"/>
          <w:szCs w:val="24"/>
        </w:rPr>
        <w:t xml:space="preserve"> conforme permitido pelo </w:t>
      </w:r>
      <w:proofErr w:type="spellStart"/>
      <w:r w:rsidRPr="007D0D9C">
        <w:rPr>
          <w:rFonts w:ascii="Arial" w:hAnsi="Arial" w:cs="Arial"/>
          <w:szCs w:val="24"/>
        </w:rPr>
        <w:t>paragrafo</w:t>
      </w:r>
      <w:proofErr w:type="spellEnd"/>
      <w:r w:rsidRPr="007D0D9C">
        <w:rPr>
          <w:rFonts w:ascii="Arial" w:hAnsi="Arial" w:cs="Arial"/>
          <w:szCs w:val="24"/>
        </w:rPr>
        <w:t xml:space="preserve"> 2º deste artigo</w:t>
      </w:r>
      <w:r w:rsidR="0043757C" w:rsidRPr="007D0D9C">
        <w:rPr>
          <w:rFonts w:ascii="Arial" w:hAnsi="Arial" w:cs="Arial"/>
          <w:szCs w:val="24"/>
        </w:rPr>
        <w:t>,</w:t>
      </w:r>
      <w:r w:rsidRPr="007D0D9C">
        <w:rPr>
          <w:rFonts w:ascii="Arial" w:hAnsi="Arial" w:cs="Arial"/>
          <w:szCs w:val="24"/>
        </w:rPr>
        <w:t xml:space="preserve"> e venham a se aposentar por invalidez em um dos Regimes de Previdência</w:t>
      </w:r>
      <w:r w:rsidR="0043757C" w:rsidRPr="007D0D9C">
        <w:rPr>
          <w:rFonts w:ascii="Arial" w:hAnsi="Arial" w:cs="Arial"/>
          <w:szCs w:val="24"/>
        </w:rPr>
        <w:t>,</w:t>
      </w:r>
      <w:r w:rsidRPr="007D0D9C">
        <w:rPr>
          <w:rFonts w:ascii="Arial" w:hAnsi="Arial" w:cs="Arial"/>
          <w:szCs w:val="24"/>
        </w:rPr>
        <w:t xml:space="preserve"> </w:t>
      </w:r>
      <w:r w:rsidR="00695375" w:rsidRPr="007D0D9C">
        <w:rPr>
          <w:rFonts w:ascii="Arial" w:hAnsi="Arial" w:cs="Arial"/>
          <w:szCs w:val="24"/>
        </w:rPr>
        <w:t xml:space="preserve">a </w:t>
      </w:r>
      <w:r w:rsidRPr="007D0D9C">
        <w:rPr>
          <w:rFonts w:ascii="Arial" w:hAnsi="Arial" w:cs="Arial"/>
          <w:szCs w:val="24"/>
        </w:rPr>
        <w:t xml:space="preserve">carta de </w:t>
      </w:r>
      <w:r w:rsidRPr="007D0D9C">
        <w:rPr>
          <w:rFonts w:ascii="Arial" w:hAnsi="Arial" w:cs="Arial"/>
          <w:szCs w:val="24"/>
        </w:rPr>
        <w:lastRenderedPageBreak/>
        <w:t>concessão fornecida pelo órgão previdenciário</w:t>
      </w:r>
      <w:r w:rsidR="0043757C" w:rsidRPr="007D0D9C">
        <w:rPr>
          <w:rFonts w:ascii="Arial" w:hAnsi="Arial" w:cs="Arial"/>
          <w:szCs w:val="24"/>
        </w:rPr>
        <w:t xml:space="preserve"> s</w:t>
      </w:r>
      <w:r w:rsidRPr="007D0D9C">
        <w:rPr>
          <w:rFonts w:ascii="Arial" w:hAnsi="Arial" w:cs="Arial"/>
          <w:szCs w:val="24"/>
        </w:rPr>
        <w:t>erá equiparada ao Termo de Rescisão de Contrato de Trabalho.</w:t>
      </w:r>
    </w:p>
    <w:p w14:paraId="74BA36B7" w14:textId="77777777" w:rsidR="000545D7" w:rsidRPr="007D0D9C" w:rsidRDefault="000545D7" w:rsidP="001A74F4">
      <w:pPr>
        <w:ind w:left="851" w:hanging="851"/>
        <w:rPr>
          <w:rFonts w:ascii="Arial" w:hAnsi="Arial" w:cs="Arial"/>
          <w:szCs w:val="24"/>
        </w:rPr>
      </w:pPr>
    </w:p>
    <w:p w14:paraId="26D1F9AD" w14:textId="77777777" w:rsidR="00474DD0" w:rsidRPr="007D0D9C" w:rsidRDefault="00474DD0" w:rsidP="00474DD0">
      <w:pPr>
        <w:ind w:left="851" w:hanging="851"/>
        <w:rPr>
          <w:rFonts w:ascii="Arial" w:hAnsi="Arial" w:cs="Arial"/>
          <w:szCs w:val="24"/>
        </w:rPr>
      </w:pPr>
      <w:r w:rsidRPr="007D0D9C">
        <w:rPr>
          <w:rFonts w:ascii="Arial" w:hAnsi="Arial" w:cs="Arial"/>
          <w:szCs w:val="24"/>
        </w:rPr>
        <w:t>§ 4º</w:t>
      </w:r>
      <w:r w:rsidRPr="007D0D9C">
        <w:rPr>
          <w:rFonts w:ascii="Arial" w:hAnsi="Arial" w:cs="Arial"/>
          <w:szCs w:val="24"/>
        </w:rPr>
        <w:tab/>
        <w:t>A equiparação mencionada no §3º só é válida para os participantes que tenham optado pela faculdade</w:t>
      </w:r>
      <w:r w:rsidR="00695375" w:rsidRPr="007D0D9C">
        <w:rPr>
          <w:rFonts w:ascii="Arial" w:hAnsi="Arial" w:cs="Arial"/>
          <w:szCs w:val="24"/>
        </w:rPr>
        <w:t xml:space="preserve"> prevista</w:t>
      </w:r>
      <w:r w:rsidRPr="007D0D9C">
        <w:rPr>
          <w:rFonts w:ascii="Arial" w:hAnsi="Arial" w:cs="Arial"/>
          <w:szCs w:val="24"/>
        </w:rPr>
        <w:t xml:space="preserve"> pelo §2º deste artigo.</w:t>
      </w:r>
    </w:p>
    <w:p w14:paraId="60642A9A" w14:textId="77777777" w:rsidR="00FF5D05" w:rsidRPr="007D0D9C" w:rsidRDefault="00FF5D05" w:rsidP="001859D6">
      <w:pPr>
        <w:ind w:left="851" w:hanging="851"/>
        <w:rPr>
          <w:rFonts w:ascii="Arial" w:hAnsi="Arial" w:cs="Arial"/>
          <w:szCs w:val="24"/>
        </w:rPr>
      </w:pPr>
    </w:p>
    <w:p w14:paraId="7DC33E18" w14:textId="77777777" w:rsidR="00B038B7" w:rsidRPr="007D0D9C" w:rsidRDefault="001859D6" w:rsidP="001859D6">
      <w:pPr>
        <w:ind w:left="851" w:hanging="851"/>
        <w:rPr>
          <w:rFonts w:ascii="Arial" w:hAnsi="Arial" w:cs="Arial"/>
          <w:szCs w:val="24"/>
        </w:rPr>
      </w:pPr>
      <w:r w:rsidRPr="007D0D9C">
        <w:rPr>
          <w:rFonts w:ascii="Arial" w:hAnsi="Arial" w:cs="Arial"/>
          <w:szCs w:val="24"/>
        </w:rPr>
        <w:t>§ 5º</w:t>
      </w:r>
      <w:r w:rsidRPr="007D0D9C">
        <w:rPr>
          <w:rFonts w:ascii="Arial" w:hAnsi="Arial" w:cs="Arial"/>
          <w:szCs w:val="24"/>
        </w:rPr>
        <w:tab/>
      </w:r>
      <w:r w:rsidR="00FF5D05" w:rsidRPr="007D0D9C">
        <w:rPr>
          <w:rFonts w:ascii="Arial" w:hAnsi="Arial" w:cs="Arial"/>
          <w:szCs w:val="24"/>
        </w:rPr>
        <w:t>O</w:t>
      </w:r>
      <w:r w:rsidRPr="007D0D9C">
        <w:rPr>
          <w:rFonts w:ascii="Arial" w:hAnsi="Arial" w:cs="Arial"/>
          <w:szCs w:val="24"/>
        </w:rPr>
        <w:t xml:space="preserve"> participante que tenha </w:t>
      </w:r>
      <w:r w:rsidR="00FF5D05" w:rsidRPr="007D0D9C">
        <w:rPr>
          <w:rFonts w:ascii="Arial" w:hAnsi="Arial" w:cs="Arial"/>
          <w:szCs w:val="24"/>
        </w:rPr>
        <w:t>utilizado a carta de concessão da aposentadoria por invalidez como documento equiparado ao Termo de Rescisão do Contrato de Trabalho</w:t>
      </w:r>
      <w:r w:rsidRPr="007D0D9C">
        <w:rPr>
          <w:rFonts w:ascii="Arial" w:hAnsi="Arial" w:cs="Arial"/>
          <w:szCs w:val="24"/>
        </w:rPr>
        <w:t xml:space="preserve">, conforme estabelecido no §3º, </w:t>
      </w:r>
      <w:r w:rsidR="00FF5D05" w:rsidRPr="007D0D9C">
        <w:rPr>
          <w:rFonts w:ascii="Arial" w:hAnsi="Arial" w:cs="Arial"/>
          <w:szCs w:val="24"/>
        </w:rPr>
        <w:t xml:space="preserve">e que venha </w:t>
      </w:r>
      <w:r w:rsidRPr="007D0D9C">
        <w:rPr>
          <w:rFonts w:ascii="Arial" w:hAnsi="Arial" w:cs="Arial"/>
          <w:szCs w:val="24"/>
        </w:rPr>
        <w:t xml:space="preserve">a ser reintegrado </w:t>
      </w:r>
      <w:r w:rsidR="00FF5D05" w:rsidRPr="007D0D9C">
        <w:rPr>
          <w:rFonts w:ascii="Arial" w:hAnsi="Arial" w:cs="Arial"/>
          <w:szCs w:val="24"/>
        </w:rPr>
        <w:t xml:space="preserve">ao </w:t>
      </w:r>
      <w:r w:rsidR="008F38B1" w:rsidRPr="007D0D9C">
        <w:rPr>
          <w:rFonts w:ascii="Arial" w:hAnsi="Arial" w:cs="Arial"/>
          <w:szCs w:val="24"/>
        </w:rPr>
        <w:t>quadro de empregados</w:t>
      </w:r>
      <w:r w:rsidR="00FF5D05" w:rsidRPr="007D0D9C">
        <w:rPr>
          <w:rFonts w:ascii="Arial" w:hAnsi="Arial" w:cs="Arial"/>
          <w:szCs w:val="24"/>
        </w:rPr>
        <w:t xml:space="preserve">, terá </w:t>
      </w:r>
      <w:r w:rsidRPr="007D0D9C">
        <w:rPr>
          <w:rFonts w:ascii="Arial" w:hAnsi="Arial" w:cs="Arial"/>
          <w:szCs w:val="24"/>
        </w:rPr>
        <w:t xml:space="preserve">seu benefício de </w:t>
      </w:r>
      <w:r w:rsidR="00FF5D05" w:rsidRPr="007D0D9C">
        <w:rPr>
          <w:rFonts w:ascii="Arial" w:hAnsi="Arial" w:cs="Arial"/>
          <w:szCs w:val="24"/>
        </w:rPr>
        <w:t xml:space="preserve">complementação de </w:t>
      </w:r>
      <w:r w:rsidRPr="007D0D9C">
        <w:rPr>
          <w:rFonts w:ascii="Arial" w:hAnsi="Arial" w:cs="Arial"/>
          <w:szCs w:val="24"/>
        </w:rPr>
        <w:t xml:space="preserve">aposentadoria suspenso imediatamente, tendo seu direito ao recebimento reestabelecido quando rescindir o </w:t>
      </w:r>
      <w:proofErr w:type="spellStart"/>
      <w:r w:rsidR="008D0716" w:rsidRPr="007D0D9C">
        <w:rPr>
          <w:rFonts w:ascii="Arial" w:hAnsi="Arial" w:cs="Arial"/>
          <w:szCs w:val="24"/>
        </w:rPr>
        <w:t>vinculo</w:t>
      </w:r>
      <w:proofErr w:type="spellEnd"/>
      <w:r w:rsidR="008D0716" w:rsidRPr="007D0D9C">
        <w:rPr>
          <w:rFonts w:ascii="Arial" w:hAnsi="Arial" w:cs="Arial"/>
          <w:szCs w:val="24"/>
        </w:rPr>
        <w:t xml:space="preserve"> empregatício</w:t>
      </w:r>
      <w:r w:rsidRPr="007D0D9C">
        <w:rPr>
          <w:rFonts w:ascii="Arial" w:hAnsi="Arial" w:cs="Arial"/>
          <w:szCs w:val="24"/>
        </w:rPr>
        <w:t xml:space="preserve"> com a Patrocinadora, aposentar-se por um dos Regimes da Previdência, e requerer o pagamento do seu benefício</w:t>
      </w:r>
      <w:r w:rsidR="008D0716" w:rsidRPr="007D0D9C">
        <w:rPr>
          <w:rFonts w:ascii="Arial" w:hAnsi="Arial" w:cs="Arial"/>
          <w:szCs w:val="24"/>
        </w:rPr>
        <w:t xml:space="preserve"> junto à CELOS</w:t>
      </w:r>
      <w:r w:rsidR="0089385E" w:rsidRPr="007D0D9C">
        <w:rPr>
          <w:rFonts w:ascii="Arial" w:hAnsi="Arial" w:cs="Arial"/>
          <w:szCs w:val="24"/>
        </w:rPr>
        <w:t>.</w:t>
      </w:r>
    </w:p>
    <w:p w14:paraId="46320AFD" w14:textId="77777777" w:rsidR="000545D7" w:rsidRPr="007D0D9C" w:rsidRDefault="000545D7" w:rsidP="0089385E">
      <w:pPr>
        <w:ind w:left="851" w:hanging="851"/>
        <w:rPr>
          <w:rFonts w:ascii="Arial" w:hAnsi="Arial" w:cs="Arial"/>
          <w:szCs w:val="24"/>
        </w:rPr>
      </w:pPr>
    </w:p>
    <w:p w14:paraId="08DC77E3" w14:textId="77777777" w:rsidR="0089385E" w:rsidRPr="007D0D9C" w:rsidRDefault="0089385E" w:rsidP="0089385E">
      <w:pPr>
        <w:ind w:left="851" w:hanging="851"/>
        <w:rPr>
          <w:rFonts w:ascii="Arial" w:hAnsi="Arial" w:cs="Arial"/>
          <w:szCs w:val="24"/>
        </w:rPr>
      </w:pPr>
      <w:r w:rsidRPr="007D0D9C">
        <w:rPr>
          <w:rFonts w:ascii="Arial" w:hAnsi="Arial" w:cs="Arial"/>
          <w:szCs w:val="24"/>
        </w:rPr>
        <w:t>§ 6º</w:t>
      </w:r>
      <w:r w:rsidRPr="007D0D9C">
        <w:rPr>
          <w:rFonts w:ascii="Arial" w:hAnsi="Arial" w:cs="Arial"/>
          <w:szCs w:val="24"/>
        </w:rPr>
        <w:tab/>
        <w:t xml:space="preserve">Durante o período em que o benefício </w:t>
      </w:r>
      <w:r w:rsidR="00FF5D05" w:rsidRPr="007D0D9C">
        <w:rPr>
          <w:rFonts w:ascii="Arial" w:hAnsi="Arial" w:cs="Arial"/>
          <w:szCs w:val="24"/>
        </w:rPr>
        <w:t xml:space="preserve">estiver suspenso, </w:t>
      </w:r>
      <w:r w:rsidRPr="007D0D9C">
        <w:rPr>
          <w:rFonts w:ascii="Arial" w:hAnsi="Arial" w:cs="Arial"/>
          <w:szCs w:val="24"/>
        </w:rPr>
        <w:t>este será corrigido anualmente pelo Indexador Atuarial d</w:t>
      </w:r>
      <w:r w:rsidR="00870748" w:rsidRPr="007D0D9C">
        <w:rPr>
          <w:rFonts w:ascii="Arial" w:hAnsi="Arial" w:cs="Arial"/>
          <w:szCs w:val="24"/>
        </w:rPr>
        <w:t>o Plano</w:t>
      </w:r>
      <w:r w:rsidRPr="007D0D9C">
        <w:rPr>
          <w:rFonts w:ascii="Arial" w:hAnsi="Arial" w:cs="Arial"/>
          <w:szCs w:val="24"/>
        </w:rPr>
        <w:t>.</w:t>
      </w:r>
    </w:p>
    <w:p w14:paraId="0CEFE921" w14:textId="77777777" w:rsidR="000545D7" w:rsidRPr="007D0D9C" w:rsidRDefault="000545D7" w:rsidP="00150CA7">
      <w:pPr>
        <w:ind w:left="851" w:hanging="851"/>
        <w:rPr>
          <w:rFonts w:ascii="Arial" w:hAnsi="Arial" w:cs="Arial"/>
          <w:szCs w:val="24"/>
        </w:rPr>
      </w:pPr>
    </w:p>
    <w:p w14:paraId="6ACF4A29" w14:textId="77777777" w:rsidR="00150CA7" w:rsidRPr="007D0D9C" w:rsidRDefault="00150CA7" w:rsidP="00150CA7">
      <w:pPr>
        <w:ind w:left="851" w:hanging="851"/>
        <w:rPr>
          <w:rFonts w:ascii="Arial" w:hAnsi="Arial" w:cs="Arial"/>
          <w:szCs w:val="24"/>
        </w:rPr>
      </w:pPr>
      <w:r w:rsidRPr="007D0D9C">
        <w:rPr>
          <w:rFonts w:ascii="Arial" w:hAnsi="Arial" w:cs="Arial"/>
          <w:szCs w:val="24"/>
        </w:rPr>
        <w:t xml:space="preserve">§ </w:t>
      </w:r>
      <w:r w:rsidR="0089385E" w:rsidRPr="007D0D9C">
        <w:rPr>
          <w:rFonts w:ascii="Arial" w:hAnsi="Arial" w:cs="Arial"/>
          <w:szCs w:val="24"/>
        </w:rPr>
        <w:t>7</w:t>
      </w:r>
      <w:r w:rsidRPr="007D0D9C">
        <w:rPr>
          <w:rFonts w:ascii="Arial" w:hAnsi="Arial" w:cs="Arial"/>
          <w:szCs w:val="24"/>
        </w:rPr>
        <w:t>º</w:t>
      </w:r>
      <w:r w:rsidRPr="007D0D9C">
        <w:rPr>
          <w:rFonts w:ascii="Arial" w:hAnsi="Arial" w:cs="Arial"/>
          <w:szCs w:val="24"/>
        </w:rPr>
        <w:tab/>
      </w:r>
      <w:r w:rsidR="0089385E" w:rsidRPr="007D0D9C">
        <w:rPr>
          <w:rFonts w:ascii="Arial" w:hAnsi="Arial" w:cs="Arial"/>
          <w:szCs w:val="24"/>
        </w:rPr>
        <w:t>No período de suspensão previsto pel</w:t>
      </w:r>
      <w:r w:rsidR="00FA262B" w:rsidRPr="007D0D9C">
        <w:rPr>
          <w:rFonts w:ascii="Arial" w:hAnsi="Arial" w:cs="Arial"/>
          <w:szCs w:val="24"/>
        </w:rPr>
        <w:t>o §5º</w:t>
      </w:r>
      <w:r w:rsidR="0089385E" w:rsidRPr="007D0D9C">
        <w:rPr>
          <w:rFonts w:ascii="Arial" w:hAnsi="Arial" w:cs="Arial"/>
          <w:szCs w:val="24"/>
        </w:rPr>
        <w:t xml:space="preserve"> é devido o pagamento das contribuições administrativas, devendo ser recolhidas pelo o Participante.</w:t>
      </w:r>
    </w:p>
    <w:p w14:paraId="2D5D096C" w14:textId="77777777" w:rsidR="001859D6" w:rsidRPr="007D0D9C" w:rsidRDefault="001859D6" w:rsidP="001859D6">
      <w:pPr>
        <w:ind w:left="851" w:hanging="851"/>
        <w:rPr>
          <w:rFonts w:ascii="Arial" w:hAnsi="Arial" w:cs="Arial"/>
          <w:szCs w:val="24"/>
        </w:rPr>
      </w:pPr>
    </w:p>
    <w:p w14:paraId="653F37E5" w14:textId="77777777" w:rsidR="000545D7" w:rsidRPr="007D0D9C" w:rsidRDefault="000545D7" w:rsidP="001859D6">
      <w:pPr>
        <w:ind w:left="851" w:hanging="851"/>
        <w:rPr>
          <w:rFonts w:ascii="Arial" w:hAnsi="Arial" w:cs="Arial"/>
          <w:szCs w:val="24"/>
        </w:rPr>
      </w:pPr>
      <w:r w:rsidRPr="007D0D9C">
        <w:rPr>
          <w:rFonts w:ascii="Arial" w:hAnsi="Arial" w:cs="Arial"/>
          <w:szCs w:val="24"/>
        </w:rPr>
        <w:t>§ 8º</w:t>
      </w:r>
      <w:r w:rsidRPr="007D0D9C">
        <w:rPr>
          <w:rFonts w:ascii="Arial" w:hAnsi="Arial" w:cs="Arial"/>
          <w:szCs w:val="24"/>
        </w:rPr>
        <w:tab/>
        <w:t>A equiparação prevista no §3º poderá ocorrer mais de uma vez, desde que, ocorrida a suspensão mencionada no §5º, volte a se configurar a hipótese prevista no §3º.</w:t>
      </w:r>
    </w:p>
    <w:p w14:paraId="455026DB" w14:textId="77777777" w:rsidR="000545D7" w:rsidRPr="007D0D9C" w:rsidRDefault="000545D7" w:rsidP="001859D6">
      <w:pPr>
        <w:ind w:left="851" w:hanging="851"/>
        <w:rPr>
          <w:rFonts w:ascii="Arial" w:hAnsi="Arial" w:cs="Arial"/>
          <w:szCs w:val="24"/>
        </w:rPr>
      </w:pPr>
    </w:p>
    <w:p w14:paraId="2EEF7128" w14:textId="77777777" w:rsidR="00CF4E34" w:rsidRPr="007D0D9C" w:rsidRDefault="00CF4E34" w:rsidP="00705BBB">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69</w:t>
      </w:r>
      <w:r w:rsidRPr="007D0D9C">
        <w:rPr>
          <w:rFonts w:ascii="Arial" w:hAnsi="Arial" w:cs="Arial"/>
          <w:szCs w:val="24"/>
        </w:rPr>
        <w:tab/>
        <w:t xml:space="preserve">Em caso de inobservância, por parte das Patrocinadoras, do prazo estabelecido no art. </w:t>
      </w:r>
      <w:r w:rsidR="00C723CF" w:rsidRPr="007D0D9C">
        <w:rPr>
          <w:rFonts w:ascii="Arial" w:hAnsi="Arial" w:cs="Arial"/>
          <w:szCs w:val="24"/>
        </w:rPr>
        <w:t>68</w:t>
      </w:r>
      <w:r w:rsidRPr="007D0D9C">
        <w:rPr>
          <w:rFonts w:ascii="Arial" w:hAnsi="Arial" w:cs="Arial"/>
          <w:szCs w:val="24"/>
        </w:rPr>
        <w:t xml:space="preserve">, ficam sujeitas ao pagamento de uma multa de 2% (dois por cento) mais juros de 1% (um por cento) ao mês </w:t>
      </w:r>
      <w:r w:rsidRPr="007D0D9C">
        <w:rPr>
          <w:rFonts w:ascii="Arial" w:hAnsi="Arial" w:cs="Arial"/>
          <w:i/>
          <w:szCs w:val="24"/>
        </w:rPr>
        <w:t>pro-rata-die</w:t>
      </w:r>
      <w:r w:rsidRPr="007D0D9C">
        <w:rPr>
          <w:rFonts w:ascii="Arial" w:hAnsi="Arial" w:cs="Arial"/>
          <w:szCs w:val="24"/>
        </w:rPr>
        <w:t>, corrigidos com base no indexador atuarial do plano, independentemente, de eventuais procedimentos judiciais cabíveis.</w:t>
      </w:r>
    </w:p>
    <w:p w14:paraId="32D4DDF4" w14:textId="77777777" w:rsidR="00CF4E34" w:rsidRPr="007D0D9C" w:rsidRDefault="00CF4E34" w:rsidP="001A74F4">
      <w:pPr>
        <w:ind w:left="851" w:hanging="851"/>
        <w:rPr>
          <w:rFonts w:ascii="Arial" w:hAnsi="Arial" w:cs="Arial"/>
          <w:szCs w:val="24"/>
        </w:rPr>
      </w:pPr>
    </w:p>
    <w:p w14:paraId="2B53ABFD" w14:textId="77777777" w:rsidR="00CF4E34" w:rsidRPr="007D0D9C" w:rsidRDefault="00CF4E34" w:rsidP="00705BBB">
      <w:pPr>
        <w:ind w:left="851" w:hanging="851"/>
        <w:rPr>
          <w:rFonts w:ascii="Arial" w:hAnsi="Arial" w:cs="Arial"/>
          <w:szCs w:val="24"/>
        </w:rPr>
      </w:pPr>
      <w:r w:rsidRPr="007D0D9C">
        <w:rPr>
          <w:rFonts w:ascii="Arial" w:hAnsi="Arial" w:cs="Arial"/>
          <w:szCs w:val="24"/>
        </w:rPr>
        <w:t>Art. 7</w:t>
      </w:r>
      <w:r w:rsidR="001F0FE6" w:rsidRPr="007D0D9C">
        <w:rPr>
          <w:rFonts w:ascii="Arial" w:hAnsi="Arial" w:cs="Arial"/>
          <w:szCs w:val="24"/>
        </w:rPr>
        <w:t>0</w:t>
      </w:r>
      <w:r w:rsidRPr="007D0D9C">
        <w:rPr>
          <w:rFonts w:ascii="Arial" w:hAnsi="Arial" w:cs="Arial"/>
          <w:szCs w:val="24"/>
        </w:rPr>
        <w:tab/>
        <w:t>Ficam os Participantes Ativos e Assistidos, em qualquer caso, obrigados ao recolhimento das contribuições em geral, no mesmo prazo limite de recolhimento estipulado no art.</w:t>
      </w:r>
      <w:r w:rsidR="00C723CF" w:rsidRPr="007D0D9C">
        <w:rPr>
          <w:rFonts w:ascii="Arial" w:hAnsi="Arial" w:cs="Arial"/>
          <w:szCs w:val="24"/>
        </w:rPr>
        <w:t>68</w:t>
      </w:r>
      <w:r w:rsidRPr="007D0D9C">
        <w:rPr>
          <w:rFonts w:ascii="Arial" w:hAnsi="Arial" w:cs="Arial"/>
          <w:szCs w:val="24"/>
        </w:rPr>
        <w:t xml:space="preserve"> para as Patrocinadoras.</w:t>
      </w:r>
    </w:p>
    <w:p w14:paraId="43F9D44A" w14:textId="77777777" w:rsidR="00CF4E34" w:rsidRPr="007D0D9C" w:rsidRDefault="00CF4E34" w:rsidP="001A74F4">
      <w:pPr>
        <w:ind w:left="851" w:hanging="851"/>
        <w:rPr>
          <w:rFonts w:ascii="Arial" w:hAnsi="Arial" w:cs="Arial"/>
          <w:szCs w:val="24"/>
        </w:rPr>
      </w:pPr>
    </w:p>
    <w:p w14:paraId="6251EA61" w14:textId="77777777" w:rsidR="00CF4E34" w:rsidRPr="007D0D9C" w:rsidRDefault="00CF4E34" w:rsidP="00705BBB">
      <w:pPr>
        <w:ind w:left="851" w:hanging="851"/>
        <w:rPr>
          <w:rFonts w:ascii="Arial" w:hAnsi="Arial" w:cs="Arial"/>
          <w:szCs w:val="24"/>
        </w:rPr>
      </w:pPr>
      <w:r w:rsidRPr="007D0D9C">
        <w:rPr>
          <w:rFonts w:ascii="Arial" w:hAnsi="Arial" w:cs="Arial"/>
          <w:szCs w:val="24"/>
        </w:rPr>
        <w:t>Art.7</w:t>
      </w:r>
      <w:r w:rsidR="001F0FE6" w:rsidRPr="007D0D9C">
        <w:rPr>
          <w:rFonts w:ascii="Arial" w:hAnsi="Arial" w:cs="Arial"/>
          <w:szCs w:val="24"/>
        </w:rPr>
        <w:t>1</w:t>
      </w:r>
      <w:r w:rsidRPr="007D0D9C">
        <w:rPr>
          <w:rFonts w:ascii="Arial" w:hAnsi="Arial" w:cs="Arial"/>
          <w:szCs w:val="24"/>
        </w:rPr>
        <w:tab/>
        <w:t xml:space="preserve">Não se verificando o desconto das contribuições em folha ou o pagamento direto, nos casos previstos neste regulamento, fica o Participante inadimplente sujeito ao pagamento de uma multa de 2% (dois por cento) mais juros de 1% (um por cento) ao mês </w:t>
      </w:r>
      <w:r w:rsidRPr="007D0D9C">
        <w:rPr>
          <w:rFonts w:ascii="Arial" w:hAnsi="Arial" w:cs="Arial"/>
          <w:i/>
          <w:szCs w:val="24"/>
        </w:rPr>
        <w:t>pro-rata-die</w:t>
      </w:r>
      <w:r w:rsidRPr="007D0D9C">
        <w:rPr>
          <w:rFonts w:ascii="Arial" w:hAnsi="Arial" w:cs="Arial"/>
          <w:szCs w:val="24"/>
        </w:rPr>
        <w:t>, corrigidos com base no indexador atuarial do plano, independentemente, de eventuais procedimentos judiciais cabíveis.</w:t>
      </w:r>
    </w:p>
    <w:p w14:paraId="7B9980B9" w14:textId="77777777" w:rsidR="00705BBB" w:rsidRPr="007D0D9C" w:rsidRDefault="00705BBB" w:rsidP="00705BBB">
      <w:pPr>
        <w:ind w:left="851" w:hanging="851"/>
        <w:rPr>
          <w:rFonts w:ascii="Arial" w:hAnsi="Arial" w:cs="Arial"/>
          <w:szCs w:val="24"/>
        </w:rPr>
      </w:pPr>
    </w:p>
    <w:p w14:paraId="4AEC3237" w14:textId="77777777" w:rsidR="00705BBB" w:rsidRPr="007D0D9C" w:rsidRDefault="00705BBB" w:rsidP="00705BBB">
      <w:pPr>
        <w:ind w:left="851" w:hanging="851"/>
        <w:rPr>
          <w:rFonts w:ascii="Arial" w:hAnsi="Arial" w:cs="Arial"/>
          <w:szCs w:val="24"/>
        </w:rPr>
      </w:pPr>
    </w:p>
    <w:p w14:paraId="624F4F4E" w14:textId="77777777" w:rsidR="00CF4E34" w:rsidRPr="007D0D9C" w:rsidRDefault="00CF4E34" w:rsidP="002D546A">
      <w:pPr>
        <w:tabs>
          <w:tab w:val="left" w:pos="851"/>
          <w:tab w:val="left" w:pos="1418"/>
          <w:tab w:val="left" w:pos="1843"/>
          <w:tab w:val="left" w:pos="2127"/>
        </w:tabs>
        <w:jc w:val="center"/>
        <w:rPr>
          <w:rFonts w:ascii="Arial" w:hAnsi="Arial" w:cs="Arial"/>
          <w:b/>
          <w:szCs w:val="24"/>
        </w:rPr>
      </w:pPr>
      <w:r w:rsidRPr="007D0D9C">
        <w:rPr>
          <w:rFonts w:ascii="Arial" w:hAnsi="Arial" w:cs="Arial"/>
          <w:b/>
          <w:szCs w:val="24"/>
        </w:rPr>
        <w:t>CAPÍTULO VII</w:t>
      </w:r>
    </w:p>
    <w:p w14:paraId="17A24FAF" w14:textId="77777777" w:rsidR="00CF4E34" w:rsidRPr="007D0D9C" w:rsidRDefault="00CF4E34" w:rsidP="002D546A">
      <w:pPr>
        <w:tabs>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Do Regime Financeiro e do Exercício Financeiro</w:t>
      </w:r>
    </w:p>
    <w:p w14:paraId="48D7B913" w14:textId="77777777" w:rsidR="00CF4E34" w:rsidRPr="007D0D9C" w:rsidRDefault="00CF4E34" w:rsidP="001A74F4">
      <w:pPr>
        <w:ind w:left="851" w:hanging="851"/>
        <w:rPr>
          <w:rFonts w:ascii="Arial" w:hAnsi="Arial" w:cs="Arial"/>
          <w:szCs w:val="24"/>
        </w:rPr>
      </w:pPr>
    </w:p>
    <w:p w14:paraId="16E3F934" w14:textId="77777777" w:rsidR="00CF4E34" w:rsidRPr="007D0D9C" w:rsidRDefault="00CF4E34" w:rsidP="001A74F4">
      <w:pPr>
        <w:ind w:left="851" w:hanging="851"/>
        <w:rPr>
          <w:rFonts w:ascii="Arial" w:hAnsi="Arial" w:cs="Arial"/>
          <w:szCs w:val="24"/>
        </w:rPr>
      </w:pPr>
    </w:p>
    <w:p w14:paraId="42DBF790" w14:textId="77777777" w:rsidR="00CF4E34" w:rsidRPr="007D0D9C" w:rsidRDefault="00CF4E34" w:rsidP="00705BBB">
      <w:pPr>
        <w:ind w:left="851" w:hanging="851"/>
        <w:rPr>
          <w:rFonts w:ascii="Arial" w:hAnsi="Arial" w:cs="Arial"/>
          <w:szCs w:val="24"/>
        </w:rPr>
      </w:pPr>
      <w:r w:rsidRPr="007D0D9C">
        <w:rPr>
          <w:rFonts w:ascii="Arial" w:hAnsi="Arial" w:cs="Arial"/>
          <w:szCs w:val="24"/>
        </w:rPr>
        <w:t>Art. 7</w:t>
      </w:r>
      <w:r w:rsidR="001F0FE6" w:rsidRPr="007D0D9C">
        <w:rPr>
          <w:rFonts w:ascii="Arial" w:hAnsi="Arial" w:cs="Arial"/>
          <w:szCs w:val="24"/>
        </w:rPr>
        <w:t>2</w:t>
      </w:r>
      <w:r w:rsidRPr="007D0D9C">
        <w:rPr>
          <w:rFonts w:ascii="Arial" w:hAnsi="Arial" w:cs="Arial"/>
          <w:szCs w:val="24"/>
        </w:rPr>
        <w:tab/>
        <w:t xml:space="preserve">Com base nos recursos recebidos, o plano constituirá reservas e fundos para garantia dos compromissos assumidos e relativos ao plano de benefícios para </w:t>
      </w:r>
      <w:r w:rsidRPr="007D0D9C">
        <w:rPr>
          <w:rFonts w:ascii="Arial" w:hAnsi="Arial" w:cs="Arial"/>
          <w:szCs w:val="24"/>
        </w:rPr>
        <w:lastRenderedPageBreak/>
        <w:t>seus Participantes Ativos e Assistidos, na forma determinada pela legislação em vigor.</w:t>
      </w:r>
    </w:p>
    <w:p w14:paraId="0BB52795" w14:textId="77777777" w:rsidR="00CF4E34" w:rsidRPr="007D0D9C" w:rsidRDefault="00CF4E34" w:rsidP="001A74F4">
      <w:pPr>
        <w:ind w:left="851" w:hanging="851"/>
        <w:rPr>
          <w:rFonts w:ascii="Arial" w:hAnsi="Arial" w:cs="Arial"/>
          <w:szCs w:val="24"/>
        </w:rPr>
      </w:pPr>
    </w:p>
    <w:p w14:paraId="3FBC318E" w14:textId="77777777" w:rsidR="00CF4E34" w:rsidRPr="007D0D9C" w:rsidRDefault="00CF4E34" w:rsidP="001A74F4">
      <w:pPr>
        <w:ind w:left="851" w:hanging="851"/>
        <w:rPr>
          <w:rFonts w:ascii="Arial" w:hAnsi="Arial" w:cs="Arial"/>
          <w:szCs w:val="24"/>
        </w:rPr>
      </w:pPr>
      <w:r w:rsidRPr="007D0D9C">
        <w:rPr>
          <w:rFonts w:ascii="Arial" w:hAnsi="Arial" w:cs="Arial"/>
          <w:szCs w:val="24"/>
        </w:rPr>
        <w:t>Art. 7</w:t>
      </w:r>
      <w:r w:rsidR="001F0FE6" w:rsidRPr="007D0D9C">
        <w:rPr>
          <w:rFonts w:ascii="Arial" w:hAnsi="Arial" w:cs="Arial"/>
          <w:szCs w:val="24"/>
        </w:rPr>
        <w:t>3</w:t>
      </w:r>
      <w:r w:rsidR="00705BBB" w:rsidRPr="007D0D9C">
        <w:rPr>
          <w:rFonts w:ascii="Arial" w:hAnsi="Arial" w:cs="Arial"/>
          <w:szCs w:val="24"/>
        </w:rPr>
        <w:tab/>
      </w:r>
      <w:r w:rsidRPr="007D0D9C">
        <w:rPr>
          <w:rFonts w:ascii="Arial" w:hAnsi="Arial" w:cs="Arial"/>
          <w:szCs w:val="24"/>
        </w:rPr>
        <w:t>O exercício financeiro da CELOS coincidirá com o ano civil.</w:t>
      </w:r>
    </w:p>
    <w:p w14:paraId="31C5F7CB" w14:textId="77777777" w:rsidR="00ED5644" w:rsidRPr="007D0D9C" w:rsidRDefault="00ED5644" w:rsidP="001A74F4">
      <w:pPr>
        <w:ind w:left="851" w:hanging="851"/>
        <w:rPr>
          <w:rFonts w:ascii="Arial" w:hAnsi="Arial" w:cs="Arial"/>
          <w:szCs w:val="24"/>
        </w:rPr>
      </w:pPr>
    </w:p>
    <w:p w14:paraId="12BFED1B" w14:textId="77777777" w:rsidR="00ED5644" w:rsidRPr="007D0D9C" w:rsidRDefault="00ED5644" w:rsidP="001A74F4">
      <w:pPr>
        <w:ind w:left="851" w:hanging="851"/>
        <w:rPr>
          <w:rFonts w:ascii="Arial" w:hAnsi="Arial" w:cs="Arial"/>
          <w:szCs w:val="24"/>
        </w:rPr>
      </w:pPr>
    </w:p>
    <w:p w14:paraId="67F7EDC9" w14:textId="77777777" w:rsidR="00CF4E34" w:rsidRPr="007D0D9C" w:rsidRDefault="00CF4E34" w:rsidP="002D546A">
      <w:pPr>
        <w:tabs>
          <w:tab w:val="left" w:pos="1418"/>
          <w:tab w:val="left" w:pos="1843"/>
          <w:tab w:val="left" w:pos="2127"/>
        </w:tabs>
        <w:jc w:val="center"/>
        <w:rPr>
          <w:rFonts w:ascii="Arial" w:hAnsi="Arial" w:cs="Arial"/>
          <w:b/>
          <w:szCs w:val="24"/>
        </w:rPr>
      </w:pPr>
      <w:r w:rsidRPr="007D0D9C">
        <w:rPr>
          <w:rFonts w:ascii="Arial" w:hAnsi="Arial" w:cs="Arial"/>
          <w:b/>
          <w:szCs w:val="24"/>
        </w:rPr>
        <w:t xml:space="preserve">CAPÍTULO </w:t>
      </w:r>
      <w:r w:rsidR="00E16C1E" w:rsidRPr="007D0D9C">
        <w:rPr>
          <w:rFonts w:ascii="Arial" w:hAnsi="Arial" w:cs="Arial"/>
          <w:b/>
          <w:szCs w:val="24"/>
        </w:rPr>
        <w:t>VIII</w:t>
      </w:r>
    </w:p>
    <w:p w14:paraId="2D6A3514" w14:textId="77777777" w:rsidR="00CF4E34" w:rsidRPr="007D0D9C" w:rsidRDefault="00C6777D" w:rsidP="002D546A">
      <w:pPr>
        <w:tabs>
          <w:tab w:val="left" w:pos="1418"/>
          <w:tab w:val="left" w:pos="1843"/>
          <w:tab w:val="left" w:pos="2127"/>
        </w:tabs>
        <w:jc w:val="center"/>
        <w:rPr>
          <w:rFonts w:ascii="Arial" w:hAnsi="Arial" w:cs="Arial"/>
          <w:caps/>
          <w:szCs w:val="24"/>
        </w:rPr>
      </w:pPr>
      <w:r w:rsidRPr="007D0D9C">
        <w:rPr>
          <w:rFonts w:ascii="Arial" w:hAnsi="Arial" w:cs="Arial"/>
          <w:b/>
          <w:caps/>
          <w:szCs w:val="24"/>
        </w:rPr>
        <w:t xml:space="preserve">DAS </w:t>
      </w:r>
      <w:r w:rsidR="00CF4E34" w:rsidRPr="007D0D9C">
        <w:rPr>
          <w:rFonts w:ascii="Arial" w:hAnsi="Arial" w:cs="Arial"/>
          <w:b/>
          <w:caps/>
          <w:szCs w:val="24"/>
        </w:rPr>
        <w:t>Disposições Gerais</w:t>
      </w:r>
    </w:p>
    <w:p w14:paraId="5E82F9CF" w14:textId="77777777" w:rsidR="00CF4E34" w:rsidRPr="007D0D9C" w:rsidRDefault="00CF4E34" w:rsidP="001A74F4">
      <w:pPr>
        <w:ind w:left="851" w:hanging="851"/>
        <w:rPr>
          <w:rFonts w:ascii="Arial" w:hAnsi="Arial" w:cs="Arial"/>
          <w:szCs w:val="24"/>
        </w:rPr>
      </w:pPr>
    </w:p>
    <w:p w14:paraId="61B66738" w14:textId="77777777" w:rsidR="00350033" w:rsidRPr="007D0D9C" w:rsidRDefault="00350033" w:rsidP="001A74F4">
      <w:pPr>
        <w:ind w:left="851" w:hanging="851"/>
        <w:rPr>
          <w:rFonts w:ascii="Arial" w:hAnsi="Arial" w:cs="Arial"/>
          <w:szCs w:val="24"/>
        </w:rPr>
      </w:pPr>
    </w:p>
    <w:p w14:paraId="2DA2B433" w14:textId="77777777" w:rsidR="00CF4E34" w:rsidRPr="007D0D9C" w:rsidRDefault="00CF4E34" w:rsidP="001A74F4">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74</w:t>
      </w:r>
      <w:r w:rsidR="00E54D34" w:rsidRPr="007D0D9C">
        <w:rPr>
          <w:rFonts w:ascii="Arial" w:hAnsi="Arial" w:cs="Arial"/>
          <w:szCs w:val="24"/>
        </w:rPr>
        <w:tab/>
      </w:r>
      <w:r w:rsidRPr="007D0D9C">
        <w:rPr>
          <w:rFonts w:ascii="Arial" w:hAnsi="Arial" w:cs="Arial"/>
          <w:szCs w:val="24"/>
        </w:rPr>
        <w:t>Ressalvados os casos previstos em Lei, o direito às complementações não prescreverá, mas prescreverão as mensalidades respectivas não reclamadas no prazo de 5 (cinco) anos, contados da data em que forem devidas, revertendo os valores respectivos em favor da CELOS.</w:t>
      </w:r>
    </w:p>
    <w:p w14:paraId="55E7CEBC" w14:textId="77777777" w:rsidR="00CF4E34" w:rsidRPr="007D0D9C" w:rsidRDefault="00CF4E34" w:rsidP="005C60E9">
      <w:pPr>
        <w:ind w:left="851" w:hanging="851"/>
        <w:rPr>
          <w:rFonts w:ascii="Arial" w:hAnsi="Arial" w:cs="Arial"/>
          <w:szCs w:val="24"/>
        </w:rPr>
      </w:pPr>
    </w:p>
    <w:p w14:paraId="38F2E3B4" w14:textId="77777777" w:rsidR="00CF4E34" w:rsidRPr="007D0D9C" w:rsidRDefault="00CF4E34" w:rsidP="00E54D34">
      <w:pPr>
        <w:tabs>
          <w:tab w:val="left" w:pos="1985"/>
        </w:tabs>
        <w:ind w:left="1985" w:hanging="1985"/>
        <w:rPr>
          <w:rFonts w:ascii="Arial" w:hAnsi="Arial" w:cs="Arial"/>
          <w:szCs w:val="24"/>
        </w:rPr>
      </w:pPr>
      <w:r w:rsidRPr="007D0D9C">
        <w:rPr>
          <w:rFonts w:ascii="Arial" w:hAnsi="Arial" w:cs="Arial"/>
          <w:szCs w:val="24"/>
        </w:rPr>
        <w:t xml:space="preserve">Parágrafo único. </w:t>
      </w:r>
      <w:r w:rsidR="00E54D34" w:rsidRPr="007D0D9C">
        <w:rPr>
          <w:rFonts w:ascii="Arial" w:hAnsi="Arial" w:cs="Arial"/>
          <w:szCs w:val="24"/>
        </w:rPr>
        <w:tab/>
      </w:r>
      <w:r w:rsidRPr="007D0D9C">
        <w:rPr>
          <w:rFonts w:ascii="Arial" w:hAnsi="Arial" w:cs="Arial"/>
          <w:szCs w:val="24"/>
        </w:rPr>
        <w:t>Não ocorrerá prescrição contra menores, incapazes ou ausentes na forma prevista em lei.</w:t>
      </w:r>
    </w:p>
    <w:p w14:paraId="59164F53" w14:textId="77777777" w:rsidR="00CF4E34" w:rsidRPr="007D0D9C" w:rsidRDefault="00CF4E34" w:rsidP="00E54D34">
      <w:pPr>
        <w:tabs>
          <w:tab w:val="left" w:pos="851"/>
        </w:tabs>
        <w:ind w:left="1985" w:hanging="1985"/>
        <w:rPr>
          <w:rFonts w:ascii="Arial" w:hAnsi="Arial" w:cs="Arial"/>
          <w:szCs w:val="24"/>
        </w:rPr>
      </w:pPr>
    </w:p>
    <w:p w14:paraId="47EE0250"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75</w:t>
      </w:r>
      <w:r w:rsidR="00E54D34" w:rsidRPr="007D0D9C">
        <w:rPr>
          <w:rFonts w:ascii="Arial" w:hAnsi="Arial" w:cs="Arial"/>
          <w:szCs w:val="24"/>
        </w:rPr>
        <w:tab/>
      </w:r>
      <w:r w:rsidRPr="007D0D9C">
        <w:rPr>
          <w:rFonts w:ascii="Arial" w:hAnsi="Arial" w:cs="Arial"/>
          <w:szCs w:val="24"/>
        </w:rPr>
        <w:t>As importâncias não recebidas em vida pelo Participante Ativo referente a benefícios vencidos e não prestados, serão pagas aos beneficiários depois de descontados os créditos em favor da CELOS.</w:t>
      </w:r>
    </w:p>
    <w:p w14:paraId="10DB84C4" w14:textId="77777777" w:rsidR="00CF4E34" w:rsidRPr="007D0D9C" w:rsidRDefault="00CF4E34" w:rsidP="005C60E9">
      <w:pPr>
        <w:ind w:left="851" w:hanging="851"/>
        <w:rPr>
          <w:rFonts w:ascii="Arial" w:hAnsi="Arial" w:cs="Arial"/>
          <w:szCs w:val="24"/>
        </w:rPr>
      </w:pPr>
    </w:p>
    <w:p w14:paraId="5081148A" w14:textId="77777777" w:rsidR="00CF4E34" w:rsidRPr="007D0D9C" w:rsidRDefault="00CF4E34" w:rsidP="005C60E9">
      <w:pPr>
        <w:ind w:left="851" w:hanging="851"/>
        <w:rPr>
          <w:rFonts w:ascii="Arial" w:hAnsi="Arial" w:cs="Arial"/>
          <w:szCs w:val="24"/>
        </w:rPr>
      </w:pPr>
      <w:r w:rsidRPr="007D0D9C">
        <w:rPr>
          <w:rFonts w:ascii="Arial" w:hAnsi="Arial" w:cs="Arial"/>
          <w:szCs w:val="24"/>
        </w:rPr>
        <w:t>Art.</w:t>
      </w:r>
      <w:r w:rsidR="00E54D34" w:rsidRPr="007D0D9C">
        <w:rPr>
          <w:rFonts w:ascii="Arial" w:hAnsi="Arial" w:cs="Arial"/>
          <w:szCs w:val="24"/>
        </w:rPr>
        <w:t xml:space="preserve"> </w:t>
      </w:r>
      <w:r w:rsidR="001F0FE6" w:rsidRPr="007D0D9C">
        <w:rPr>
          <w:rFonts w:ascii="Arial" w:hAnsi="Arial" w:cs="Arial"/>
          <w:szCs w:val="24"/>
        </w:rPr>
        <w:t>76</w:t>
      </w:r>
      <w:r w:rsidR="00E54D34" w:rsidRPr="007D0D9C">
        <w:rPr>
          <w:rFonts w:ascii="Arial" w:hAnsi="Arial" w:cs="Arial"/>
          <w:szCs w:val="24"/>
        </w:rPr>
        <w:tab/>
      </w:r>
      <w:r w:rsidRPr="007D0D9C">
        <w:rPr>
          <w:rFonts w:ascii="Arial" w:hAnsi="Arial" w:cs="Arial"/>
          <w:szCs w:val="24"/>
        </w:rPr>
        <w:t>Prescreve em 3 (três) meses, o prazo para que o Participante Assistido ou os seus beneficiários apresentem recurso administrativo à CELOS, de ato decorrente de benefício que tenha sido concedido ao interessado nos termos deste regulamento.</w:t>
      </w:r>
    </w:p>
    <w:p w14:paraId="02FDDAF6" w14:textId="77777777" w:rsidR="00CF4E34" w:rsidRPr="007D0D9C" w:rsidRDefault="00CF4E34" w:rsidP="005C60E9">
      <w:pPr>
        <w:ind w:left="851" w:hanging="851"/>
        <w:rPr>
          <w:rFonts w:ascii="Arial" w:hAnsi="Arial" w:cs="Arial"/>
          <w:szCs w:val="24"/>
        </w:rPr>
      </w:pPr>
    </w:p>
    <w:p w14:paraId="5FC5C743"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77</w:t>
      </w:r>
      <w:r w:rsidR="00E54D34" w:rsidRPr="007D0D9C">
        <w:rPr>
          <w:rFonts w:ascii="Arial" w:hAnsi="Arial" w:cs="Arial"/>
          <w:szCs w:val="24"/>
        </w:rPr>
        <w:tab/>
      </w:r>
      <w:r w:rsidRPr="007D0D9C">
        <w:rPr>
          <w:rFonts w:ascii="Arial" w:hAnsi="Arial" w:cs="Arial"/>
          <w:szCs w:val="24"/>
        </w:rPr>
        <w:t>Nos casos excepcionais de manutenção de inscrição previsto no art. 11, letra “d”, o Participante Ativo fica obrigado a quitar, com os encargos regulamentares, as contribuições não recolhidas ao plano ou a adiar o seu pedido de benefício de aposentadoria, após preencher todas as carências de tempo de serviço, de contribuição ou de idade, previstas neste regulamento, por período igual ao do referido afastamento ou receber o benefício de aposentadoria com a mesma redução proporcional resultante do fator redutor, determinado atuarialmente, previsto na letra “b” do § 4º do art. 40.</w:t>
      </w:r>
    </w:p>
    <w:p w14:paraId="417A4283" w14:textId="77777777" w:rsidR="00CF4E34" w:rsidRPr="007D0D9C" w:rsidRDefault="00CF4E34" w:rsidP="005C60E9">
      <w:pPr>
        <w:ind w:left="851" w:hanging="851"/>
        <w:rPr>
          <w:rFonts w:ascii="Arial" w:hAnsi="Arial" w:cs="Arial"/>
          <w:szCs w:val="24"/>
        </w:rPr>
      </w:pPr>
    </w:p>
    <w:p w14:paraId="0A567F06"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7</w:t>
      </w:r>
      <w:r w:rsidRPr="007D0D9C">
        <w:rPr>
          <w:rFonts w:ascii="Arial" w:hAnsi="Arial" w:cs="Arial"/>
          <w:szCs w:val="24"/>
        </w:rPr>
        <w:t>8</w:t>
      </w:r>
      <w:r w:rsidR="00E54D34" w:rsidRPr="007D0D9C">
        <w:rPr>
          <w:rFonts w:ascii="Arial" w:hAnsi="Arial" w:cs="Arial"/>
          <w:szCs w:val="24"/>
        </w:rPr>
        <w:tab/>
      </w:r>
      <w:r w:rsidRPr="007D0D9C">
        <w:rPr>
          <w:rFonts w:ascii="Arial" w:hAnsi="Arial" w:cs="Arial"/>
          <w:szCs w:val="24"/>
        </w:rPr>
        <w:t>O Participante Ativo que se encontra afastado do trabalho em gozo de auxílio-doença, contribuirá mensalmente sobre o Salário Real de Contribuição.</w:t>
      </w:r>
    </w:p>
    <w:p w14:paraId="3353BE15" w14:textId="77777777" w:rsidR="00CF4E34" w:rsidRPr="007D0D9C" w:rsidRDefault="00CF4E34" w:rsidP="005C60E9">
      <w:pPr>
        <w:ind w:left="851" w:hanging="851"/>
        <w:rPr>
          <w:rFonts w:ascii="Arial" w:hAnsi="Arial" w:cs="Arial"/>
          <w:szCs w:val="24"/>
        </w:rPr>
      </w:pPr>
    </w:p>
    <w:p w14:paraId="2EAFE83F"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79</w:t>
      </w:r>
      <w:r w:rsidR="00E54D34" w:rsidRPr="007D0D9C">
        <w:rPr>
          <w:rFonts w:ascii="Arial" w:hAnsi="Arial" w:cs="Arial"/>
          <w:szCs w:val="24"/>
        </w:rPr>
        <w:tab/>
      </w:r>
      <w:r w:rsidRPr="007D0D9C">
        <w:rPr>
          <w:rFonts w:ascii="Arial" w:hAnsi="Arial" w:cs="Arial"/>
          <w:szCs w:val="24"/>
        </w:rPr>
        <w:t>Nenhum benefício será criado sem fonte de receita específica, nem será concedido sem que tenha havido contribuição específica dos Participantes e das Patrocinadoras.</w:t>
      </w:r>
    </w:p>
    <w:p w14:paraId="2D6D90B4" w14:textId="77777777" w:rsidR="00CF4E34" w:rsidRPr="007D0D9C" w:rsidRDefault="00CF4E34" w:rsidP="005C60E9">
      <w:pPr>
        <w:ind w:left="851" w:hanging="851"/>
        <w:rPr>
          <w:rFonts w:ascii="Arial" w:hAnsi="Arial" w:cs="Arial"/>
          <w:szCs w:val="24"/>
        </w:rPr>
      </w:pPr>
    </w:p>
    <w:p w14:paraId="5F551EBB" w14:textId="77777777" w:rsidR="00CF4E34" w:rsidRPr="007D0D9C" w:rsidRDefault="00CF4E34" w:rsidP="005C60E9">
      <w:pPr>
        <w:ind w:left="851" w:hanging="851"/>
        <w:rPr>
          <w:rFonts w:ascii="Arial" w:hAnsi="Arial" w:cs="Arial"/>
          <w:szCs w:val="24"/>
        </w:rPr>
      </w:pPr>
      <w:r w:rsidRPr="007D0D9C">
        <w:rPr>
          <w:rFonts w:ascii="Arial" w:hAnsi="Arial" w:cs="Arial"/>
          <w:szCs w:val="24"/>
        </w:rPr>
        <w:t>Art. 8</w:t>
      </w:r>
      <w:r w:rsidR="001F0FE6" w:rsidRPr="007D0D9C">
        <w:rPr>
          <w:rFonts w:ascii="Arial" w:hAnsi="Arial" w:cs="Arial"/>
          <w:szCs w:val="24"/>
        </w:rPr>
        <w:t>0</w:t>
      </w:r>
      <w:r w:rsidR="00E54D34" w:rsidRPr="007D0D9C">
        <w:rPr>
          <w:rFonts w:ascii="Arial" w:hAnsi="Arial" w:cs="Arial"/>
          <w:szCs w:val="24"/>
        </w:rPr>
        <w:tab/>
      </w:r>
      <w:r w:rsidRPr="007D0D9C">
        <w:rPr>
          <w:rFonts w:ascii="Arial" w:hAnsi="Arial" w:cs="Arial"/>
          <w:szCs w:val="24"/>
        </w:rPr>
        <w:t>O pagamento de parcelas de contribuição vencida, se ocorrido dentro do mesmo exercício civil em que ocorrer o respectivo atraso, será tratado como atraso no recolhimento de contribuição. Já no caso do pagamento vir a se realizar em exercício civil posterior, acarretará um montante adicional no valor da Reserva Suplementar a ser objeto de estabelecimento de plano específico de amortização.</w:t>
      </w:r>
    </w:p>
    <w:p w14:paraId="5F88E7DD" w14:textId="77777777" w:rsidR="00E91FE4" w:rsidRPr="007D0D9C" w:rsidRDefault="00E91FE4" w:rsidP="005C60E9">
      <w:pPr>
        <w:ind w:left="851" w:hanging="851"/>
        <w:rPr>
          <w:rFonts w:cs="Arial"/>
          <w:szCs w:val="24"/>
        </w:rPr>
      </w:pPr>
    </w:p>
    <w:p w14:paraId="2233F3C3" w14:textId="77777777" w:rsidR="003F1E15" w:rsidRPr="007D0D9C" w:rsidRDefault="00E91FE4" w:rsidP="005C60E9">
      <w:pPr>
        <w:ind w:left="851" w:hanging="851"/>
        <w:rPr>
          <w:rFonts w:cs="Arial"/>
          <w:szCs w:val="24"/>
        </w:rPr>
      </w:pPr>
      <w:r w:rsidRPr="007D0D9C">
        <w:rPr>
          <w:rFonts w:ascii="Arial" w:hAnsi="Arial" w:cs="Arial"/>
          <w:szCs w:val="24"/>
        </w:rPr>
        <w:t>Art.8</w:t>
      </w:r>
      <w:r w:rsidR="009A13DA" w:rsidRPr="007D0D9C">
        <w:rPr>
          <w:rFonts w:ascii="Arial" w:hAnsi="Arial" w:cs="Arial"/>
          <w:szCs w:val="24"/>
        </w:rPr>
        <w:t>0-A</w:t>
      </w:r>
      <w:r w:rsidRPr="007D0D9C">
        <w:rPr>
          <w:rFonts w:ascii="Arial" w:hAnsi="Arial" w:cs="Arial"/>
          <w:szCs w:val="24"/>
        </w:rPr>
        <w:t>.</w:t>
      </w:r>
      <w:r w:rsidR="009A13DA" w:rsidRPr="007D0D9C">
        <w:rPr>
          <w:rFonts w:ascii="Arial" w:hAnsi="Arial" w:cs="Arial"/>
          <w:szCs w:val="24"/>
        </w:rPr>
        <w:t xml:space="preserve"> </w:t>
      </w:r>
      <w:r w:rsidR="003F1E15" w:rsidRPr="007D0D9C">
        <w:rPr>
          <w:rFonts w:ascii="Arial" w:hAnsi="Arial" w:cs="Arial"/>
          <w:szCs w:val="24"/>
        </w:rPr>
        <w:t>Os casos omissos neste Regulamento serão deliberados pelo Conselho Deliberativo.</w:t>
      </w:r>
    </w:p>
    <w:p w14:paraId="3E1B3796" w14:textId="77777777" w:rsidR="00E54D34" w:rsidRPr="007D0D9C" w:rsidRDefault="00E54D34" w:rsidP="005C60E9">
      <w:pPr>
        <w:ind w:left="851" w:hanging="851"/>
        <w:rPr>
          <w:rFonts w:ascii="Arial" w:hAnsi="Arial" w:cs="Arial"/>
          <w:szCs w:val="24"/>
        </w:rPr>
      </w:pPr>
    </w:p>
    <w:p w14:paraId="353054BA" w14:textId="77777777" w:rsidR="00FF6CC7" w:rsidRPr="007D0D9C" w:rsidRDefault="00FF6CC7" w:rsidP="00071D55">
      <w:pPr>
        <w:ind w:left="851" w:hanging="851"/>
        <w:rPr>
          <w:rFonts w:ascii="Arial" w:hAnsi="Arial" w:cs="Arial"/>
          <w:szCs w:val="24"/>
        </w:rPr>
      </w:pPr>
    </w:p>
    <w:p w14:paraId="1A2F383E" w14:textId="77777777" w:rsidR="00CF4E34" w:rsidRPr="007D0D9C" w:rsidRDefault="00CF4E34" w:rsidP="005C60E9">
      <w:pPr>
        <w:tabs>
          <w:tab w:val="left" w:pos="1418"/>
          <w:tab w:val="left" w:pos="1843"/>
          <w:tab w:val="left" w:pos="2127"/>
        </w:tabs>
        <w:jc w:val="center"/>
        <w:rPr>
          <w:rFonts w:cs="Arial"/>
          <w:szCs w:val="24"/>
        </w:rPr>
      </w:pPr>
      <w:r w:rsidRPr="007D0D9C">
        <w:rPr>
          <w:rFonts w:ascii="Arial" w:hAnsi="Arial" w:cs="Arial"/>
          <w:b/>
          <w:szCs w:val="24"/>
        </w:rPr>
        <w:t xml:space="preserve">CAPÍTULO </w:t>
      </w:r>
      <w:r w:rsidR="00E16C1E" w:rsidRPr="007D0D9C">
        <w:rPr>
          <w:rFonts w:ascii="Arial" w:hAnsi="Arial" w:cs="Arial"/>
          <w:b/>
          <w:szCs w:val="24"/>
        </w:rPr>
        <w:t>I</w:t>
      </w:r>
      <w:r w:rsidRPr="007D0D9C">
        <w:rPr>
          <w:rFonts w:ascii="Arial" w:hAnsi="Arial" w:cs="Arial"/>
          <w:b/>
          <w:szCs w:val="24"/>
        </w:rPr>
        <w:t>X</w:t>
      </w:r>
    </w:p>
    <w:p w14:paraId="208D5FBE" w14:textId="77777777" w:rsidR="00CF4E34" w:rsidRPr="007D0D9C" w:rsidRDefault="00C6777D" w:rsidP="002D546A">
      <w:pPr>
        <w:tabs>
          <w:tab w:val="left" w:pos="851"/>
          <w:tab w:val="left" w:pos="1418"/>
          <w:tab w:val="left" w:pos="1843"/>
          <w:tab w:val="left" w:pos="2127"/>
        </w:tabs>
        <w:jc w:val="center"/>
        <w:rPr>
          <w:rFonts w:ascii="Arial" w:hAnsi="Arial" w:cs="Arial"/>
          <w:b/>
          <w:caps/>
          <w:szCs w:val="24"/>
        </w:rPr>
      </w:pPr>
      <w:r w:rsidRPr="007D0D9C">
        <w:rPr>
          <w:rFonts w:ascii="Arial" w:hAnsi="Arial" w:cs="Arial"/>
          <w:b/>
          <w:caps/>
          <w:szCs w:val="24"/>
        </w:rPr>
        <w:t xml:space="preserve">DAS </w:t>
      </w:r>
      <w:r w:rsidR="00CF4E34" w:rsidRPr="007D0D9C">
        <w:rPr>
          <w:rFonts w:ascii="Arial" w:hAnsi="Arial" w:cs="Arial"/>
          <w:b/>
          <w:caps/>
          <w:szCs w:val="24"/>
        </w:rPr>
        <w:t>Disposições Transitórias</w:t>
      </w:r>
      <w:r w:rsidR="009B31F2" w:rsidRPr="007D0D9C">
        <w:rPr>
          <w:rFonts w:ascii="Arial" w:hAnsi="Arial" w:cs="Arial"/>
          <w:b/>
          <w:caps/>
          <w:szCs w:val="24"/>
        </w:rPr>
        <w:t xml:space="preserve"> e Finais</w:t>
      </w:r>
    </w:p>
    <w:p w14:paraId="6A9EBEDB" w14:textId="77777777" w:rsidR="00CF4E34" w:rsidRPr="007D0D9C" w:rsidRDefault="00CF4E34" w:rsidP="002D546A">
      <w:pPr>
        <w:ind w:left="851" w:hanging="851"/>
        <w:rPr>
          <w:rFonts w:ascii="Arial" w:hAnsi="Arial" w:cs="Arial"/>
          <w:szCs w:val="24"/>
        </w:rPr>
      </w:pPr>
    </w:p>
    <w:p w14:paraId="670CD8A8" w14:textId="77777777" w:rsidR="002D546A" w:rsidRPr="007D0D9C" w:rsidRDefault="002D546A" w:rsidP="002D546A">
      <w:pPr>
        <w:ind w:left="851" w:hanging="851"/>
        <w:rPr>
          <w:rFonts w:ascii="Arial" w:hAnsi="Arial" w:cs="Arial"/>
          <w:szCs w:val="24"/>
        </w:rPr>
      </w:pPr>
    </w:p>
    <w:p w14:paraId="72E0A3F5" w14:textId="77777777" w:rsidR="00CF4E34" w:rsidRPr="007D0D9C" w:rsidRDefault="00CF4E34" w:rsidP="005C60E9">
      <w:pPr>
        <w:ind w:left="851" w:hanging="851"/>
        <w:rPr>
          <w:rFonts w:ascii="Arial" w:hAnsi="Arial" w:cs="Arial"/>
          <w:szCs w:val="24"/>
        </w:rPr>
      </w:pPr>
      <w:r w:rsidRPr="007D0D9C">
        <w:rPr>
          <w:rFonts w:ascii="Arial" w:hAnsi="Arial" w:cs="Arial"/>
          <w:szCs w:val="24"/>
        </w:rPr>
        <w:t>Art. 8</w:t>
      </w:r>
      <w:r w:rsidR="001F0FE6" w:rsidRPr="007D0D9C">
        <w:rPr>
          <w:rFonts w:ascii="Arial" w:hAnsi="Arial" w:cs="Arial"/>
          <w:szCs w:val="24"/>
        </w:rPr>
        <w:t>1</w:t>
      </w:r>
      <w:r w:rsidR="00E54D34" w:rsidRPr="007D0D9C">
        <w:rPr>
          <w:rFonts w:ascii="Arial" w:hAnsi="Arial" w:cs="Arial"/>
          <w:szCs w:val="24"/>
        </w:rPr>
        <w:tab/>
      </w:r>
      <w:r w:rsidR="00FA556A" w:rsidRPr="007D0D9C">
        <w:rPr>
          <w:rFonts w:ascii="Arial" w:hAnsi="Arial" w:cs="Arial"/>
          <w:szCs w:val="24"/>
        </w:rPr>
        <w:t xml:space="preserve">A CELESC DISTRIBUIÇÃO S/A </w:t>
      </w:r>
      <w:r w:rsidRPr="007D0D9C">
        <w:rPr>
          <w:rFonts w:ascii="Arial" w:hAnsi="Arial" w:cs="Arial"/>
          <w:szCs w:val="24"/>
        </w:rPr>
        <w:t>assegurará ao plano os recursos necessários à prestação dos benefícios relativos ao tempo de serviço anterior na CELESC, contado em favor dos Participantes Ativos Fundadores, para os efeitos das complementações de aposentadoria por tempo de serviço, especial ou por Idade concedidas pelo presente regulamento.</w:t>
      </w:r>
    </w:p>
    <w:p w14:paraId="2EFEE2AB" w14:textId="77777777" w:rsidR="00CF4E34" w:rsidRPr="007D0D9C" w:rsidRDefault="00CF4E34" w:rsidP="005C60E9">
      <w:pPr>
        <w:ind w:left="851" w:hanging="851"/>
        <w:rPr>
          <w:rFonts w:ascii="Arial" w:hAnsi="Arial" w:cs="Arial"/>
          <w:szCs w:val="24"/>
        </w:rPr>
      </w:pPr>
    </w:p>
    <w:p w14:paraId="034A8CEC" w14:textId="77777777" w:rsidR="00CF4E34" w:rsidRPr="007D0D9C" w:rsidRDefault="00CF4E34" w:rsidP="00E54D34">
      <w:pPr>
        <w:tabs>
          <w:tab w:val="left" w:pos="1985"/>
        </w:tabs>
        <w:ind w:left="1985" w:hanging="1985"/>
        <w:rPr>
          <w:rFonts w:ascii="Arial" w:hAnsi="Arial" w:cs="Arial"/>
          <w:szCs w:val="24"/>
        </w:rPr>
      </w:pPr>
      <w:r w:rsidRPr="007D0D9C">
        <w:rPr>
          <w:rFonts w:ascii="Arial" w:hAnsi="Arial" w:cs="Arial"/>
          <w:szCs w:val="24"/>
        </w:rPr>
        <w:t xml:space="preserve">Parágrafo único. </w:t>
      </w:r>
      <w:r w:rsidR="00E54D34" w:rsidRPr="007D0D9C">
        <w:rPr>
          <w:rFonts w:ascii="Arial" w:hAnsi="Arial" w:cs="Arial"/>
          <w:szCs w:val="24"/>
        </w:rPr>
        <w:tab/>
      </w:r>
      <w:r w:rsidRPr="007D0D9C">
        <w:rPr>
          <w:rFonts w:ascii="Arial" w:hAnsi="Arial" w:cs="Arial"/>
          <w:szCs w:val="24"/>
        </w:rPr>
        <w:t xml:space="preserve">O Participante Ativo Não Fundador, que por ocasião de sua inscrição no plano, optou por não pagar a </w:t>
      </w:r>
      <w:r w:rsidR="001231D5" w:rsidRPr="007D0D9C">
        <w:rPr>
          <w:rFonts w:ascii="Arial" w:hAnsi="Arial" w:cs="Arial"/>
          <w:szCs w:val="24"/>
        </w:rPr>
        <w:t>joia</w:t>
      </w:r>
      <w:r w:rsidRPr="007D0D9C">
        <w:rPr>
          <w:rFonts w:ascii="Arial" w:hAnsi="Arial" w:cs="Arial"/>
          <w:szCs w:val="24"/>
        </w:rPr>
        <w:t xml:space="preserve"> que lhe foi atuarialmente atribuída, receberá seu benefício de aposentadoria por tempo de serviço, idade ou especial, com exceção do que for decorrente dos recursos capitalizados na Conta de Aposentadoria Vinculada - CAV, na proporção de 1/30 (um trinta avos) por ano completo de filiação ininterrupta</w:t>
      </w:r>
      <w:r w:rsidR="00E54D34" w:rsidRPr="007D0D9C">
        <w:rPr>
          <w:rFonts w:ascii="Arial" w:hAnsi="Arial" w:cs="Arial"/>
          <w:szCs w:val="24"/>
        </w:rPr>
        <w:t xml:space="preserve"> </w:t>
      </w:r>
      <w:r w:rsidRPr="007D0D9C">
        <w:rPr>
          <w:rFonts w:ascii="Arial" w:hAnsi="Arial" w:cs="Arial"/>
          <w:szCs w:val="24"/>
        </w:rPr>
        <w:t xml:space="preserve">ao plano em relação ao respectivo benefício que receberia caso tivesse optado por pagar </w:t>
      </w:r>
      <w:r w:rsidR="001231D5" w:rsidRPr="007D0D9C">
        <w:rPr>
          <w:rFonts w:ascii="Arial" w:hAnsi="Arial" w:cs="Arial"/>
          <w:szCs w:val="24"/>
        </w:rPr>
        <w:t>joia</w:t>
      </w:r>
      <w:r w:rsidRPr="007D0D9C">
        <w:rPr>
          <w:rFonts w:ascii="Arial" w:hAnsi="Arial" w:cs="Arial"/>
          <w:szCs w:val="24"/>
        </w:rPr>
        <w:t xml:space="preserve">, sendo vedada qualquer alteração na opção por ele realizada de não pagamento da </w:t>
      </w:r>
      <w:r w:rsidR="001231D5" w:rsidRPr="007D0D9C">
        <w:rPr>
          <w:rFonts w:ascii="Arial" w:hAnsi="Arial" w:cs="Arial"/>
          <w:szCs w:val="24"/>
        </w:rPr>
        <w:t>joia</w:t>
      </w:r>
      <w:r w:rsidRPr="007D0D9C">
        <w:rPr>
          <w:rFonts w:ascii="Arial" w:hAnsi="Arial" w:cs="Arial"/>
          <w:szCs w:val="24"/>
        </w:rPr>
        <w:t xml:space="preserve">. </w:t>
      </w:r>
    </w:p>
    <w:p w14:paraId="5E0CE232" w14:textId="77777777" w:rsidR="00CF4E34" w:rsidRPr="007D0D9C" w:rsidRDefault="00CF4E34" w:rsidP="005C60E9">
      <w:pPr>
        <w:ind w:left="851" w:hanging="851"/>
        <w:rPr>
          <w:rFonts w:ascii="Arial" w:hAnsi="Arial" w:cs="Arial"/>
          <w:szCs w:val="24"/>
        </w:rPr>
      </w:pPr>
    </w:p>
    <w:p w14:paraId="2F4E754E" w14:textId="77777777" w:rsidR="00CF4E34" w:rsidRPr="007D0D9C" w:rsidRDefault="00CF4E34" w:rsidP="005C60E9">
      <w:pPr>
        <w:ind w:left="851" w:hanging="851"/>
        <w:rPr>
          <w:rFonts w:ascii="Arial" w:hAnsi="Arial" w:cs="Arial"/>
          <w:szCs w:val="24"/>
        </w:rPr>
      </w:pPr>
      <w:r w:rsidRPr="007D0D9C">
        <w:rPr>
          <w:rFonts w:ascii="Arial" w:hAnsi="Arial" w:cs="Arial"/>
          <w:szCs w:val="24"/>
        </w:rPr>
        <w:t>Art. 8</w:t>
      </w:r>
      <w:r w:rsidR="001F0FE6" w:rsidRPr="007D0D9C">
        <w:rPr>
          <w:rFonts w:ascii="Arial" w:hAnsi="Arial" w:cs="Arial"/>
          <w:szCs w:val="24"/>
        </w:rPr>
        <w:t>2</w:t>
      </w:r>
      <w:r w:rsidR="00E54D34" w:rsidRPr="007D0D9C">
        <w:rPr>
          <w:rFonts w:ascii="Arial" w:hAnsi="Arial" w:cs="Arial"/>
          <w:szCs w:val="24"/>
        </w:rPr>
        <w:tab/>
      </w:r>
      <w:r w:rsidRPr="007D0D9C">
        <w:rPr>
          <w:rFonts w:ascii="Arial" w:hAnsi="Arial" w:cs="Arial"/>
          <w:szCs w:val="24"/>
        </w:rPr>
        <w:t>O direito de benefício de pensão por morte abrangerá os beneficiários de Participantes falecidos a contar de 09/12/1980, gerando obrigações pecuniárias ao plano, a partir de 09/12/1981.</w:t>
      </w:r>
    </w:p>
    <w:p w14:paraId="6FF6F358" w14:textId="77777777" w:rsidR="00CF4E34" w:rsidRPr="007D0D9C" w:rsidRDefault="00CF4E34" w:rsidP="005C60E9">
      <w:pPr>
        <w:ind w:left="851" w:hanging="851"/>
        <w:rPr>
          <w:rFonts w:ascii="Arial" w:hAnsi="Arial" w:cs="Arial"/>
          <w:szCs w:val="24"/>
        </w:rPr>
      </w:pPr>
    </w:p>
    <w:p w14:paraId="6FE27824" w14:textId="77777777" w:rsidR="00CF4E34" w:rsidRPr="007D0D9C" w:rsidRDefault="00CF4E34" w:rsidP="005C60E9">
      <w:pPr>
        <w:ind w:left="851" w:hanging="851"/>
        <w:rPr>
          <w:rFonts w:ascii="Arial" w:hAnsi="Arial" w:cs="Arial"/>
          <w:szCs w:val="24"/>
        </w:rPr>
      </w:pPr>
      <w:r w:rsidRPr="007D0D9C">
        <w:rPr>
          <w:rFonts w:ascii="Arial" w:hAnsi="Arial" w:cs="Arial"/>
          <w:szCs w:val="24"/>
        </w:rPr>
        <w:t>Art. 8</w:t>
      </w:r>
      <w:r w:rsidR="001F0FE6" w:rsidRPr="007D0D9C">
        <w:rPr>
          <w:rFonts w:ascii="Arial" w:hAnsi="Arial" w:cs="Arial"/>
          <w:szCs w:val="24"/>
        </w:rPr>
        <w:t>3</w:t>
      </w:r>
      <w:r w:rsidR="00E54D34" w:rsidRPr="007D0D9C">
        <w:rPr>
          <w:rFonts w:ascii="Arial" w:hAnsi="Arial" w:cs="Arial"/>
          <w:szCs w:val="24"/>
        </w:rPr>
        <w:tab/>
      </w:r>
      <w:r w:rsidRPr="007D0D9C">
        <w:rPr>
          <w:rFonts w:ascii="Arial" w:hAnsi="Arial" w:cs="Arial"/>
          <w:szCs w:val="24"/>
        </w:rPr>
        <w:t>A carência para a concessão de complementação de aposentadoria especial ou aposentadoria por invalidez será contada a partir de 01/10/1976.</w:t>
      </w:r>
    </w:p>
    <w:p w14:paraId="5E2802F9" w14:textId="77777777" w:rsidR="00CF4E34" w:rsidRPr="007D0D9C" w:rsidRDefault="00CF4E34" w:rsidP="005C60E9">
      <w:pPr>
        <w:ind w:left="851" w:hanging="851"/>
        <w:rPr>
          <w:rFonts w:ascii="Arial" w:hAnsi="Arial" w:cs="Arial"/>
          <w:szCs w:val="24"/>
        </w:rPr>
      </w:pPr>
    </w:p>
    <w:p w14:paraId="4006FB13"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84</w:t>
      </w:r>
      <w:r w:rsidR="00E54D34" w:rsidRPr="007D0D9C">
        <w:rPr>
          <w:rFonts w:ascii="Arial" w:hAnsi="Arial" w:cs="Arial"/>
          <w:szCs w:val="24"/>
        </w:rPr>
        <w:tab/>
      </w:r>
      <w:r w:rsidRPr="007D0D9C">
        <w:rPr>
          <w:rFonts w:ascii="Arial" w:hAnsi="Arial" w:cs="Arial"/>
          <w:szCs w:val="24"/>
        </w:rPr>
        <w:t>O Participante Ativo deste Plano Transitório que migrar, opcionalmente, para o Plano Misto de Benefícios Previdenciários Nº 001 da CELOS, passará a ser regido pelo Anexo I</w:t>
      </w:r>
      <w:r w:rsidR="002E047D" w:rsidRPr="007D0D9C">
        <w:rPr>
          <w:rFonts w:ascii="Arial" w:hAnsi="Arial" w:cs="Arial"/>
          <w:szCs w:val="24"/>
        </w:rPr>
        <w:t>II</w:t>
      </w:r>
      <w:r w:rsidRPr="007D0D9C">
        <w:rPr>
          <w:rFonts w:ascii="Arial" w:hAnsi="Arial" w:cs="Arial"/>
          <w:szCs w:val="24"/>
        </w:rPr>
        <w:t>, que faz parte integrante deste regulamento.</w:t>
      </w:r>
    </w:p>
    <w:p w14:paraId="66DAE1F7" w14:textId="77777777" w:rsidR="00CF4E34" w:rsidRPr="007D0D9C" w:rsidRDefault="00CF4E34" w:rsidP="005C60E9">
      <w:pPr>
        <w:ind w:left="851" w:hanging="851"/>
        <w:rPr>
          <w:rFonts w:ascii="Arial" w:hAnsi="Arial" w:cs="Arial"/>
          <w:szCs w:val="24"/>
        </w:rPr>
      </w:pPr>
    </w:p>
    <w:p w14:paraId="761BA74E"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85</w:t>
      </w:r>
      <w:r w:rsidR="00E54D34" w:rsidRPr="007D0D9C">
        <w:rPr>
          <w:rFonts w:ascii="Arial" w:hAnsi="Arial" w:cs="Arial"/>
          <w:szCs w:val="24"/>
        </w:rPr>
        <w:tab/>
      </w:r>
      <w:r w:rsidRPr="007D0D9C">
        <w:rPr>
          <w:rFonts w:ascii="Arial" w:hAnsi="Arial" w:cs="Arial"/>
          <w:szCs w:val="24"/>
        </w:rPr>
        <w:t xml:space="preserve">O Participante Ativo, que na data de entrada em vigor do presente regulamento, já preenchia condições de ser complementado pelo plano, terá direito, caso entenda ser mais favorável, optar, por ocasião da concessão da complementação de aposentadoria pelo plano, por receber, à parte do benefício adicional a ser concedido com base nos valores acumulados na sua Conta de Aposentadoria Vinculada - CAV, um benefício de aposentadoria, reversível em benefício de pensão nas condições previstas no Capítulo III, Seção VI deste regulamento, composto do somatório das seguintes parcelas: </w:t>
      </w:r>
    </w:p>
    <w:p w14:paraId="1DEE4EBA" w14:textId="77777777" w:rsidR="00CF4E34" w:rsidRPr="007D0D9C" w:rsidRDefault="00CF4E34" w:rsidP="005C60E9">
      <w:pPr>
        <w:ind w:left="851" w:hanging="851"/>
        <w:rPr>
          <w:rFonts w:ascii="Arial" w:hAnsi="Arial" w:cs="Arial"/>
          <w:szCs w:val="24"/>
        </w:rPr>
      </w:pPr>
    </w:p>
    <w:p w14:paraId="5A4F04EB" w14:textId="77777777" w:rsidR="00CF4E34" w:rsidRPr="007D0D9C" w:rsidRDefault="00CF4E34" w:rsidP="00E54D34">
      <w:pPr>
        <w:tabs>
          <w:tab w:val="left" w:pos="1418"/>
        </w:tabs>
        <w:ind w:left="1418" w:hanging="567"/>
        <w:rPr>
          <w:rFonts w:ascii="Arial" w:hAnsi="Arial" w:cs="Arial"/>
          <w:szCs w:val="24"/>
        </w:rPr>
      </w:pPr>
      <w:r w:rsidRPr="007D0D9C">
        <w:rPr>
          <w:rFonts w:ascii="Arial" w:hAnsi="Arial" w:cs="Arial"/>
          <w:szCs w:val="24"/>
        </w:rPr>
        <w:t xml:space="preserve">I.  </w:t>
      </w:r>
      <w:r w:rsidR="00E54D34" w:rsidRPr="007D0D9C">
        <w:rPr>
          <w:rFonts w:ascii="Arial" w:hAnsi="Arial" w:cs="Arial"/>
          <w:szCs w:val="24"/>
        </w:rPr>
        <w:tab/>
      </w:r>
      <w:r w:rsidRPr="007D0D9C">
        <w:rPr>
          <w:rFonts w:ascii="Arial" w:hAnsi="Arial" w:cs="Arial"/>
          <w:b/>
          <w:szCs w:val="24"/>
        </w:rPr>
        <w:t>Parcela A</w:t>
      </w:r>
      <w:r w:rsidRPr="007D0D9C">
        <w:rPr>
          <w:rFonts w:ascii="Arial" w:hAnsi="Arial" w:cs="Arial"/>
          <w:szCs w:val="24"/>
        </w:rPr>
        <w:t xml:space="preserve">: Benefício que, em 01/01/1997, já podia ter sido requerido pelo Participante Ativo com base no regulamento vigente até 31/12/1996, com as atualizações monetárias que teriam sido aplicadas ao referido benefício </w:t>
      </w:r>
      <w:r w:rsidRPr="007D0D9C">
        <w:rPr>
          <w:rFonts w:ascii="Arial" w:hAnsi="Arial" w:cs="Arial"/>
          <w:szCs w:val="24"/>
        </w:rPr>
        <w:lastRenderedPageBreak/>
        <w:t>de acordo com o disposto no Inciso IV do art. 39, caso, na referida data de 01/01/1997, ele já tivesse sido concedido; e</w:t>
      </w:r>
    </w:p>
    <w:p w14:paraId="247C92ED" w14:textId="77777777" w:rsidR="00CF4E34" w:rsidRPr="007D0D9C" w:rsidRDefault="00CF4E34" w:rsidP="00E54D34">
      <w:pPr>
        <w:tabs>
          <w:tab w:val="left" w:pos="1418"/>
        </w:tabs>
        <w:ind w:left="1418" w:hanging="567"/>
        <w:rPr>
          <w:rFonts w:ascii="Arial" w:hAnsi="Arial" w:cs="Arial"/>
          <w:szCs w:val="24"/>
        </w:rPr>
      </w:pPr>
    </w:p>
    <w:p w14:paraId="5A1D429F" w14:textId="77777777" w:rsidR="00CF4E34" w:rsidRPr="007D0D9C" w:rsidRDefault="00CF4E34" w:rsidP="00E54D34">
      <w:pPr>
        <w:tabs>
          <w:tab w:val="left" w:pos="-1560"/>
          <w:tab w:val="left" w:pos="1418"/>
        </w:tabs>
        <w:ind w:left="1418" w:hanging="567"/>
        <w:rPr>
          <w:rFonts w:ascii="Arial" w:hAnsi="Arial" w:cs="Arial"/>
          <w:szCs w:val="24"/>
        </w:rPr>
      </w:pPr>
      <w:r w:rsidRPr="007D0D9C">
        <w:rPr>
          <w:rFonts w:ascii="Arial" w:hAnsi="Arial" w:cs="Arial"/>
          <w:szCs w:val="24"/>
        </w:rPr>
        <w:t xml:space="preserve">II.  </w:t>
      </w:r>
      <w:r w:rsidRPr="007D0D9C">
        <w:rPr>
          <w:rFonts w:ascii="Arial" w:hAnsi="Arial" w:cs="Arial"/>
          <w:b/>
          <w:szCs w:val="24"/>
        </w:rPr>
        <w:t>Parcela B</w:t>
      </w:r>
      <w:r w:rsidRPr="007D0D9C">
        <w:rPr>
          <w:rFonts w:ascii="Arial" w:hAnsi="Arial" w:cs="Arial"/>
          <w:szCs w:val="24"/>
        </w:rPr>
        <w:t xml:space="preserve">: Diferença entre o Benefício que, com base no presente Regulamento, seria concedido ao Participante Ativo em relação às parcelas salariais integrantes do Grupo “A” definido no § 1º do art. 7º, tomando por base o tempo de contribuição aos Regimes da Previdência Social e a idade do Participante Ativo na ocasião da concessão da complementação de aposentadoria pelo plano e o que, nessa mesma situação, lhe seria concedido (caso tivesse o mesmo tempo nos Regimes da Previdência Social e a mesma idade que tinha em 01/01/1997). </w:t>
      </w:r>
    </w:p>
    <w:p w14:paraId="2F91B444" w14:textId="77777777" w:rsidR="00CF4E34" w:rsidRPr="007D0D9C" w:rsidRDefault="00CF4E34" w:rsidP="00CF4E34">
      <w:pPr>
        <w:tabs>
          <w:tab w:val="left" w:pos="2127"/>
        </w:tabs>
        <w:ind w:left="1843" w:hanging="1843"/>
        <w:rPr>
          <w:rFonts w:ascii="Arial" w:hAnsi="Arial" w:cs="Arial"/>
          <w:szCs w:val="24"/>
        </w:rPr>
      </w:pPr>
    </w:p>
    <w:p w14:paraId="03BD5AC4" w14:textId="77777777" w:rsidR="00CF4E34" w:rsidRPr="007D0D9C" w:rsidRDefault="00CF4E34" w:rsidP="00E54D34">
      <w:pPr>
        <w:tabs>
          <w:tab w:val="left" w:pos="1985"/>
        </w:tabs>
        <w:ind w:left="1985" w:hanging="1985"/>
        <w:rPr>
          <w:rFonts w:ascii="Arial" w:hAnsi="Arial" w:cs="Arial"/>
          <w:szCs w:val="24"/>
        </w:rPr>
      </w:pPr>
      <w:r w:rsidRPr="007D0D9C">
        <w:rPr>
          <w:rFonts w:ascii="Arial" w:hAnsi="Arial" w:cs="Arial"/>
          <w:szCs w:val="24"/>
        </w:rPr>
        <w:t>Parágrafo único.</w:t>
      </w:r>
      <w:r w:rsidRPr="007D0D9C">
        <w:rPr>
          <w:rFonts w:ascii="Arial" w:hAnsi="Arial" w:cs="Arial"/>
          <w:szCs w:val="24"/>
        </w:rPr>
        <w:tab/>
        <w:t xml:space="preserve">Caso esse Participante Ativo faleça antes da concessão da complementação de aposentadoria pelo plano, a opção pelo que seja mais favorável competirá aos beneficiários e a base de cálculo do benefício de pensão por morte será o benefício de aposentadoria, que estaria recebendo com base na opção prevista no </w:t>
      </w:r>
      <w:r w:rsidRPr="007D0D9C">
        <w:rPr>
          <w:rFonts w:ascii="Arial" w:hAnsi="Arial" w:cs="Arial"/>
          <w:i/>
          <w:szCs w:val="24"/>
        </w:rPr>
        <w:t>caput</w:t>
      </w:r>
      <w:r w:rsidRPr="007D0D9C">
        <w:rPr>
          <w:rFonts w:ascii="Arial" w:hAnsi="Arial" w:cs="Arial"/>
          <w:szCs w:val="24"/>
        </w:rPr>
        <w:t xml:space="preserve"> deste artigo, caso imediatamente antes de falecer lhe tivesse sido concedido o benefício de aposentadoria que, então, poderia ter requerido.</w:t>
      </w:r>
    </w:p>
    <w:p w14:paraId="124FBE50" w14:textId="77777777" w:rsidR="00CF4E34" w:rsidRPr="007D0D9C" w:rsidRDefault="00CF4E34" w:rsidP="005C60E9">
      <w:pPr>
        <w:ind w:left="851" w:hanging="851"/>
        <w:rPr>
          <w:rFonts w:ascii="Arial" w:hAnsi="Arial" w:cs="Arial"/>
          <w:szCs w:val="24"/>
        </w:rPr>
      </w:pPr>
    </w:p>
    <w:p w14:paraId="1844C3E1" w14:textId="77777777" w:rsidR="00CF4E34" w:rsidRPr="007D0D9C" w:rsidRDefault="00CF4E34"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86</w:t>
      </w:r>
      <w:r w:rsidR="00E54D34" w:rsidRPr="007D0D9C">
        <w:rPr>
          <w:rFonts w:ascii="Arial" w:hAnsi="Arial" w:cs="Arial"/>
          <w:szCs w:val="24"/>
        </w:rPr>
        <w:tab/>
      </w:r>
      <w:r w:rsidRPr="007D0D9C">
        <w:rPr>
          <w:rFonts w:ascii="Arial" w:hAnsi="Arial" w:cs="Arial"/>
          <w:szCs w:val="24"/>
        </w:rPr>
        <w:t xml:space="preserve">As Patrocinadoras integralizarão, previamente, para cada complementação de aposentadoria por tempo de serviço, concedida ao Participante Ativo do sexo feminino, com 25 (vinte e cinco) a 29 (vinte e nove) anos de contribuição aos Regimes da Previdência Social, com base no disposto </w:t>
      </w:r>
      <w:smartTag w:uri="urn:schemas-microsoft-com:office:smarttags" w:element="PersonName">
        <w:smartTagPr>
          <w:attr w:name="ProductID" w:val="em Acordo Sindical"/>
        </w:smartTagPr>
        <w:r w:rsidRPr="007D0D9C">
          <w:rPr>
            <w:rFonts w:ascii="Arial" w:hAnsi="Arial" w:cs="Arial"/>
            <w:szCs w:val="24"/>
          </w:rPr>
          <w:t>em Acordo Sindical</w:t>
        </w:r>
      </w:smartTag>
      <w:r w:rsidRPr="007D0D9C">
        <w:rPr>
          <w:rFonts w:ascii="Arial" w:hAnsi="Arial" w:cs="Arial"/>
          <w:szCs w:val="24"/>
        </w:rPr>
        <w:t xml:space="preserve"> aprovado na Delegacia Regional do Trabalho de Santa Catarina - SC, os recursos necessários para a cobertura da reserva matemática adicional decorrente da aplicação do referido Acordo Sindical. </w:t>
      </w:r>
    </w:p>
    <w:p w14:paraId="211B46C9" w14:textId="77777777" w:rsidR="00CF4E34" w:rsidRPr="007D0D9C" w:rsidRDefault="00CF4E34" w:rsidP="005C60E9">
      <w:pPr>
        <w:ind w:left="851" w:hanging="851"/>
        <w:rPr>
          <w:rFonts w:ascii="Arial" w:hAnsi="Arial" w:cs="Arial"/>
          <w:szCs w:val="24"/>
        </w:rPr>
      </w:pPr>
    </w:p>
    <w:p w14:paraId="2E7761C4" w14:textId="77777777" w:rsidR="00CF4E34" w:rsidRPr="007D0D9C" w:rsidRDefault="00CF4E34" w:rsidP="00E54D34">
      <w:pPr>
        <w:tabs>
          <w:tab w:val="left" w:pos="1985"/>
        </w:tabs>
        <w:ind w:left="1985" w:hanging="1985"/>
        <w:rPr>
          <w:rFonts w:ascii="Arial" w:hAnsi="Arial" w:cs="Arial"/>
          <w:szCs w:val="24"/>
        </w:rPr>
      </w:pPr>
      <w:r w:rsidRPr="007D0D9C">
        <w:rPr>
          <w:rFonts w:ascii="Arial" w:hAnsi="Arial" w:cs="Arial"/>
          <w:szCs w:val="24"/>
        </w:rPr>
        <w:t>Parágrafo único</w:t>
      </w:r>
      <w:r w:rsidR="00E54D34" w:rsidRPr="007D0D9C">
        <w:rPr>
          <w:rFonts w:ascii="Arial" w:hAnsi="Arial" w:cs="Arial"/>
          <w:szCs w:val="24"/>
        </w:rPr>
        <w:t xml:space="preserve">. </w:t>
      </w:r>
      <w:r w:rsidR="00E54D34" w:rsidRPr="007D0D9C">
        <w:rPr>
          <w:rFonts w:ascii="Arial" w:hAnsi="Arial" w:cs="Arial"/>
          <w:szCs w:val="24"/>
        </w:rPr>
        <w:tab/>
      </w:r>
      <w:r w:rsidRPr="007D0D9C">
        <w:rPr>
          <w:rFonts w:ascii="Arial" w:hAnsi="Arial" w:cs="Arial"/>
          <w:szCs w:val="24"/>
        </w:rPr>
        <w:t xml:space="preserve">Caso as Patrocinadoras não integralizem, previamente, os recursos necessários, previstos no </w:t>
      </w:r>
      <w:r w:rsidRPr="007D0D9C">
        <w:rPr>
          <w:rFonts w:ascii="Arial" w:hAnsi="Arial" w:cs="Arial"/>
          <w:i/>
          <w:szCs w:val="24"/>
        </w:rPr>
        <w:t>caput</w:t>
      </w:r>
      <w:r w:rsidRPr="007D0D9C">
        <w:rPr>
          <w:rFonts w:ascii="Arial" w:hAnsi="Arial" w:cs="Arial"/>
          <w:szCs w:val="24"/>
        </w:rPr>
        <w:t xml:space="preserve"> deste artigo, o plano estará impedida de efetuar o pagamento de qualquer complementação de aposentadoria ao Participante Ativo do sexo feminino com 25 (vinte e cinco) a 29 (vinte e nove) anos de contribuição aos Regimes da Previdência Social. </w:t>
      </w:r>
    </w:p>
    <w:p w14:paraId="34EE6064" w14:textId="77777777" w:rsidR="00CF4E34" w:rsidRPr="007D0D9C" w:rsidRDefault="00CF4E34" w:rsidP="005C60E9">
      <w:pPr>
        <w:ind w:left="851" w:hanging="851"/>
        <w:rPr>
          <w:rFonts w:ascii="Arial" w:hAnsi="Arial" w:cs="Arial"/>
          <w:szCs w:val="24"/>
        </w:rPr>
      </w:pPr>
    </w:p>
    <w:p w14:paraId="37F49B0B" w14:textId="77777777" w:rsidR="009B31F2" w:rsidRPr="007D0D9C" w:rsidRDefault="009B31F2"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87</w:t>
      </w:r>
      <w:r w:rsidRPr="007D0D9C">
        <w:rPr>
          <w:rFonts w:ascii="Arial" w:hAnsi="Arial" w:cs="Arial"/>
          <w:szCs w:val="24"/>
        </w:rPr>
        <w:t xml:space="preserve"> </w:t>
      </w:r>
      <w:r w:rsidRPr="007D0D9C">
        <w:rPr>
          <w:rFonts w:ascii="Arial" w:hAnsi="Arial" w:cs="Arial"/>
          <w:szCs w:val="24"/>
        </w:rPr>
        <w:tab/>
        <w:t xml:space="preserve">Este plano de Benefícios está fechado para novas admissões de Participantes a contar de 01/01/1997. </w:t>
      </w:r>
    </w:p>
    <w:p w14:paraId="3DECD01C" w14:textId="77777777" w:rsidR="009B31F2" w:rsidRPr="007D0D9C" w:rsidRDefault="009B31F2" w:rsidP="00CF4E34">
      <w:pPr>
        <w:ind w:left="851" w:hanging="851"/>
        <w:rPr>
          <w:rFonts w:ascii="Arial" w:hAnsi="Arial" w:cs="Arial"/>
          <w:szCs w:val="24"/>
        </w:rPr>
      </w:pPr>
    </w:p>
    <w:p w14:paraId="40F89737" w14:textId="77777777" w:rsidR="00FA556A" w:rsidRPr="007D0D9C" w:rsidRDefault="00FA556A" w:rsidP="005C60E9">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88</w:t>
      </w:r>
      <w:r w:rsidRPr="007D0D9C">
        <w:rPr>
          <w:rFonts w:ascii="Arial" w:hAnsi="Arial" w:cs="Arial"/>
          <w:szCs w:val="24"/>
        </w:rPr>
        <w:t xml:space="preserve"> </w:t>
      </w:r>
      <w:r w:rsidRPr="007D0D9C">
        <w:rPr>
          <w:rFonts w:ascii="Arial" w:hAnsi="Arial" w:cs="Arial"/>
          <w:szCs w:val="24"/>
        </w:rPr>
        <w:tab/>
        <w:t xml:space="preserve">A partir de 02/10/2006 a Patrocinadora Centrais Elétricas de Santa Catarina S/A – CELESC, é sub-rogada pela Patrocinadora CELESC DISTRIBUIÇÃO S/A, em decorrência da implementação da reorganização societária (subsidiárias integrais) da CELESC, por força da Lei Federal nº 10.848/2004 e Lei Estadual nº 13.570/2005, conforme aprovado pela sua </w:t>
      </w:r>
      <w:r w:rsidR="001231D5" w:rsidRPr="007D0D9C">
        <w:rPr>
          <w:rFonts w:ascii="Arial" w:hAnsi="Arial" w:cs="Arial"/>
          <w:szCs w:val="24"/>
        </w:rPr>
        <w:t>Assembleia</w:t>
      </w:r>
      <w:r w:rsidRPr="007D0D9C">
        <w:rPr>
          <w:rFonts w:ascii="Arial" w:hAnsi="Arial" w:cs="Arial"/>
          <w:szCs w:val="24"/>
        </w:rPr>
        <w:t xml:space="preserve"> de Acionistas de 29/09/2006, pelo seu Conselho de Administração em 15/09/2006 e pela Agência Nacional de Energia Elétrica – ANEEL através da Resolução Autorizativa nº 712, publicada no DOU em 02/10/2006.</w:t>
      </w:r>
    </w:p>
    <w:p w14:paraId="1BCDF90B" w14:textId="77777777" w:rsidR="00FA556A" w:rsidRPr="007D0D9C" w:rsidRDefault="00FA556A" w:rsidP="00CF4E34">
      <w:pPr>
        <w:ind w:left="851" w:hanging="851"/>
        <w:rPr>
          <w:rFonts w:ascii="Arial" w:hAnsi="Arial" w:cs="Arial"/>
          <w:szCs w:val="24"/>
        </w:rPr>
      </w:pPr>
    </w:p>
    <w:p w14:paraId="47D7C93A" w14:textId="77777777" w:rsidR="00CF4E34" w:rsidRPr="007D0D9C" w:rsidRDefault="00CF4E34" w:rsidP="00C6777D">
      <w:pPr>
        <w:ind w:left="851" w:hanging="851"/>
        <w:rPr>
          <w:rFonts w:ascii="Arial" w:hAnsi="Arial" w:cs="Arial"/>
          <w:szCs w:val="24"/>
        </w:rPr>
      </w:pPr>
      <w:r w:rsidRPr="007D0D9C">
        <w:rPr>
          <w:rFonts w:ascii="Arial" w:hAnsi="Arial" w:cs="Arial"/>
          <w:szCs w:val="24"/>
        </w:rPr>
        <w:t xml:space="preserve">Art. </w:t>
      </w:r>
      <w:r w:rsidR="001F0FE6" w:rsidRPr="007D0D9C">
        <w:rPr>
          <w:rFonts w:ascii="Arial" w:hAnsi="Arial" w:cs="Arial"/>
          <w:szCs w:val="24"/>
        </w:rPr>
        <w:t>8</w:t>
      </w:r>
      <w:r w:rsidRPr="007D0D9C">
        <w:rPr>
          <w:rFonts w:ascii="Arial" w:hAnsi="Arial" w:cs="Arial"/>
          <w:szCs w:val="24"/>
        </w:rPr>
        <w:t>9</w:t>
      </w:r>
      <w:r w:rsidR="00E54D34" w:rsidRPr="007D0D9C">
        <w:rPr>
          <w:rFonts w:ascii="Arial" w:hAnsi="Arial" w:cs="Arial"/>
          <w:szCs w:val="24"/>
        </w:rPr>
        <w:tab/>
      </w:r>
      <w:r w:rsidR="00C6777D" w:rsidRPr="007D0D9C">
        <w:rPr>
          <w:rFonts w:ascii="Arial" w:hAnsi="Arial" w:cs="Arial"/>
          <w:szCs w:val="24"/>
        </w:rPr>
        <w:t>A vigência deste regulamento, adaptado às Leis Complementares nº 108/2001 e nº 109/2001, terá eficácia a partir da data da aprovação pel</w:t>
      </w:r>
      <w:r w:rsidR="00442F2D" w:rsidRPr="007D0D9C">
        <w:rPr>
          <w:rFonts w:ascii="Arial" w:hAnsi="Arial" w:cs="Arial"/>
          <w:szCs w:val="24"/>
        </w:rPr>
        <w:t xml:space="preserve">a autoridade </w:t>
      </w:r>
      <w:r w:rsidR="00442F2D" w:rsidRPr="007D0D9C">
        <w:rPr>
          <w:rFonts w:ascii="Arial" w:hAnsi="Arial" w:cs="Arial"/>
          <w:szCs w:val="24"/>
        </w:rPr>
        <w:lastRenderedPageBreak/>
        <w:t>competente</w:t>
      </w:r>
      <w:r w:rsidR="00C6777D" w:rsidRPr="007D0D9C" w:rsidDel="009935E9">
        <w:rPr>
          <w:rFonts w:ascii="Arial" w:hAnsi="Arial" w:cs="Arial"/>
          <w:szCs w:val="24"/>
        </w:rPr>
        <w:t xml:space="preserve"> </w:t>
      </w:r>
      <w:r w:rsidR="00C6777D" w:rsidRPr="007D0D9C">
        <w:rPr>
          <w:rFonts w:ascii="Arial" w:hAnsi="Arial" w:cs="Arial"/>
          <w:szCs w:val="24"/>
        </w:rPr>
        <w:t>após terem sido aprovados pelo Conselho Deliberativo da CELOS e pelas Patrocinadoras.</w:t>
      </w:r>
    </w:p>
    <w:p w14:paraId="3C4F92AF" w14:textId="77777777" w:rsidR="00350033" w:rsidRPr="007D0D9C" w:rsidRDefault="00350033" w:rsidP="005C60E9">
      <w:pPr>
        <w:ind w:left="851" w:hanging="851"/>
        <w:rPr>
          <w:rFonts w:ascii="Arial" w:hAnsi="Arial" w:cs="Arial"/>
          <w:szCs w:val="24"/>
        </w:rPr>
      </w:pPr>
    </w:p>
    <w:p w14:paraId="53BB0A88" w14:textId="77777777" w:rsidR="00CF4E34" w:rsidRPr="007D0D9C" w:rsidRDefault="00CF4E34" w:rsidP="00CF4E34">
      <w:pPr>
        <w:jc w:val="center"/>
        <w:rPr>
          <w:rFonts w:ascii="Arial" w:hAnsi="Arial" w:cs="Arial"/>
          <w:szCs w:val="24"/>
        </w:rPr>
      </w:pPr>
      <w:r w:rsidRPr="007D0D9C">
        <w:rPr>
          <w:rFonts w:ascii="Arial" w:hAnsi="Arial" w:cs="Arial"/>
          <w:szCs w:val="24"/>
        </w:rPr>
        <w:t>-0-0-0-0-0-0-0-0-0-0-0-0-0-0-</w:t>
      </w:r>
    </w:p>
    <w:p w14:paraId="498FDDC5" w14:textId="77777777" w:rsidR="002E047D" w:rsidRPr="007D0D9C" w:rsidRDefault="00263AD1" w:rsidP="006D1ED4">
      <w:pPr>
        <w:ind w:left="1134" w:hanging="1134"/>
        <w:jc w:val="center"/>
        <w:rPr>
          <w:rFonts w:ascii="Arial" w:hAnsi="Arial" w:cs="Arial"/>
          <w:b/>
          <w:bCs/>
          <w:sz w:val="22"/>
          <w:szCs w:val="22"/>
          <w:u w:val="single"/>
        </w:rPr>
      </w:pPr>
      <w:r w:rsidRPr="007D0D9C">
        <w:rPr>
          <w:rFonts w:ascii="Arial" w:hAnsi="Arial"/>
          <w:b/>
        </w:rPr>
        <w:br w:type="page"/>
      </w:r>
      <w:r w:rsidR="002E047D" w:rsidRPr="007D0D9C">
        <w:rPr>
          <w:rFonts w:ascii="Arial" w:hAnsi="Arial" w:cs="Arial"/>
          <w:b/>
          <w:bCs/>
          <w:szCs w:val="24"/>
        </w:rPr>
        <w:lastRenderedPageBreak/>
        <w:t>ANEXO I - D</w:t>
      </w:r>
      <w:r w:rsidR="002E047D" w:rsidRPr="007D0D9C">
        <w:rPr>
          <w:rFonts w:ascii="Arial" w:hAnsi="Arial" w:cs="Arial"/>
          <w:b/>
          <w:bCs/>
        </w:rPr>
        <w:t>O REGULAMENTO DO TRANSITÓRIO</w:t>
      </w:r>
    </w:p>
    <w:p w14:paraId="2F3BAAA8" w14:textId="77777777" w:rsidR="002E047D" w:rsidRPr="007D0D9C" w:rsidRDefault="006D1ED4" w:rsidP="002E047D">
      <w:pPr>
        <w:autoSpaceDE w:val="0"/>
        <w:autoSpaceDN w:val="0"/>
        <w:adjustRightInd w:val="0"/>
        <w:ind w:right="-142"/>
        <w:jc w:val="center"/>
        <w:rPr>
          <w:rFonts w:ascii="Arial" w:hAnsi="Arial" w:cs="Arial"/>
          <w:b/>
          <w:bCs/>
          <w:sz w:val="20"/>
          <w:u w:val="single"/>
        </w:rPr>
      </w:pPr>
      <w:r w:rsidRPr="007D0D9C">
        <w:rPr>
          <w:rFonts w:ascii="Arial" w:hAnsi="Arial" w:cs="Arial"/>
          <w:b/>
          <w:bCs/>
          <w:sz w:val="20"/>
          <w:u w:val="single"/>
        </w:rPr>
        <w:t xml:space="preserve">TEBELA I - TABELA DE CONTRIBUIÇÃO DOS </w:t>
      </w:r>
      <w:r w:rsidR="005A02C1" w:rsidRPr="007D0D9C">
        <w:rPr>
          <w:rFonts w:ascii="Arial" w:hAnsi="Arial" w:cs="Arial"/>
          <w:b/>
          <w:bCs/>
          <w:sz w:val="20"/>
          <w:u w:val="single"/>
        </w:rPr>
        <w:t>ASSISTIDOS</w:t>
      </w:r>
    </w:p>
    <w:tbl>
      <w:tblPr>
        <w:tblW w:w="7680" w:type="dxa"/>
        <w:jc w:val="center"/>
        <w:tblCellMar>
          <w:left w:w="70" w:type="dxa"/>
          <w:right w:w="70" w:type="dxa"/>
        </w:tblCellMar>
        <w:tblLook w:val="04A0" w:firstRow="1" w:lastRow="0" w:firstColumn="1" w:lastColumn="0" w:noHBand="0" w:noVBand="1"/>
      </w:tblPr>
      <w:tblGrid>
        <w:gridCol w:w="500"/>
        <w:gridCol w:w="1120"/>
        <w:gridCol w:w="1120"/>
        <w:gridCol w:w="960"/>
        <w:gridCol w:w="280"/>
        <w:gridCol w:w="500"/>
        <w:gridCol w:w="1048"/>
        <w:gridCol w:w="1192"/>
        <w:gridCol w:w="960"/>
      </w:tblGrid>
      <w:tr w:rsidR="007D0D9C" w:rsidRPr="007D0D9C" w14:paraId="694515DB" w14:textId="77777777" w:rsidTr="002152B4">
        <w:trPr>
          <w:trHeight w:hRule="exact" w:val="170"/>
          <w:jc w:val="center"/>
        </w:trPr>
        <w:tc>
          <w:tcPr>
            <w:tcW w:w="500" w:type="dxa"/>
            <w:tcBorders>
              <w:top w:val="single" w:sz="4" w:space="0" w:color="auto"/>
              <w:left w:val="single" w:sz="4" w:space="0" w:color="auto"/>
              <w:bottom w:val="nil"/>
              <w:right w:val="single" w:sz="4" w:space="0" w:color="auto"/>
            </w:tcBorders>
            <w:shd w:val="clear" w:color="000000" w:fill="D9D9D9"/>
            <w:noWrap/>
            <w:vAlign w:val="center"/>
            <w:hideMark/>
          </w:tcPr>
          <w:p w14:paraId="1F0EAB93" w14:textId="77777777" w:rsidR="002E047D" w:rsidRPr="007D0D9C" w:rsidRDefault="002E047D" w:rsidP="002152B4">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0D8F741"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14:paraId="6E922BB6"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TAXA</w:t>
            </w:r>
          </w:p>
        </w:tc>
        <w:tc>
          <w:tcPr>
            <w:tcW w:w="280" w:type="dxa"/>
            <w:tcBorders>
              <w:top w:val="nil"/>
              <w:left w:val="nil"/>
              <w:bottom w:val="nil"/>
              <w:right w:val="nil"/>
            </w:tcBorders>
            <w:noWrap/>
            <w:vAlign w:val="center"/>
            <w:hideMark/>
          </w:tcPr>
          <w:p w14:paraId="78A3E0AC" w14:textId="77777777" w:rsidR="002E047D" w:rsidRPr="007D0D9C" w:rsidRDefault="002E047D" w:rsidP="002152B4">
            <w:pPr>
              <w:jc w:val="center"/>
              <w:rPr>
                <w:rFonts w:ascii="Arial" w:hAnsi="Arial" w:cs="Arial"/>
                <w:b/>
                <w:sz w:val="14"/>
                <w:szCs w:val="14"/>
              </w:rPr>
            </w:pPr>
          </w:p>
        </w:tc>
        <w:tc>
          <w:tcPr>
            <w:tcW w:w="500" w:type="dxa"/>
            <w:tcBorders>
              <w:top w:val="single" w:sz="4" w:space="0" w:color="auto"/>
              <w:left w:val="single" w:sz="4" w:space="0" w:color="auto"/>
              <w:bottom w:val="nil"/>
              <w:right w:val="single" w:sz="4" w:space="0" w:color="auto"/>
            </w:tcBorders>
            <w:shd w:val="clear" w:color="000000" w:fill="D9D9D9"/>
            <w:noWrap/>
            <w:vAlign w:val="center"/>
            <w:hideMark/>
          </w:tcPr>
          <w:p w14:paraId="41EF148E" w14:textId="77777777" w:rsidR="002E047D" w:rsidRPr="007D0D9C" w:rsidRDefault="002E047D" w:rsidP="002152B4">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BF45EFC"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14:paraId="38ECA364"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TAXA</w:t>
            </w:r>
          </w:p>
        </w:tc>
      </w:tr>
      <w:tr w:rsidR="007D0D9C" w:rsidRPr="007D0D9C" w14:paraId="6741D72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shd w:val="clear" w:color="000000" w:fill="D9D9D9"/>
            <w:noWrap/>
            <w:vAlign w:val="center"/>
            <w:hideMark/>
          </w:tcPr>
          <w:p w14:paraId="1A646D4B" w14:textId="77777777" w:rsidR="002E047D" w:rsidRPr="007D0D9C" w:rsidRDefault="002E047D" w:rsidP="002152B4">
            <w:pPr>
              <w:jc w:val="center"/>
              <w:rPr>
                <w:rFonts w:ascii="Arial" w:hAnsi="Arial" w:cs="Arial"/>
                <w:b/>
                <w:bCs/>
                <w:sz w:val="14"/>
                <w:szCs w:val="14"/>
              </w:rPr>
            </w:pPr>
          </w:p>
        </w:tc>
        <w:tc>
          <w:tcPr>
            <w:tcW w:w="1120" w:type="dxa"/>
            <w:tcBorders>
              <w:top w:val="nil"/>
              <w:left w:val="nil"/>
              <w:bottom w:val="single" w:sz="4" w:space="0" w:color="auto"/>
              <w:right w:val="single" w:sz="4" w:space="0" w:color="auto"/>
            </w:tcBorders>
            <w:shd w:val="clear" w:color="000000" w:fill="D9D9D9"/>
            <w:noWrap/>
            <w:vAlign w:val="center"/>
            <w:hideMark/>
          </w:tcPr>
          <w:p w14:paraId="19C19DF5"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MIN</w:t>
            </w:r>
          </w:p>
        </w:tc>
        <w:tc>
          <w:tcPr>
            <w:tcW w:w="1120" w:type="dxa"/>
            <w:tcBorders>
              <w:top w:val="nil"/>
              <w:left w:val="nil"/>
              <w:bottom w:val="single" w:sz="4" w:space="0" w:color="auto"/>
              <w:right w:val="single" w:sz="4" w:space="0" w:color="auto"/>
            </w:tcBorders>
            <w:shd w:val="clear" w:color="000000" w:fill="D9D9D9"/>
            <w:noWrap/>
            <w:vAlign w:val="center"/>
            <w:hideMark/>
          </w:tcPr>
          <w:p w14:paraId="33D56CF6"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14:paraId="1DC1F29C"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w:t>
            </w:r>
          </w:p>
        </w:tc>
        <w:tc>
          <w:tcPr>
            <w:tcW w:w="280" w:type="dxa"/>
            <w:tcBorders>
              <w:top w:val="nil"/>
              <w:left w:val="nil"/>
              <w:bottom w:val="nil"/>
              <w:right w:val="nil"/>
            </w:tcBorders>
            <w:noWrap/>
            <w:vAlign w:val="center"/>
            <w:hideMark/>
          </w:tcPr>
          <w:p w14:paraId="34850AF6" w14:textId="77777777" w:rsidR="002E047D" w:rsidRPr="007D0D9C" w:rsidRDefault="002E047D" w:rsidP="002152B4">
            <w:pPr>
              <w:jc w:val="center"/>
              <w:rPr>
                <w:rFonts w:ascii="Arial" w:hAnsi="Arial" w:cs="Arial"/>
                <w:b/>
                <w:sz w:val="14"/>
                <w:szCs w:val="14"/>
              </w:rPr>
            </w:pPr>
          </w:p>
        </w:tc>
        <w:tc>
          <w:tcPr>
            <w:tcW w:w="500" w:type="dxa"/>
            <w:tcBorders>
              <w:top w:val="nil"/>
              <w:left w:val="single" w:sz="4" w:space="0" w:color="auto"/>
              <w:bottom w:val="single" w:sz="4" w:space="0" w:color="auto"/>
              <w:right w:val="single" w:sz="4" w:space="0" w:color="auto"/>
            </w:tcBorders>
            <w:shd w:val="clear" w:color="000000" w:fill="D9D9D9"/>
            <w:noWrap/>
            <w:vAlign w:val="center"/>
            <w:hideMark/>
          </w:tcPr>
          <w:p w14:paraId="6F02535C" w14:textId="77777777" w:rsidR="002E047D" w:rsidRPr="007D0D9C" w:rsidRDefault="002E047D" w:rsidP="002152B4">
            <w:pPr>
              <w:jc w:val="center"/>
              <w:rPr>
                <w:rFonts w:ascii="Arial" w:hAnsi="Arial" w:cs="Arial"/>
                <w:b/>
                <w:bCs/>
                <w:sz w:val="14"/>
                <w:szCs w:val="14"/>
              </w:rPr>
            </w:pPr>
          </w:p>
        </w:tc>
        <w:tc>
          <w:tcPr>
            <w:tcW w:w="1048" w:type="dxa"/>
            <w:tcBorders>
              <w:top w:val="nil"/>
              <w:left w:val="nil"/>
              <w:bottom w:val="single" w:sz="4" w:space="0" w:color="auto"/>
              <w:right w:val="single" w:sz="4" w:space="0" w:color="auto"/>
            </w:tcBorders>
            <w:shd w:val="clear" w:color="000000" w:fill="D9D9D9"/>
            <w:noWrap/>
            <w:vAlign w:val="center"/>
            <w:hideMark/>
          </w:tcPr>
          <w:p w14:paraId="4744E203"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MIN</w:t>
            </w:r>
          </w:p>
        </w:tc>
        <w:tc>
          <w:tcPr>
            <w:tcW w:w="1192" w:type="dxa"/>
            <w:tcBorders>
              <w:top w:val="nil"/>
              <w:left w:val="nil"/>
              <w:bottom w:val="single" w:sz="4" w:space="0" w:color="auto"/>
              <w:right w:val="single" w:sz="4" w:space="0" w:color="auto"/>
            </w:tcBorders>
            <w:shd w:val="clear" w:color="000000" w:fill="D9D9D9"/>
            <w:noWrap/>
            <w:vAlign w:val="center"/>
            <w:hideMark/>
          </w:tcPr>
          <w:p w14:paraId="389F7504"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14:paraId="5858F1D1" w14:textId="77777777" w:rsidR="002E047D" w:rsidRPr="007D0D9C" w:rsidRDefault="002E047D" w:rsidP="002152B4">
            <w:pPr>
              <w:jc w:val="center"/>
              <w:rPr>
                <w:rFonts w:ascii="Arial" w:hAnsi="Arial" w:cs="Arial"/>
                <w:b/>
                <w:bCs/>
                <w:sz w:val="14"/>
                <w:szCs w:val="14"/>
              </w:rPr>
            </w:pPr>
            <w:r w:rsidRPr="007D0D9C">
              <w:rPr>
                <w:rFonts w:ascii="Arial" w:hAnsi="Arial" w:cs="Arial"/>
                <w:b/>
                <w:bCs/>
                <w:sz w:val="14"/>
                <w:szCs w:val="14"/>
              </w:rPr>
              <w:t>%</w:t>
            </w:r>
          </w:p>
        </w:tc>
      </w:tr>
      <w:tr w:rsidR="007D0D9C" w:rsidRPr="007D0D9C" w14:paraId="0AF5A7FB"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3E9145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w:t>
            </w:r>
          </w:p>
        </w:tc>
        <w:tc>
          <w:tcPr>
            <w:tcW w:w="1120" w:type="dxa"/>
            <w:tcBorders>
              <w:top w:val="nil"/>
              <w:left w:val="nil"/>
              <w:bottom w:val="single" w:sz="4" w:space="0" w:color="auto"/>
              <w:right w:val="single" w:sz="4" w:space="0" w:color="auto"/>
            </w:tcBorders>
            <w:noWrap/>
            <w:vAlign w:val="center"/>
            <w:hideMark/>
          </w:tcPr>
          <w:p w14:paraId="7FBF425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178,77</w:t>
            </w:r>
          </w:p>
        </w:tc>
        <w:tc>
          <w:tcPr>
            <w:tcW w:w="1120" w:type="dxa"/>
            <w:tcBorders>
              <w:top w:val="nil"/>
              <w:left w:val="nil"/>
              <w:bottom w:val="single" w:sz="4" w:space="0" w:color="auto"/>
              <w:right w:val="single" w:sz="4" w:space="0" w:color="auto"/>
            </w:tcBorders>
            <w:noWrap/>
            <w:vAlign w:val="center"/>
            <w:hideMark/>
          </w:tcPr>
          <w:p w14:paraId="676229C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184,13</w:t>
            </w:r>
          </w:p>
        </w:tc>
        <w:tc>
          <w:tcPr>
            <w:tcW w:w="960" w:type="dxa"/>
            <w:tcBorders>
              <w:top w:val="nil"/>
              <w:left w:val="nil"/>
              <w:bottom w:val="single" w:sz="4" w:space="0" w:color="auto"/>
              <w:right w:val="single" w:sz="4" w:space="0" w:color="auto"/>
            </w:tcBorders>
            <w:noWrap/>
            <w:vAlign w:val="center"/>
            <w:hideMark/>
          </w:tcPr>
          <w:p w14:paraId="3BE892A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44FCE36"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4A6E5E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70</w:t>
            </w:r>
          </w:p>
        </w:tc>
        <w:tc>
          <w:tcPr>
            <w:tcW w:w="1048" w:type="dxa"/>
            <w:tcBorders>
              <w:top w:val="nil"/>
              <w:left w:val="nil"/>
              <w:bottom w:val="single" w:sz="4" w:space="0" w:color="auto"/>
              <w:right w:val="single" w:sz="4" w:space="0" w:color="auto"/>
            </w:tcBorders>
            <w:noWrap/>
            <w:vAlign w:val="center"/>
            <w:hideMark/>
          </w:tcPr>
          <w:p w14:paraId="71CDB0A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1.376,49</w:t>
            </w:r>
          </w:p>
        </w:tc>
        <w:tc>
          <w:tcPr>
            <w:tcW w:w="1192" w:type="dxa"/>
            <w:tcBorders>
              <w:top w:val="nil"/>
              <w:left w:val="nil"/>
              <w:bottom w:val="single" w:sz="4" w:space="0" w:color="auto"/>
              <w:right w:val="single" w:sz="4" w:space="0" w:color="auto"/>
            </w:tcBorders>
            <w:noWrap/>
            <w:vAlign w:val="center"/>
            <w:hideMark/>
          </w:tcPr>
          <w:p w14:paraId="7AFF785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1.417,78</w:t>
            </w:r>
          </w:p>
        </w:tc>
        <w:tc>
          <w:tcPr>
            <w:tcW w:w="960" w:type="dxa"/>
            <w:tcBorders>
              <w:top w:val="nil"/>
              <w:left w:val="nil"/>
              <w:bottom w:val="single" w:sz="4" w:space="0" w:color="auto"/>
              <w:right w:val="single" w:sz="4" w:space="0" w:color="auto"/>
            </w:tcBorders>
            <w:noWrap/>
            <w:vAlign w:val="center"/>
            <w:hideMark/>
          </w:tcPr>
          <w:p w14:paraId="35B8BB4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5,56</w:t>
            </w:r>
          </w:p>
        </w:tc>
      </w:tr>
      <w:tr w:rsidR="007D0D9C" w:rsidRPr="007D0D9C" w14:paraId="275EA251"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D39EE1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w:t>
            </w:r>
          </w:p>
        </w:tc>
        <w:tc>
          <w:tcPr>
            <w:tcW w:w="1120" w:type="dxa"/>
            <w:tcBorders>
              <w:top w:val="nil"/>
              <w:left w:val="nil"/>
              <w:bottom w:val="single" w:sz="4" w:space="0" w:color="auto"/>
              <w:right w:val="single" w:sz="4" w:space="0" w:color="auto"/>
            </w:tcBorders>
            <w:noWrap/>
            <w:vAlign w:val="center"/>
            <w:hideMark/>
          </w:tcPr>
          <w:p w14:paraId="02700B7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184,14</w:t>
            </w:r>
          </w:p>
        </w:tc>
        <w:tc>
          <w:tcPr>
            <w:tcW w:w="1120" w:type="dxa"/>
            <w:tcBorders>
              <w:top w:val="nil"/>
              <w:left w:val="nil"/>
              <w:bottom w:val="single" w:sz="4" w:space="0" w:color="auto"/>
              <w:right w:val="single" w:sz="4" w:space="0" w:color="auto"/>
            </w:tcBorders>
            <w:noWrap/>
            <w:vAlign w:val="center"/>
            <w:hideMark/>
          </w:tcPr>
          <w:p w14:paraId="1F750B5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189,67</w:t>
            </w:r>
          </w:p>
        </w:tc>
        <w:tc>
          <w:tcPr>
            <w:tcW w:w="960" w:type="dxa"/>
            <w:tcBorders>
              <w:top w:val="nil"/>
              <w:left w:val="nil"/>
              <w:bottom w:val="single" w:sz="4" w:space="0" w:color="auto"/>
              <w:right w:val="single" w:sz="4" w:space="0" w:color="auto"/>
            </w:tcBorders>
            <w:noWrap/>
            <w:vAlign w:val="center"/>
            <w:hideMark/>
          </w:tcPr>
          <w:p w14:paraId="6841793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2D393E3"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9DD36B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71</w:t>
            </w:r>
          </w:p>
        </w:tc>
        <w:tc>
          <w:tcPr>
            <w:tcW w:w="1048" w:type="dxa"/>
            <w:tcBorders>
              <w:top w:val="nil"/>
              <w:left w:val="nil"/>
              <w:bottom w:val="single" w:sz="4" w:space="0" w:color="auto"/>
              <w:right w:val="single" w:sz="4" w:space="0" w:color="auto"/>
            </w:tcBorders>
            <w:noWrap/>
            <w:vAlign w:val="center"/>
            <w:hideMark/>
          </w:tcPr>
          <w:p w14:paraId="36880C3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1.417,79</w:t>
            </w:r>
          </w:p>
        </w:tc>
        <w:tc>
          <w:tcPr>
            <w:tcW w:w="1192" w:type="dxa"/>
            <w:tcBorders>
              <w:top w:val="nil"/>
              <w:left w:val="nil"/>
              <w:bottom w:val="single" w:sz="4" w:space="0" w:color="auto"/>
              <w:right w:val="single" w:sz="4" w:space="0" w:color="auto"/>
            </w:tcBorders>
            <w:noWrap/>
            <w:vAlign w:val="center"/>
            <w:hideMark/>
          </w:tcPr>
          <w:p w14:paraId="1C49E48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1.460,33</w:t>
            </w:r>
          </w:p>
        </w:tc>
        <w:tc>
          <w:tcPr>
            <w:tcW w:w="960" w:type="dxa"/>
            <w:tcBorders>
              <w:top w:val="nil"/>
              <w:left w:val="nil"/>
              <w:bottom w:val="single" w:sz="4" w:space="0" w:color="auto"/>
              <w:right w:val="single" w:sz="4" w:space="0" w:color="auto"/>
            </w:tcBorders>
            <w:noWrap/>
            <w:vAlign w:val="center"/>
            <w:hideMark/>
          </w:tcPr>
          <w:p w14:paraId="59D04E7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5,65</w:t>
            </w:r>
          </w:p>
        </w:tc>
      </w:tr>
      <w:tr w:rsidR="007D0D9C" w:rsidRPr="007D0D9C" w14:paraId="0DCFE40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485BFA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w:t>
            </w:r>
          </w:p>
        </w:tc>
        <w:tc>
          <w:tcPr>
            <w:tcW w:w="1120" w:type="dxa"/>
            <w:tcBorders>
              <w:top w:val="nil"/>
              <w:left w:val="nil"/>
              <w:bottom w:val="single" w:sz="4" w:space="0" w:color="auto"/>
              <w:right w:val="single" w:sz="4" w:space="0" w:color="auto"/>
            </w:tcBorders>
            <w:noWrap/>
            <w:vAlign w:val="center"/>
            <w:hideMark/>
          </w:tcPr>
          <w:p w14:paraId="4A16A61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189,68</w:t>
            </w:r>
          </w:p>
        </w:tc>
        <w:tc>
          <w:tcPr>
            <w:tcW w:w="1120" w:type="dxa"/>
            <w:tcBorders>
              <w:top w:val="nil"/>
              <w:left w:val="nil"/>
              <w:bottom w:val="single" w:sz="4" w:space="0" w:color="auto"/>
              <w:right w:val="single" w:sz="4" w:space="0" w:color="auto"/>
            </w:tcBorders>
            <w:noWrap/>
            <w:vAlign w:val="center"/>
            <w:hideMark/>
          </w:tcPr>
          <w:p w14:paraId="61EF79C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195,37</w:t>
            </w:r>
          </w:p>
        </w:tc>
        <w:tc>
          <w:tcPr>
            <w:tcW w:w="960" w:type="dxa"/>
            <w:tcBorders>
              <w:top w:val="nil"/>
              <w:left w:val="nil"/>
              <w:bottom w:val="single" w:sz="4" w:space="0" w:color="auto"/>
              <w:right w:val="single" w:sz="4" w:space="0" w:color="auto"/>
            </w:tcBorders>
            <w:noWrap/>
            <w:vAlign w:val="center"/>
            <w:hideMark/>
          </w:tcPr>
          <w:p w14:paraId="3B1FBFE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C12D1DF"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90A2BA3"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72</w:t>
            </w:r>
          </w:p>
        </w:tc>
        <w:tc>
          <w:tcPr>
            <w:tcW w:w="1048" w:type="dxa"/>
            <w:tcBorders>
              <w:top w:val="nil"/>
              <w:left w:val="nil"/>
              <w:bottom w:val="single" w:sz="4" w:space="0" w:color="auto"/>
              <w:right w:val="single" w:sz="4" w:space="0" w:color="auto"/>
            </w:tcBorders>
            <w:noWrap/>
            <w:vAlign w:val="center"/>
            <w:hideMark/>
          </w:tcPr>
          <w:p w14:paraId="6638B49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1.460,34</w:t>
            </w:r>
          </w:p>
        </w:tc>
        <w:tc>
          <w:tcPr>
            <w:tcW w:w="1192" w:type="dxa"/>
            <w:tcBorders>
              <w:top w:val="nil"/>
              <w:left w:val="nil"/>
              <w:bottom w:val="single" w:sz="4" w:space="0" w:color="auto"/>
              <w:right w:val="single" w:sz="4" w:space="0" w:color="auto"/>
            </w:tcBorders>
            <w:noWrap/>
            <w:vAlign w:val="center"/>
            <w:hideMark/>
          </w:tcPr>
          <w:p w14:paraId="28754E1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1.504,15</w:t>
            </w:r>
          </w:p>
        </w:tc>
        <w:tc>
          <w:tcPr>
            <w:tcW w:w="960" w:type="dxa"/>
            <w:tcBorders>
              <w:top w:val="nil"/>
              <w:left w:val="nil"/>
              <w:bottom w:val="single" w:sz="4" w:space="0" w:color="auto"/>
              <w:right w:val="single" w:sz="4" w:space="0" w:color="auto"/>
            </w:tcBorders>
            <w:noWrap/>
            <w:vAlign w:val="center"/>
            <w:hideMark/>
          </w:tcPr>
          <w:p w14:paraId="3742840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5,73</w:t>
            </w:r>
          </w:p>
        </w:tc>
      </w:tr>
      <w:tr w:rsidR="007D0D9C" w:rsidRPr="007D0D9C" w14:paraId="50A4808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B6C829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w:t>
            </w:r>
          </w:p>
        </w:tc>
        <w:tc>
          <w:tcPr>
            <w:tcW w:w="1120" w:type="dxa"/>
            <w:tcBorders>
              <w:top w:val="nil"/>
              <w:left w:val="nil"/>
              <w:bottom w:val="single" w:sz="4" w:space="0" w:color="auto"/>
              <w:right w:val="single" w:sz="4" w:space="0" w:color="auto"/>
            </w:tcBorders>
            <w:noWrap/>
            <w:vAlign w:val="center"/>
            <w:hideMark/>
          </w:tcPr>
          <w:p w14:paraId="0CDAB9B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195,38</w:t>
            </w:r>
          </w:p>
        </w:tc>
        <w:tc>
          <w:tcPr>
            <w:tcW w:w="1120" w:type="dxa"/>
            <w:tcBorders>
              <w:top w:val="nil"/>
              <w:left w:val="nil"/>
              <w:bottom w:val="single" w:sz="4" w:space="0" w:color="auto"/>
              <w:right w:val="single" w:sz="4" w:space="0" w:color="auto"/>
            </w:tcBorders>
            <w:noWrap/>
            <w:vAlign w:val="center"/>
            <w:hideMark/>
          </w:tcPr>
          <w:p w14:paraId="3E1379D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201,24</w:t>
            </w:r>
          </w:p>
        </w:tc>
        <w:tc>
          <w:tcPr>
            <w:tcW w:w="960" w:type="dxa"/>
            <w:tcBorders>
              <w:top w:val="nil"/>
              <w:left w:val="nil"/>
              <w:bottom w:val="single" w:sz="4" w:space="0" w:color="auto"/>
              <w:right w:val="single" w:sz="4" w:space="0" w:color="auto"/>
            </w:tcBorders>
            <w:noWrap/>
            <w:vAlign w:val="center"/>
            <w:hideMark/>
          </w:tcPr>
          <w:p w14:paraId="0C354D0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3D9A47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F86702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73</w:t>
            </w:r>
          </w:p>
        </w:tc>
        <w:tc>
          <w:tcPr>
            <w:tcW w:w="1048" w:type="dxa"/>
            <w:tcBorders>
              <w:top w:val="nil"/>
              <w:left w:val="nil"/>
              <w:bottom w:val="single" w:sz="4" w:space="0" w:color="auto"/>
              <w:right w:val="single" w:sz="4" w:space="0" w:color="auto"/>
            </w:tcBorders>
            <w:noWrap/>
            <w:vAlign w:val="center"/>
            <w:hideMark/>
          </w:tcPr>
          <w:p w14:paraId="6389274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1.504,16</w:t>
            </w:r>
          </w:p>
        </w:tc>
        <w:tc>
          <w:tcPr>
            <w:tcW w:w="1192" w:type="dxa"/>
            <w:tcBorders>
              <w:top w:val="nil"/>
              <w:left w:val="nil"/>
              <w:bottom w:val="single" w:sz="4" w:space="0" w:color="auto"/>
              <w:right w:val="single" w:sz="4" w:space="0" w:color="auto"/>
            </w:tcBorders>
            <w:noWrap/>
            <w:vAlign w:val="center"/>
            <w:hideMark/>
          </w:tcPr>
          <w:p w14:paraId="1FB41DD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1.549,28</w:t>
            </w:r>
          </w:p>
        </w:tc>
        <w:tc>
          <w:tcPr>
            <w:tcW w:w="960" w:type="dxa"/>
            <w:tcBorders>
              <w:top w:val="nil"/>
              <w:left w:val="nil"/>
              <w:bottom w:val="single" w:sz="4" w:space="0" w:color="auto"/>
              <w:right w:val="single" w:sz="4" w:space="0" w:color="auto"/>
            </w:tcBorders>
            <w:noWrap/>
            <w:vAlign w:val="center"/>
            <w:hideMark/>
          </w:tcPr>
          <w:p w14:paraId="5BEA900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5,81</w:t>
            </w:r>
          </w:p>
        </w:tc>
      </w:tr>
      <w:tr w:rsidR="007D0D9C" w:rsidRPr="007D0D9C" w14:paraId="43AB2351"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1E4DF3D"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w:t>
            </w:r>
          </w:p>
        </w:tc>
        <w:tc>
          <w:tcPr>
            <w:tcW w:w="1120" w:type="dxa"/>
            <w:tcBorders>
              <w:top w:val="nil"/>
              <w:left w:val="nil"/>
              <w:bottom w:val="single" w:sz="4" w:space="0" w:color="auto"/>
              <w:right w:val="single" w:sz="4" w:space="0" w:color="auto"/>
            </w:tcBorders>
            <w:noWrap/>
            <w:vAlign w:val="center"/>
            <w:hideMark/>
          </w:tcPr>
          <w:p w14:paraId="5455199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201,25</w:t>
            </w:r>
          </w:p>
        </w:tc>
        <w:tc>
          <w:tcPr>
            <w:tcW w:w="1120" w:type="dxa"/>
            <w:tcBorders>
              <w:top w:val="nil"/>
              <w:left w:val="nil"/>
              <w:bottom w:val="single" w:sz="4" w:space="0" w:color="auto"/>
              <w:right w:val="single" w:sz="4" w:space="0" w:color="auto"/>
            </w:tcBorders>
            <w:noWrap/>
            <w:vAlign w:val="center"/>
            <w:hideMark/>
          </w:tcPr>
          <w:p w14:paraId="5FC3044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207,29</w:t>
            </w:r>
          </w:p>
        </w:tc>
        <w:tc>
          <w:tcPr>
            <w:tcW w:w="960" w:type="dxa"/>
            <w:tcBorders>
              <w:top w:val="nil"/>
              <w:left w:val="nil"/>
              <w:bottom w:val="single" w:sz="4" w:space="0" w:color="auto"/>
              <w:right w:val="single" w:sz="4" w:space="0" w:color="auto"/>
            </w:tcBorders>
            <w:noWrap/>
            <w:vAlign w:val="center"/>
            <w:hideMark/>
          </w:tcPr>
          <w:p w14:paraId="5787020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165031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B3510B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74</w:t>
            </w:r>
          </w:p>
        </w:tc>
        <w:tc>
          <w:tcPr>
            <w:tcW w:w="1048" w:type="dxa"/>
            <w:tcBorders>
              <w:top w:val="nil"/>
              <w:left w:val="nil"/>
              <w:bottom w:val="single" w:sz="4" w:space="0" w:color="auto"/>
              <w:right w:val="single" w:sz="4" w:space="0" w:color="auto"/>
            </w:tcBorders>
            <w:noWrap/>
            <w:vAlign w:val="center"/>
            <w:hideMark/>
          </w:tcPr>
          <w:p w14:paraId="4DCF9B6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1.549,29</w:t>
            </w:r>
          </w:p>
        </w:tc>
        <w:tc>
          <w:tcPr>
            <w:tcW w:w="1192" w:type="dxa"/>
            <w:tcBorders>
              <w:top w:val="nil"/>
              <w:left w:val="nil"/>
              <w:bottom w:val="single" w:sz="4" w:space="0" w:color="auto"/>
              <w:right w:val="single" w:sz="4" w:space="0" w:color="auto"/>
            </w:tcBorders>
            <w:noWrap/>
            <w:vAlign w:val="center"/>
            <w:hideMark/>
          </w:tcPr>
          <w:p w14:paraId="308933C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1.595,77</w:t>
            </w:r>
          </w:p>
        </w:tc>
        <w:tc>
          <w:tcPr>
            <w:tcW w:w="960" w:type="dxa"/>
            <w:tcBorders>
              <w:top w:val="nil"/>
              <w:left w:val="nil"/>
              <w:bottom w:val="single" w:sz="4" w:space="0" w:color="auto"/>
              <w:right w:val="single" w:sz="4" w:space="0" w:color="auto"/>
            </w:tcBorders>
            <w:noWrap/>
            <w:vAlign w:val="center"/>
            <w:hideMark/>
          </w:tcPr>
          <w:p w14:paraId="1A943B1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5,89</w:t>
            </w:r>
          </w:p>
        </w:tc>
      </w:tr>
      <w:tr w:rsidR="007D0D9C" w:rsidRPr="007D0D9C" w14:paraId="20E1C8E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776A4F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w:t>
            </w:r>
          </w:p>
        </w:tc>
        <w:tc>
          <w:tcPr>
            <w:tcW w:w="1120" w:type="dxa"/>
            <w:tcBorders>
              <w:top w:val="nil"/>
              <w:left w:val="nil"/>
              <w:bottom w:val="single" w:sz="4" w:space="0" w:color="auto"/>
              <w:right w:val="single" w:sz="4" w:space="0" w:color="auto"/>
            </w:tcBorders>
            <w:noWrap/>
            <w:vAlign w:val="center"/>
            <w:hideMark/>
          </w:tcPr>
          <w:p w14:paraId="3DA400C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207,30</w:t>
            </w:r>
          </w:p>
        </w:tc>
        <w:tc>
          <w:tcPr>
            <w:tcW w:w="1120" w:type="dxa"/>
            <w:tcBorders>
              <w:top w:val="nil"/>
              <w:left w:val="nil"/>
              <w:bottom w:val="single" w:sz="4" w:space="0" w:color="auto"/>
              <w:right w:val="single" w:sz="4" w:space="0" w:color="auto"/>
            </w:tcBorders>
            <w:noWrap/>
            <w:vAlign w:val="center"/>
            <w:hideMark/>
          </w:tcPr>
          <w:p w14:paraId="57BDE89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213,52</w:t>
            </w:r>
          </w:p>
        </w:tc>
        <w:tc>
          <w:tcPr>
            <w:tcW w:w="960" w:type="dxa"/>
            <w:tcBorders>
              <w:top w:val="nil"/>
              <w:left w:val="nil"/>
              <w:bottom w:val="single" w:sz="4" w:space="0" w:color="auto"/>
              <w:right w:val="single" w:sz="4" w:space="0" w:color="auto"/>
            </w:tcBorders>
            <w:noWrap/>
            <w:vAlign w:val="center"/>
            <w:hideMark/>
          </w:tcPr>
          <w:p w14:paraId="2B8FF79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D1936F0"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B5D770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75</w:t>
            </w:r>
          </w:p>
        </w:tc>
        <w:tc>
          <w:tcPr>
            <w:tcW w:w="1048" w:type="dxa"/>
            <w:tcBorders>
              <w:top w:val="nil"/>
              <w:left w:val="nil"/>
              <w:bottom w:val="single" w:sz="4" w:space="0" w:color="auto"/>
              <w:right w:val="single" w:sz="4" w:space="0" w:color="auto"/>
            </w:tcBorders>
            <w:noWrap/>
            <w:vAlign w:val="center"/>
            <w:hideMark/>
          </w:tcPr>
          <w:p w14:paraId="2BACC36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1.595,78</w:t>
            </w:r>
          </w:p>
        </w:tc>
        <w:tc>
          <w:tcPr>
            <w:tcW w:w="1192" w:type="dxa"/>
            <w:tcBorders>
              <w:top w:val="nil"/>
              <w:left w:val="nil"/>
              <w:bottom w:val="single" w:sz="4" w:space="0" w:color="auto"/>
              <w:right w:val="single" w:sz="4" w:space="0" w:color="auto"/>
            </w:tcBorders>
            <w:noWrap/>
            <w:vAlign w:val="center"/>
            <w:hideMark/>
          </w:tcPr>
          <w:p w14:paraId="1DD026A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1.643,65</w:t>
            </w:r>
          </w:p>
        </w:tc>
        <w:tc>
          <w:tcPr>
            <w:tcW w:w="960" w:type="dxa"/>
            <w:tcBorders>
              <w:top w:val="nil"/>
              <w:left w:val="nil"/>
              <w:bottom w:val="single" w:sz="4" w:space="0" w:color="auto"/>
              <w:right w:val="single" w:sz="4" w:space="0" w:color="auto"/>
            </w:tcBorders>
            <w:noWrap/>
            <w:vAlign w:val="center"/>
            <w:hideMark/>
          </w:tcPr>
          <w:p w14:paraId="5568646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5,97</w:t>
            </w:r>
          </w:p>
        </w:tc>
      </w:tr>
      <w:tr w:rsidR="007D0D9C" w:rsidRPr="007D0D9C" w14:paraId="7654D07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0E4D97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w:t>
            </w:r>
          </w:p>
        </w:tc>
        <w:tc>
          <w:tcPr>
            <w:tcW w:w="1120" w:type="dxa"/>
            <w:tcBorders>
              <w:top w:val="nil"/>
              <w:left w:val="nil"/>
              <w:bottom w:val="single" w:sz="4" w:space="0" w:color="auto"/>
              <w:right w:val="single" w:sz="4" w:space="0" w:color="auto"/>
            </w:tcBorders>
            <w:noWrap/>
            <w:vAlign w:val="center"/>
            <w:hideMark/>
          </w:tcPr>
          <w:p w14:paraId="3677E07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213,53</w:t>
            </w:r>
          </w:p>
        </w:tc>
        <w:tc>
          <w:tcPr>
            <w:tcW w:w="1120" w:type="dxa"/>
            <w:tcBorders>
              <w:top w:val="nil"/>
              <w:left w:val="nil"/>
              <w:bottom w:val="single" w:sz="4" w:space="0" w:color="auto"/>
              <w:right w:val="single" w:sz="4" w:space="0" w:color="auto"/>
            </w:tcBorders>
            <w:noWrap/>
            <w:vAlign w:val="center"/>
            <w:hideMark/>
          </w:tcPr>
          <w:p w14:paraId="2FEAB8C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219,93</w:t>
            </w:r>
          </w:p>
        </w:tc>
        <w:tc>
          <w:tcPr>
            <w:tcW w:w="960" w:type="dxa"/>
            <w:tcBorders>
              <w:top w:val="nil"/>
              <w:left w:val="nil"/>
              <w:bottom w:val="single" w:sz="4" w:space="0" w:color="auto"/>
              <w:right w:val="single" w:sz="4" w:space="0" w:color="auto"/>
            </w:tcBorders>
            <w:noWrap/>
            <w:vAlign w:val="center"/>
            <w:hideMark/>
          </w:tcPr>
          <w:p w14:paraId="5ABE8C3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5B1529F6"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5F7AD5D"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76</w:t>
            </w:r>
          </w:p>
        </w:tc>
        <w:tc>
          <w:tcPr>
            <w:tcW w:w="1048" w:type="dxa"/>
            <w:tcBorders>
              <w:top w:val="nil"/>
              <w:left w:val="nil"/>
              <w:bottom w:val="single" w:sz="4" w:space="0" w:color="auto"/>
              <w:right w:val="single" w:sz="4" w:space="0" w:color="auto"/>
            </w:tcBorders>
            <w:noWrap/>
            <w:vAlign w:val="center"/>
            <w:hideMark/>
          </w:tcPr>
          <w:p w14:paraId="19C2B15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1.643,66</w:t>
            </w:r>
          </w:p>
        </w:tc>
        <w:tc>
          <w:tcPr>
            <w:tcW w:w="1192" w:type="dxa"/>
            <w:tcBorders>
              <w:top w:val="nil"/>
              <w:left w:val="nil"/>
              <w:bottom w:val="single" w:sz="4" w:space="0" w:color="auto"/>
              <w:right w:val="single" w:sz="4" w:space="0" w:color="auto"/>
            </w:tcBorders>
            <w:noWrap/>
            <w:vAlign w:val="center"/>
            <w:hideMark/>
          </w:tcPr>
          <w:p w14:paraId="5D190C7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1.692,97</w:t>
            </w:r>
          </w:p>
        </w:tc>
        <w:tc>
          <w:tcPr>
            <w:tcW w:w="960" w:type="dxa"/>
            <w:tcBorders>
              <w:top w:val="nil"/>
              <w:left w:val="nil"/>
              <w:bottom w:val="single" w:sz="4" w:space="0" w:color="auto"/>
              <w:right w:val="single" w:sz="4" w:space="0" w:color="auto"/>
            </w:tcBorders>
            <w:noWrap/>
            <w:vAlign w:val="center"/>
            <w:hideMark/>
          </w:tcPr>
          <w:p w14:paraId="24FF6F1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6,04</w:t>
            </w:r>
          </w:p>
        </w:tc>
      </w:tr>
      <w:tr w:rsidR="007D0D9C" w:rsidRPr="007D0D9C" w14:paraId="10D3026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ECE57A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w:t>
            </w:r>
          </w:p>
        </w:tc>
        <w:tc>
          <w:tcPr>
            <w:tcW w:w="1120" w:type="dxa"/>
            <w:tcBorders>
              <w:top w:val="nil"/>
              <w:left w:val="nil"/>
              <w:bottom w:val="single" w:sz="4" w:space="0" w:color="auto"/>
              <w:right w:val="single" w:sz="4" w:space="0" w:color="auto"/>
            </w:tcBorders>
            <w:noWrap/>
            <w:vAlign w:val="center"/>
            <w:hideMark/>
          </w:tcPr>
          <w:p w14:paraId="3D053CD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219,94</w:t>
            </w:r>
          </w:p>
        </w:tc>
        <w:tc>
          <w:tcPr>
            <w:tcW w:w="1120" w:type="dxa"/>
            <w:tcBorders>
              <w:top w:val="nil"/>
              <w:left w:val="nil"/>
              <w:bottom w:val="single" w:sz="4" w:space="0" w:color="auto"/>
              <w:right w:val="single" w:sz="4" w:space="0" w:color="auto"/>
            </w:tcBorders>
            <w:noWrap/>
            <w:vAlign w:val="center"/>
            <w:hideMark/>
          </w:tcPr>
          <w:p w14:paraId="0CFCE80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226,54</w:t>
            </w:r>
          </w:p>
        </w:tc>
        <w:tc>
          <w:tcPr>
            <w:tcW w:w="960" w:type="dxa"/>
            <w:tcBorders>
              <w:top w:val="nil"/>
              <w:left w:val="nil"/>
              <w:bottom w:val="single" w:sz="4" w:space="0" w:color="auto"/>
              <w:right w:val="single" w:sz="4" w:space="0" w:color="auto"/>
            </w:tcBorders>
            <w:noWrap/>
            <w:vAlign w:val="center"/>
            <w:hideMark/>
          </w:tcPr>
          <w:p w14:paraId="5D5DB35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EB64BA0"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280215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77</w:t>
            </w:r>
          </w:p>
        </w:tc>
        <w:tc>
          <w:tcPr>
            <w:tcW w:w="1048" w:type="dxa"/>
            <w:tcBorders>
              <w:top w:val="nil"/>
              <w:left w:val="nil"/>
              <w:bottom w:val="single" w:sz="4" w:space="0" w:color="auto"/>
              <w:right w:val="single" w:sz="4" w:space="0" w:color="auto"/>
            </w:tcBorders>
            <w:noWrap/>
            <w:vAlign w:val="center"/>
            <w:hideMark/>
          </w:tcPr>
          <w:p w14:paraId="688C46A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1.692,98</w:t>
            </w:r>
          </w:p>
        </w:tc>
        <w:tc>
          <w:tcPr>
            <w:tcW w:w="1192" w:type="dxa"/>
            <w:tcBorders>
              <w:top w:val="nil"/>
              <w:left w:val="nil"/>
              <w:bottom w:val="single" w:sz="4" w:space="0" w:color="auto"/>
              <w:right w:val="single" w:sz="4" w:space="0" w:color="auto"/>
            </w:tcBorders>
            <w:noWrap/>
            <w:vAlign w:val="center"/>
            <w:hideMark/>
          </w:tcPr>
          <w:p w14:paraId="687F16A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1.743,77</w:t>
            </w:r>
          </w:p>
        </w:tc>
        <w:tc>
          <w:tcPr>
            <w:tcW w:w="960" w:type="dxa"/>
            <w:tcBorders>
              <w:top w:val="nil"/>
              <w:left w:val="nil"/>
              <w:bottom w:val="single" w:sz="4" w:space="0" w:color="auto"/>
              <w:right w:val="single" w:sz="4" w:space="0" w:color="auto"/>
            </w:tcBorders>
            <w:noWrap/>
            <w:vAlign w:val="center"/>
            <w:hideMark/>
          </w:tcPr>
          <w:p w14:paraId="6E96233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6,11</w:t>
            </w:r>
          </w:p>
        </w:tc>
      </w:tr>
      <w:tr w:rsidR="007D0D9C" w:rsidRPr="007D0D9C" w14:paraId="5F94DD6E"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A0FED1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w:t>
            </w:r>
          </w:p>
        </w:tc>
        <w:tc>
          <w:tcPr>
            <w:tcW w:w="1120" w:type="dxa"/>
            <w:tcBorders>
              <w:top w:val="nil"/>
              <w:left w:val="nil"/>
              <w:bottom w:val="single" w:sz="4" w:space="0" w:color="auto"/>
              <w:right w:val="single" w:sz="4" w:space="0" w:color="auto"/>
            </w:tcBorders>
            <w:noWrap/>
            <w:vAlign w:val="center"/>
            <w:hideMark/>
          </w:tcPr>
          <w:p w14:paraId="2006F2E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226,55</w:t>
            </w:r>
          </w:p>
        </w:tc>
        <w:tc>
          <w:tcPr>
            <w:tcW w:w="1120" w:type="dxa"/>
            <w:tcBorders>
              <w:top w:val="nil"/>
              <w:left w:val="nil"/>
              <w:bottom w:val="single" w:sz="4" w:space="0" w:color="auto"/>
              <w:right w:val="single" w:sz="4" w:space="0" w:color="auto"/>
            </w:tcBorders>
            <w:noWrap/>
            <w:vAlign w:val="center"/>
            <w:hideMark/>
          </w:tcPr>
          <w:p w14:paraId="45A2660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233,35</w:t>
            </w:r>
          </w:p>
        </w:tc>
        <w:tc>
          <w:tcPr>
            <w:tcW w:w="960" w:type="dxa"/>
            <w:tcBorders>
              <w:top w:val="nil"/>
              <w:left w:val="nil"/>
              <w:bottom w:val="single" w:sz="4" w:space="0" w:color="auto"/>
              <w:right w:val="single" w:sz="4" w:space="0" w:color="auto"/>
            </w:tcBorders>
            <w:noWrap/>
            <w:vAlign w:val="center"/>
            <w:hideMark/>
          </w:tcPr>
          <w:p w14:paraId="02321FE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57FD805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33214C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78</w:t>
            </w:r>
          </w:p>
        </w:tc>
        <w:tc>
          <w:tcPr>
            <w:tcW w:w="1048" w:type="dxa"/>
            <w:tcBorders>
              <w:top w:val="nil"/>
              <w:left w:val="nil"/>
              <w:bottom w:val="single" w:sz="4" w:space="0" w:color="auto"/>
              <w:right w:val="single" w:sz="4" w:space="0" w:color="auto"/>
            </w:tcBorders>
            <w:noWrap/>
            <w:vAlign w:val="center"/>
            <w:hideMark/>
          </w:tcPr>
          <w:p w14:paraId="2354E2F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1.743,78</w:t>
            </w:r>
          </w:p>
        </w:tc>
        <w:tc>
          <w:tcPr>
            <w:tcW w:w="1192" w:type="dxa"/>
            <w:tcBorders>
              <w:top w:val="nil"/>
              <w:left w:val="nil"/>
              <w:bottom w:val="single" w:sz="4" w:space="0" w:color="auto"/>
              <w:right w:val="single" w:sz="4" w:space="0" w:color="auto"/>
            </w:tcBorders>
            <w:noWrap/>
            <w:vAlign w:val="center"/>
            <w:hideMark/>
          </w:tcPr>
          <w:p w14:paraId="0A9456E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1.796,10</w:t>
            </w:r>
          </w:p>
        </w:tc>
        <w:tc>
          <w:tcPr>
            <w:tcW w:w="960" w:type="dxa"/>
            <w:tcBorders>
              <w:top w:val="nil"/>
              <w:left w:val="nil"/>
              <w:bottom w:val="single" w:sz="4" w:space="0" w:color="auto"/>
              <w:right w:val="single" w:sz="4" w:space="0" w:color="auto"/>
            </w:tcBorders>
            <w:noWrap/>
            <w:vAlign w:val="center"/>
            <w:hideMark/>
          </w:tcPr>
          <w:p w14:paraId="77D5C93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6,18</w:t>
            </w:r>
          </w:p>
        </w:tc>
      </w:tr>
      <w:tr w:rsidR="007D0D9C" w:rsidRPr="007D0D9C" w14:paraId="74A3F39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CFFA37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w:t>
            </w:r>
          </w:p>
        </w:tc>
        <w:tc>
          <w:tcPr>
            <w:tcW w:w="1120" w:type="dxa"/>
            <w:tcBorders>
              <w:top w:val="nil"/>
              <w:left w:val="nil"/>
              <w:bottom w:val="single" w:sz="4" w:space="0" w:color="auto"/>
              <w:right w:val="single" w:sz="4" w:space="0" w:color="auto"/>
            </w:tcBorders>
            <w:noWrap/>
            <w:vAlign w:val="center"/>
            <w:hideMark/>
          </w:tcPr>
          <w:p w14:paraId="262E282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233,36</w:t>
            </w:r>
          </w:p>
        </w:tc>
        <w:tc>
          <w:tcPr>
            <w:tcW w:w="1120" w:type="dxa"/>
            <w:tcBorders>
              <w:top w:val="nil"/>
              <w:left w:val="nil"/>
              <w:bottom w:val="single" w:sz="4" w:space="0" w:color="auto"/>
              <w:right w:val="single" w:sz="4" w:space="0" w:color="auto"/>
            </w:tcBorders>
            <w:noWrap/>
            <w:vAlign w:val="center"/>
            <w:hideMark/>
          </w:tcPr>
          <w:p w14:paraId="53C63A0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240,36</w:t>
            </w:r>
          </w:p>
        </w:tc>
        <w:tc>
          <w:tcPr>
            <w:tcW w:w="960" w:type="dxa"/>
            <w:tcBorders>
              <w:top w:val="nil"/>
              <w:left w:val="nil"/>
              <w:bottom w:val="single" w:sz="4" w:space="0" w:color="auto"/>
              <w:right w:val="single" w:sz="4" w:space="0" w:color="auto"/>
            </w:tcBorders>
            <w:noWrap/>
            <w:vAlign w:val="center"/>
            <w:hideMark/>
          </w:tcPr>
          <w:p w14:paraId="76ADEA2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08FD97F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3BAB91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79</w:t>
            </w:r>
          </w:p>
        </w:tc>
        <w:tc>
          <w:tcPr>
            <w:tcW w:w="1048" w:type="dxa"/>
            <w:tcBorders>
              <w:top w:val="nil"/>
              <w:left w:val="nil"/>
              <w:bottom w:val="single" w:sz="4" w:space="0" w:color="auto"/>
              <w:right w:val="single" w:sz="4" w:space="0" w:color="auto"/>
            </w:tcBorders>
            <w:noWrap/>
            <w:vAlign w:val="center"/>
            <w:hideMark/>
          </w:tcPr>
          <w:p w14:paraId="2D5A83B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1.796,11</w:t>
            </w:r>
          </w:p>
        </w:tc>
        <w:tc>
          <w:tcPr>
            <w:tcW w:w="1192" w:type="dxa"/>
            <w:tcBorders>
              <w:top w:val="nil"/>
              <w:left w:val="nil"/>
              <w:bottom w:val="single" w:sz="4" w:space="0" w:color="auto"/>
              <w:right w:val="single" w:sz="4" w:space="0" w:color="auto"/>
            </w:tcBorders>
            <w:noWrap/>
            <w:vAlign w:val="center"/>
            <w:hideMark/>
          </w:tcPr>
          <w:p w14:paraId="047BC25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1.849,99</w:t>
            </w:r>
          </w:p>
        </w:tc>
        <w:tc>
          <w:tcPr>
            <w:tcW w:w="960" w:type="dxa"/>
            <w:tcBorders>
              <w:top w:val="nil"/>
              <w:left w:val="nil"/>
              <w:bottom w:val="single" w:sz="4" w:space="0" w:color="auto"/>
              <w:right w:val="single" w:sz="4" w:space="0" w:color="auto"/>
            </w:tcBorders>
            <w:noWrap/>
            <w:vAlign w:val="center"/>
            <w:hideMark/>
          </w:tcPr>
          <w:p w14:paraId="1ADB930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6,25</w:t>
            </w:r>
          </w:p>
        </w:tc>
      </w:tr>
      <w:tr w:rsidR="007D0D9C" w:rsidRPr="007D0D9C" w14:paraId="376088A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0C5D53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w:t>
            </w:r>
          </w:p>
        </w:tc>
        <w:tc>
          <w:tcPr>
            <w:tcW w:w="1120" w:type="dxa"/>
            <w:tcBorders>
              <w:top w:val="nil"/>
              <w:left w:val="nil"/>
              <w:bottom w:val="single" w:sz="4" w:space="0" w:color="auto"/>
              <w:right w:val="single" w:sz="4" w:space="0" w:color="auto"/>
            </w:tcBorders>
            <w:noWrap/>
            <w:vAlign w:val="center"/>
            <w:hideMark/>
          </w:tcPr>
          <w:p w14:paraId="50911FC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240,37</w:t>
            </w:r>
          </w:p>
        </w:tc>
        <w:tc>
          <w:tcPr>
            <w:tcW w:w="1120" w:type="dxa"/>
            <w:tcBorders>
              <w:top w:val="nil"/>
              <w:left w:val="nil"/>
              <w:bottom w:val="single" w:sz="4" w:space="0" w:color="auto"/>
              <w:right w:val="single" w:sz="4" w:space="0" w:color="auto"/>
            </w:tcBorders>
            <w:noWrap/>
            <w:vAlign w:val="center"/>
            <w:hideMark/>
          </w:tcPr>
          <w:p w14:paraId="6A7DFB9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247,58</w:t>
            </w:r>
          </w:p>
        </w:tc>
        <w:tc>
          <w:tcPr>
            <w:tcW w:w="960" w:type="dxa"/>
            <w:tcBorders>
              <w:top w:val="nil"/>
              <w:left w:val="nil"/>
              <w:bottom w:val="single" w:sz="4" w:space="0" w:color="auto"/>
              <w:right w:val="single" w:sz="4" w:space="0" w:color="auto"/>
            </w:tcBorders>
            <w:noWrap/>
            <w:vAlign w:val="center"/>
            <w:hideMark/>
          </w:tcPr>
          <w:p w14:paraId="7E2A0DA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E5A76D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F8CFDC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80</w:t>
            </w:r>
          </w:p>
        </w:tc>
        <w:tc>
          <w:tcPr>
            <w:tcW w:w="1048" w:type="dxa"/>
            <w:tcBorders>
              <w:top w:val="nil"/>
              <w:left w:val="nil"/>
              <w:bottom w:val="single" w:sz="4" w:space="0" w:color="auto"/>
              <w:right w:val="single" w:sz="4" w:space="0" w:color="auto"/>
            </w:tcBorders>
            <w:noWrap/>
            <w:vAlign w:val="center"/>
            <w:hideMark/>
          </w:tcPr>
          <w:p w14:paraId="3EF08A9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1.850,00</w:t>
            </w:r>
          </w:p>
        </w:tc>
        <w:tc>
          <w:tcPr>
            <w:tcW w:w="1192" w:type="dxa"/>
            <w:tcBorders>
              <w:top w:val="nil"/>
              <w:left w:val="nil"/>
              <w:bottom w:val="single" w:sz="4" w:space="0" w:color="auto"/>
              <w:right w:val="single" w:sz="4" w:space="0" w:color="auto"/>
            </w:tcBorders>
            <w:noWrap/>
            <w:vAlign w:val="center"/>
            <w:hideMark/>
          </w:tcPr>
          <w:p w14:paraId="2D00BD4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1.905,50</w:t>
            </w:r>
          </w:p>
        </w:tc>
        <w:tc>
          <w:tcPr>
            <w:tcW w:w="960" w:type="dxa"/>
            <w:tcBorders>
              <w:top w:val="nil"/>
              <w:left w:val="nil"/>
              <w:bottom w:val="single" w:sz="4" w:space="0" w:color="auto"/>
              <w:right w:val="single" w:sz="4" w:space="0" w:color="auto"/>
            </w:tcBorders>
            <w:noWrap/>
            <w:vAlign w:val="center"/>
            <w:hideMark/>
          </w:tcPr>
          <w:p w14:paraId="10696BF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6,32</w:t>
            </w:r>
          </w:p>
        </w:tc>
      </w:tr>
      <w:tr w:rsidR="007D0D9C" w:rsidRPr="007D0D9C" w14:paraId="7336FC2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D681E6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w:t>
            </w:r>
          </w:p>
        </w:tc>
        <w:tc>
          <w:tcPr>
            <w:tcW w:w="1120" w:type="dxa"/>
            <w:tcBorders>
              <w:top w:val="nil"/>
              <w:left w:val="nil"/>
              <w:bottom w:val="single" w:sz="4" w:space="0" w:color="auto"/>
              <w:right w:val="single" w:sz="4" w:space="0" w:color="auto"/>
            </w:tcBorders>
            <w:noWrap/>
            <w:vAlign w:val="center"/>
            <w:hideMark/>
          </w:tcPr>
          <w:p w14:paraId="6E6423A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247,59</w:t>
            </w:r>
          </w:p>
        </w:tc>
        <w:tc>
          <w:tcPr>
            <w:tcW w:w="1120" w:type="dxa"/>
            <w:tcBorders>
              <w:top w:val="nil"/>
              <w:left w:val="nil"/>
              <w:bottom w:val="single" w:sz="4" w:space="0" w:color="auto"/>
              <w:right w:val="single" w:sz="4" w:space="0" w:color="auto"/>
            </w:tcBorders>
            <w:noWrap/>
            <w:vAlign w:val="center"/>
            <w:hideMark/>
          </w:tcPr>
          <w:p w14:paraId="12B962C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255,02</w:t>
            </w:r>
          </w:p>
        </w:tc>
        <w:tc>
          <w:tcPr>
            <w:tcW w:w="960" w:type="dxa"/>
            <w:tcBorders>
              <w:top w:val="nil"/>
              <w:left w:val="nil"/>
              <w:bottom w:val="single" w:sz="4" w:space="0" w:color="auto"/>
              <w:right w:val="single" w:sz="4" w:space="0" w:color="auto"/>
            </w:tcBorders>
            <w:noWrap/>
            <w:vAlign w:val="center"/>
            <w:hideMark/>
          </w:tcPr>
          <w:p w14:paraId="6D0FA90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0CD4AD5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609B76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81</w:t>
            </w:r>
          </w:p>
        </w:tc>
        <w:tc>
          <w:tcPr>
            <w:tcW w:w="1048" w:type="dxa"/>
            <w:tcBorders>
              <w:top w:val="nil"/>
              <w:left w:val="nil"/>
              <w:bottom w:val="single" w:sz="4" w:space="0" w:color="auto"/>
              <w:right w:val="single" w:sz="4" w:space="0" w:color="auto"/>
            </w:tcBorders>
            <w:noWrap/>
            <w:vAlign w:val="center"/>
            <w:hideMark/>
          </w:tcPr>
          <w:p w14:paraId="4DCD75A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1.905,51</w:t>
            </w:r>
          </w:p>
        </w:tc>
        <w:tc>
          <w:tcPr>
            <w:tcW w:w="1192" w:type="dxa"/>
            <w:tcBorders>
              <w:top w:val="nil"/>
              <w:left w:val="nil"/>
              <w:bottom w:val="single" w:sz="4" w:space="0" w:color="auto"/>
              <w:right w:val="single" w:sz="4" w:space="0" w:color="auto"/>
            </w:tcBorders>
            <w:noWrap/>
            <w:vAlign w:val="center"/>
            <w:hideMark/>
          </w:tcPr>
          <w:p w14:paraId="5E27914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1.962,67</w:t>
            </w:r>
          </w:p>
        </w:tc>
        <w:tc>
          <w:tcPr>
            <w:tcW w:w="960" w:type="dxa"/>
            <w:tcBorders>
              <w:top w:val="nil"/>
              <w:left w:val="nil"/>
              <w:bottom w:val="single" w:sz="4" w:space="0" w:color="auto"/>
              <w:right w:val="single" w:sz="4" w:space="0" w:color="auto"/>
            </w:tcBorders>
            <w:noWrap/>
            <w:vAlign w:val="center"/>
            <w:hideMark/>
          </w:tcPr>
          <w:p w14:paraId="2EFE776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6,38</w:t>
            </w:r>
          </w:p>
        </w:tc>
      </w:tr>
      <w:tr w:rsidR="007D0D9C" w:rsidRPr="007D0D9C" w14:paraId="18C718A9"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F75948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w:t>
            </w:r>
          </w:p>
        </w:tc>
        <w:tc>
          <w:tcPr>
            <w:tcW w:w="1120" w:type="dxa"/>
            <w:tcBorders>
              <w:top w:val="nil"/>
              <w:left w:val="nil"/>
              <w:bottom w:val="single" w:sz="4" w:space="0" w:color="auto"/>
              <w:right w:val="single" w:sz="4" w:space="0" w:color="auto"/>
            </w:tcBorders>
            <w:noWrap/>
            <w:vAlign w:val="center"/>
            <w:hideMark/>
          </w:tcPr>
          <w:p w14:paraId="7CCEF56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255,03</w:t>
            </w:r>
          </w:p>
        </w:tc>
        <w:tc>
          <w:tcPr>
            <w:tcW w:w="1120" w:type="dxa"/>
            <w:tcBorders>
              <w:top w:val="nil"/>
              <w:left w:val="nil"/>
              <w:bottom w:val="single" w:sz="4" w:space="0" w:color="auto"/>
              <w:right w:val="single" w:sz="4" w:space="0" w:color="auto"/>
            </w:tcBorders>
            <w:noWrap/>
            <w:vAlign w:val="center"/>
            <w:hideMark/>
          </w:tcPr>
          <w:p w14:paraId="2AA9306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262,68</w:t>
            </w:r>
          </w:p>
        </w:tc>
        <w:tc>
          <w:tcPr>
            <w:tcW w:w="960" w:type="dxa"/>
            <w:tcBorders>
              <w:top w:val="nil"/>
              <w:left w:val="nil"/>
              <w:bottom w:val="single" w:sz="4" w:space="0" w:color="auto"/>
              <w:right w:val="single" w:sz="4" w:space="0" w:color="auto"/>
            </w:tcBorders>
            <w:noWrap/>
            <w:vAlign w:val="center"/>
            <w:hideMark/>
          </w:tcPr>
          <w:p w14:paraId="37B2E46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4F1A02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499FCB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82</w:t>
            </w:r>
          </w:p>
        </w:tc>
        <w:tc>
          <w:tcPr>
            <w:tcW w:w="1048" w:type="dxa"/>
            <w:tcBorders>
              <w:top w:val="nil"/>
              <w:left w:val="nil"/>
              <w:bottom w:val="single" w:sz="4" w:space="0" w:color="auto"/>
              <w:right w:val="single" w:sz="4" w:space="0" w:color="auto"/>
            </w:tcBorders>
            <w:noWrap/>
            <w:vAlign w:val="center"/>
            <w:hideMark/>
          </w:tcPr>
          <w:p w14:paraId="4280DEA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1.962,68</w:t>
            </w:r>
          </w:p>
        </w:tc>
        <w:tc>
          <w:tcPr>
            <w:tcW w:w="1192" w:type="dxa"/>
            <w:tcBorders>
              <w:top w:val="nil"/>
              <w:left w:val="nil"/>
              <w:bottom w:val="single" w:sz="4" w:space="0" w:color="auto"/>
              <w:right w:val="single" w:sz="4" w:space="0" w:color="auto"/>
            </w:tcBorders>
            <w:noWrap/>
            <w:vAlign w:val="center"/>
            <w:hideMark/>
          </w:tcPr>
          <w:p w14:paraId="64EBB01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2.021,56</w:t>
            </w:r>
          </w:p>
        </w:tc>
        <w:tc>
          <w:tcPr>
            <w:tcW w:w="960" w:type="dxa"/>
            <w:tcBorders>
              <w:top w:val="nil"/>
              <w:left w:val="nil"/>
              <w:bottom w:val="single" w:sz="4" w:space="0" w:color="auto"/>
              <w:right w:val="single" w:sz="4" w:space="0" w:color="auto"/>
            </w:tcBorders>
            <w:noWrap/>
            <w:vAlign w:val="center"/>
            <w:hideMark/>
          </w:tcPr>
          <w:p w14:paraId="40D0793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6,44</w:t>
            </w:r>
          </w:p>
        </w:tc>
      </w:tr>
      <w:tr w:rsidR="007D0D9C" w:rsidRPr="007D0D9C" w14:paraId="59FD526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909D18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14</w:t>
            </w:r>
          </w:p>
        </w:tc>
        <w:tc>
          <w:tcPr>
            <w:tcW w:w="1120" w:type="dxa"/>
            <w:tcBorders>
              <w:top w:val="nil"/>
              <w:left w:val="nil"/>
              <w:bottom w:val="single" w:sz="4" w:space="0" w:color="auto"/>
              <w:right w:val="single" w:sz="4" w:space="0" w:color="auto"/>
            </w:tcBorders>
            <w:noWrap/>
            <w:vAlign w:val="center"/>
            <w:hideMark/>
          </w:tcPr>
          <w:p w14:paraId="78B8027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262,69</w:t>
            </w:r>
          </w:p>
        </w:tc>
        <w:tc>
          <w:tcPr>
            <w:tcW w:w="1120" w:type="dxa"/>
            <w:tcBorders>
              <w:top w:val="nil"/>
              <w:left w:val="nil"/>
              <w:bottom w:val="single" w:sz="4" w:space="0" w:color="auto"/>
              <w:right w:val="single" w:sz="4" w:space="0" w:color="auto"/>
            </w:tcBorders>
            <w:noWrap/>
            <w:vAlign w:val="center"/>
            <w:hideMark/>
          </w:tcPr>
          <w:p w14:paraId="46440BB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270,57</w:t>
            </w:r>
          </w:p>
        </w:tc>
        <w:tc>
          <w:tcPr>
            <w:tcW w:w="960" w:type="dxa"/>
            <w:tcBorders>
              <w:top w:val="nil"/>
              <w:left w:val="nil"/>
              <w:bottom w:val="single" w:sz="4" w:space="0" w:color="auto"/>
              <w:right w:val="single" w:sz="4" w:space="0" w:color="auto"/>
            </w:tcBorders>
            <w:noWrap/>
            <w:vAlign w:val="center"/>
            <w:hideMark/>
          </w:tcPr>
          <w:p w14:paraId="3B83309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2EC166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62354F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83</w:t>
            </w:r>
          </w:p>
        </w:tc>
        <w:tc>
          <w:tcPr>
            <w:tcW w:w="1048" w:type="dxa"/>
            <w:tcBorders>
              <w:top w:val="nil"/>
              <w:left w:val="nil"/>
              <w:bottom w:val="single" w:sz="4" w:space="0" w:color="auto"/>
              <w:right w:val="single" w:sz="4" w:space="0" w:color="auto"/>
            </w:tcBorders>
            <w:noWrap/>
            <w:vAlign w:val="center"/>
            <w:hideMark/>
          </w:tcPr>
          <w:p w14:paraId="347E62E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2.021,57</w:t>
            </w:r>
          </w:p>
        </w:tc>
        <w:tc>
          <w:tcPr>
            <w:tcW w:w="1192" w:type="dxa"/>
            <w:tcBorders>
              <w:top w:val="nil"/>
              <w:left w:val="nil"/>
              <w:bottom w:val="single" w:sz="4" w:space="0" w:color="auto"/>
              <w:right w:val="single" w:sz="4" w:space="0" w:color="auto"/>
            </w:tcBorders>
            <w:noWrap/>
            <w:vAlign w:val="center"/>
            <w:hideMark/>
          </w:tcPr>
          <w:p w14:paraId="6FA4874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2.082,22</w:t>
            </w:r>
          </w:p>
        </w:tc>
        <w:tc>
          <w:tcPr>
            <w:tcW w:w="960" w:type="dxa"/>
            <w:tcBorders>
              <w:top w:val="nil"/>
              <w:left w:val="nil"/>
              <w:bottom w:val="single" w:sz="4" w:space="0" w:color="auto"/>
              <w:right w:val="single" w:sz="4" w:space="0" w:color="auto"/>
            </w:tcBorders>
            <w:noWrap/>
            <w:vAlign w:val="center"/>
            <w:hideMark/>
          </w:tcPr>
          <w:p w14:paraId="15E7002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6,50</w:t>
            </w:r>
          </w:p>
        </w:tc>
      </w:tr>
      <w:tr w:rsidR="007D0D9C" w:rsidRPr="007D0D9C" w14:paraId="50E98FD2"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64EED6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15</w:t>
            </w:r>
          </w:p>
        </w:tc>
        <w:tc>
          <w:tcPr>
            <w:tcW w:w="1120" w:type="dxa"/>
            <w:tcBorders>
              <w:top w:val="nil"/>
              <w:left w:val="nil"/>
              <w:bottom w:val="single" w:sz="4" w:space="0" w:color="auto"/>
              <w:right w:val="single" w:sz="4" w:space="0" w:color="auto"/>
            </w:tcBorders>
            <w:noWrap/>
            <w:vAlign w:val="center"/>
            <w:hideMark/>
          </w:tcPr>
          <w:p w14:paraId="7CF6FDF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270,58</w:t>
            </w:r>
          </w:p>
        </w:tc>
        <w:tc>
          <w:tcPr>
            <w:tcW w:w="1120" w:type="dxa"/>
            <w:tcBorders>
              <w:top w:val="nil"/>
              <w:left w:val="nil"/>
              <w:bottom w:val="single" w:sz="4" w:space="0" w:color="auto"/>
              <w:right w:val="single" w:sz="4" w:space="0" w:color="auto"/>
            </w:tcBorders>
            <w:noWrap/>
            <w:vAlign w:val="center"/>
            <w:hideMark/>
          </w:tcPr>
          <w:p w14:paraId="2A7982E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278,69</w:t>
            </w:r>
          </w:p>
        </w:tc>
        <w:tc>
          <w:tcPr>
            <w:tcW w:w="960" w:type="dxa"/>
            <w:tcBorders>
              <w:top w:val="nil"/>
              <w:left w:val="nil"/>
              <w:bottom w:val="single" w:sz="4" w:space="0" w:color="auto"/>
              <w:right w:val="single" w:sz="4" w:space="0" w:color="auto"/>
            </w:tcBorders>
            <w:noWrap/>
            <w:vAlign w:val="center"/>
            <w:hideMark/>
          </w:tcPr>
          <w:p w14:paraId="129FF57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1D99BC3E"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DD7455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84</w:t>
            </w:r>
          </w:p>
        </w:tc>
        <w:tc>
          <w:tcPr>
            <w:tcW w:w="1048" w:type="dxa"/>
            <w:tcBorders>
              <w:top w:val="nil"/>
              <w:left w:val="nil"/>
              <w:bottom w:val="single" w:sz="4" w:space="0" w:color="auto"/>
              <w:right w:val="single" w:sz="4" w:space="0" w:color="auto"/>
            </w:tcBorders>
            <w:noWrap/>
            <w:vAlign w:val="center"/>
            <w:hideMark/>
          </w:tcPr>
          <w:p w14:paraId="368C7BB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2.082,23</w:t>
            </w:r>
          </w:p>
        </w:tc>
        <w:tc>
          <w:tcPr>
            <w:tcW w:w="1192" w:type="dxa"/>
            <w:tcBorders>
              <w:top w:val="nil"/>
              <w:left w:val="nil"/>
              <w:bottom w:val="single" w:sz="4" w:space="0" w:color="auto"/>
              <w:right w:val="single" w:sz="4" w:space="0" w:color="auto"/>
            </w:tcBorders>
            <w:noWrap/>
            <w:vAlign w:val="center"/>
            <w:hideMark/>
          </w:tcPr>
          <w:p w14:paraId="467201A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2.144,70</w:t>
            </w:r>
          </w:p>
        </w:tc>
        <w:tc>
          <w:tcPr>
            <w:tcW w:w="960" w:type="dxa"/>
            <w:tcBorders>
              <w:top w:val="nil"/>
              <w:left w:val="nil"/>
              <w:bottom w:val="single" w:sz="4" w:space="0" w:color="auto"/>
              <w:right w:val="single" w:sz="4" w:space="0" w:color="auto"/>
            </w:tcBorders>
            <w:noWrap/>
            <w:vAlign w:val="center"/>
            <w:hideMark/>
          </w:tcPr>
          <w:p w14:paraId="1EB6410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6,56</w:t>
            </w:r>
          </w:p>
        </w:tc>
      </w:tr>
      <w:tr w:rsidR="007D0D9C" w:rsidRPr="007D0D9C" w14:paraId="0C28BED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B3F42C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16</w:t>
            </w:r>
          </w:p>
        </w:tc>
        <w:tc>
          <w:tcPr>
            <w:tcW w:w="1120" w:type="dxa"/>
            <w:tcBorders>
              <w:top w:val="nil"/>
              <w:left w:val="nil"/>
              <w:bottom w:val="single" w:sz="4" w:space="0" w:color="auto"/>
              <w:right w:val="single" w:sz="4" w:space="0" w:color="auto"/>
            </w:tcBorders>
            <w:noWrap/>
            <w:vAlign w:val="center"/>
            <w:hideMark/>
          </w:tcPr>
          <w:p w14:paraId="34F2B8A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278,70</w:t>
            </w:r>
          </w:p>
        </w:tc>
        <w:tc>
          <w:tcPr>
            <w:tcW w:w="1120" w:type="dxa"/>
            <w:tcBorders>
              <w:top w:val="nil"/>
              <w:left w:val="nil"/>
              <w:bottom w:val="single" w:sz="4" w:space="0" w:color="auto"/>
              <w:right w:val="single" w:sz="4" w:space="0" w:color="auto"/>
            </w:tcBorders>
            <w:noWrap/>
            <w:vAlign w:val="center"/>
            <w:hideMark/>
          </w:tcPr>
          <w:p w14:paraId="5EA35E2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287,06</w:t>
            </w:r>
          </w:p>
        </w:tc>
        <w:tc>
          <w:tcPr>
            <w:tcW w:w="960" w:type="dxa"/>
            <w:tcBorders>
              <w:top w:val="nil"/>
              <w:left w:val="nil"/>
              <w:bottom w:val="single" w:sz="4" w:space="0" w:color="auto"/>
              <w:right w:val="single" w:sz="4" w:space="0" w:color="auto"/>
            </w:tcBorders>
            <w:noWrap/>
            <w:vAlign w:val="center"/>
            <w:hideMark/>
          </w:tcPr>
          <w:p w14:paraId="3C60A6F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2F1F133"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6BF167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85</w:t>
            </w:r>
          </w:p>
        </w:tc>
        <w:tc>
          <w:tcPr>
            <w:tcW w:w="1048" w:type="dxa"/>
            <w:tcBorders>
              <w:top w:val="nil"/>
              <w:left w:val="nil"/>
              <w:bottom w:val="single" w:sz="4" w:space="0" w:color="auto"/>
              <w:right w:val="single" w:sz="4" w:space="0" w:color="auto"/>
            </w:tcBorders>
            <w:noWrap/>
            <w:vAlign w:val="center"/>
            <w:hideMark/>
          </w:tcPr>
          <w:p w14:paraId="1BCD53A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2.144,71</w:t>
            </w:r>
          </w:p>
        </w:tc>
        <w:tc>
          <w:tcPr>
            <w:tcW w:w="1192" w:type="dxa"/>
            <w:tcBorders>
              <w:top w:val="nil"/>
              <w:left w:val="nil"/>
              <w:bottom w:val="single" w:sz="4" w:space="0" w:color="auto"/>
              <w:right w:val="single" w:sz="4" w:space="0" w:color="auto"/>
            </w:tcBorders>
            <w:noWrap/>
            <w:vAlign w:val="center"/>
            <w:hideMark/>
          </w:tcPr>
          <w:p w14:paraId="2F1017A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2.209,05</w:t>
            </w:r>
          </w:p>
        </w:tc>
        <w:tc>
          <w:tcPr>
            <w:tcW w:w="960" w:type="dxa"/>
            <w:tcBorders>
              <w:top w:val="nil"/>
              <w:left w:val="nil"/>
              <w:bottom w:val="single" w:sz="4" w:space="0" w:color="auto"/>
              <w:right w:val="single" w:sz="4" w:space="0" w:color="auto"/>
            </w:tcBorders>
            <w:noWrap/>
            <w:vAlign w:val="center"/>
            <w:hideMark/>
          </w:tcPr>
          <w:p w14:paraId="1768023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6,62</w:t>
            </w:r>
          </w:p>
        </w:tc>
      </w:tr>
      <w:tr w:rsidR="007D0D9C" w:rsidRPr="007D0D9C" w14:paraId="1728EFC9"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22DD19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17</w:t>
            </w:r>
          </w:p>
        </w:tc>
        <w:tc>
          <w:tcPr>
            <w:tcW w:w="1120" w:type="dxa"/>
            <w:tcBorders>
              <w:top w:val="nil"/>
              <w:left w:val="nil"/>
              <w:bottom w:val="single" w:sz="4" w:space="0" w:color="auto"/>
              <w:right w:val="single" w:sz="4" w:space="0" w:color="auto"/>
            </w:tcBorders>
            <w:noWrap/>
            <w:vAlign w:val="center"/>
            <w:hideMark/>
          </w:tcPr>
          <w:p w14:paraId="02CE4A0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287,07</w:t>
            </w:r>
          </w:p>
        </w:tc>
        <w:tc>
          <w:tcPr>
            <w:tcW w:w="1120" w:type="dxa"/>
            <w:tcBorders>
              <w:top w:val="nil"/>
              <w:left w:val="nil"/>
              <w:bottom w:val="single" w:sz="4" w:space="0" w:color="auto"/>
              <w:right w:val="single" w:sz="4" w:space="0" w:color="auto"/>
            </w:tcBorders>
            <w:noWrap/>
            <w:vAlign w:val="center"/>
            <w:hideMark/>
          </w:tcPr>
          <w:p w14:paraId="3EFA9C8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295,69</w:t>
            </w:r>
          </w:p>
        </w:tc>
        <w:tc>
          <w:tcPr>
            <w:tcW w:w="960" w:type="dxa"/>
            <w:tcBorders>
              <w:top w:val="nil"/>
              <w:left w:val="nil"/>
              <w:bottom w:val="single" w:sz="4" w:space="0" w:color="auto"/>
              <w:right w:val="single" w:sz="4" w:space="0" w:color="auto"/>
            </w:tcBorders>
            <w:noWrap/>
            <w:vAlign w:val="center"/>
            <w:hideMark/>
          </w:tcPr>
          <w:p w14:paraId="2F5494E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5AE258C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874E73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86</w:t>
            </w:r>
          </w:p>
        </w:tc>
        <w:tc>
          <w:tcPr>
            <w:tcW w:w="1048" w:type="dxa"/>
            <w:tcBorders>
              <w:top w:val="nil"/>
              <w:left w:val="nil"/>
              <w:bottom w:val="single" w:sz="4" w:space="0" w:color="auto"/>
              <w:right w:val="single" w:sz="4" w:space="0" w:color="auto"/>
            </w:tcBorders>
            <w:noWrap/>
            <w:vAlign w:val="center"/>
            <w:hideMark/>
          </w:tcPr>
          <w:p w14:paraId="77D62A4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2.209,06</w:t>
            </w:r>
          </w:p>
        </w:tc>
        <w:tc>
          <w:tcPr>
            <w:tcW w:w="1192" w:type="dxa"/>
            <w:tcBorders>
              <w:top w:val="nil"/>
              <w:left w:val="nil"/>
              <w:bottom w:val="single" w:sz="4" w:space="0" w:color="auto"/>
              <w:right w:val="single" w:sz="4" w:space="0" w:color="auto"/>
            </w:tcBorders>
            <w:noWrap/>
            <w:vAlign w:val="center"/>
            <w:hideMark/>
          </w:tcPr>
          <w:p w14:paraId="6E20B9B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2.275,33</w:t>
            </w:r>
          </w:p>
        </w:tc>
        <w:tc>
          <w:tcPr>
            <w:tcW w:w="960" w:type="dxa"/>
            <w:tcBorders>
              <w:top w:val="nil"/>
              <w:left w:val="nil"/>
              <w:bottom w:val="single" w:sz="4" w:space="0" w:color="auto"/>
              <w:right w:val="single" w:sz="4" w:space="0" w:color="auto"/>
            </w:tcBorders>
            <w:noWrap/>
            <w:vAlign w:val="center"/>
            <w:hideMark/>
          </w:tcPr>
          <w:p w14:paraId="788165B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6,67</w:t>
            </w:r>
          </w:p>
        </w:tc>
      </w:tr>
      <w:tr w:rsidR="007D0D9C" w:rsidRPr="007D0D9C" w14:paraId="2B734663"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883A9B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18</w:t>
            </w:r>
          </w:p>
        </w:tc>
        <w:tc>
          <w:tcPr>
            <w:tcW w:w="1120" w:type="dxa"/>
            <w:tcBorders>
              <w:top w:val="nil"/>
              <w:left w:val="nil"/>
              <w:bottom w:val="single" w:sz="4" w:space="0" w:color="auto"/>
              <w:right w:val="single" w:sz="4" w:space="0" w:color="auto"/>
            </w:tcBorders>
            <w:noWrap/>
            <w:vAlign w:val="center"/>
            <w:hideMark/>
          </w:tcPr>
          <w:p w14:paraId="0E11C39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295,70</w:t>
            </w:r>
          </w:p>
        </w:tc>
        <w:tc>
          <w:tcPr>
            <w:tcW w:w="1120" w:type="dxa"/>
            <w:tcBorders>
              <w:top w:val="nil"/>
              <w:left w:val="nil"/>
              <w:bottom w:val="single" w:sz="4" w:space="0" w:color="auto"/>
              <w:right w:val="single" w:sz="4" w:space="0" w:color="auto"/>
            </w:tcBorders>
            <w:noWrap/>
            <w:vAlign w:val="center"/>
            <w:hideMark/>
          </w:tcPr>
          <w:p w14:paraId="5A886A7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304,57</w:t>
            </w:r>
          </w:p>
        </w:tc>
        <w:tc>
          <w:tcPr>
            <w:tcW w:w="960" w:type="dxa"/>
            <w:tcBorders>
              <w:top w:val="nil"/>
              <w:left w:val="nil"/>
              <w:bottom w:val="single" w:sz="4" w:space="0" w:color="auto"/>
              <w:right w:val="single" w:sz="4" w:space="0" w:color="auto"/>
            </w:tcBorders>
            <w:noWrap/>
            <w:vAlign w:val="center"/>
            <w:hideMark/>
          </w:tcPr>
          <w:p w14:paraId="3E693A7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5F3A10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E76125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87</w:t>
            </w:r>
          </w:p>
        </w:tc>
        <w:tc>
          <w:tcPr>
            <w:tcW w:w="1048" w:type="dxa"/>
            <w:tcBorders>
              <w:top w:val="nil"/>
              <w:left w:val="nil"/>
              <w:bottom w:val="single" w:sz="4" w:space="0" w:color="auto"/>
              <w:right w:val="single" w:sz="4" w:space="0" w:color="auto"/>
            </w:tcBorders>
            <w:noWrap/>
            <w:vAlign w:val="center"/>
            <w:hideMark/>
          </w:tcPr>
          <w:p w14:paraId="22AA6A4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2.275,34</w:t>
            </w:r>
          </w:p>
        </w:tc>
        <w:tc>
          <w:tcPr>
            <w:tcW w:w="1192" w:type="dxa"/>
            <w:tcBorders>
              <w:top w:val="nil"/>
              <w:left w:val="nil"/>
              <w:bottom w:val="single" w:sz="4" w:space="0" w:color="auto"/>
              <w:right w:val="single" w:sz="4" w:space="0" w:color="auto"/>
            </w:tcBorders>
            <w:noWrap/>
            <w:vAlign w:val="center"/>
            <w:hideMark/>
          </w:tcPr>
          <w:p w14:paraId="7EBCC58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2.343,60</w:t>
            </w:r>
          </w:p>
        </w:tc>
        <w:tc>
          <w:tcPr>
            <w:tcW w:w="960" w:type="dxa"/>
            <w:tcBorders>
              <w:top w:val="nil"/>
              <w:left w:val="nil"/>
              <w:bottom w:val="single" w:sz="4" w:space="0" w:color="auto"/>
              <w:right w:val="single" w:sz="4" w:space="0" w:color="auto"/>
            </w:tcBorders>
            <w:noWrap/>
            <w:vAlign w:val="center"/>
            <w:hideMark/>
          </w:tcPr>
          <w:p w14:paraId="2AF245F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6,72</w:t>
            </w:r>
          </w:p>
        </w:tc>
      </w:tr>
      <w:tr w:rsidR="007D0D9C" w:rsidRPr="007D0D9C" w14:paraId="3D87D83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060112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19</w:t>
            </w:r>
          </w:p>
        </w:tc>
        <w:tc>
          <w:tcPr>
            <w:tcW w:w="1120" w:type="dxa"/>
            <w:tcBorders>
              <w:top w:val="nil"/>
              <w:left w:val="nil"/>
              <w:bottom w:val="single" w:sz="4" w:space="0" w:color="auto"/>
              <w:right w:val="single" w:sz="4" w:space="0" w:color="auto"/>
            </w:tcBorders>
            <w:noWrap/>
            <w:vAlign w:val="center"/>
            <w:hideMark/>
          </w:tcPr>
          <w:p w14:paraId="007E6F5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304,58</w:t>
            </w:r>
          </w:p>
        </w:tc>
        <w:tc>
          <w:tcPr>
            <w:tcW w:w="1120" w:type="dxa"/>
            <w:tcBorders>
              <w:top w:val="nil"/>
              <w:left w:val="nil"/>
              <w:bottom w:val="single" w:sz="4" w:space="0" w:color="auto"/>
              <w:right w:val="single" w:sz="4" w:space="0" w:color="auto"/>
            </w:tcBorders>
            <w:noWrap/>
            <w:vAlign w:val="center"/>
            <w:hideMark/>
          </w:tcPr>
          <w:p w14:paraId="0D83221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313,72</w:t>
            </w:r>
          </w:p>
        </w:tc>
        <w:tc>
          <w:tcPr>
            <w:tcW w:w="960" w:type="dxa"/>
            <w:tcBorders>
              <w:top w:val="nil"/>
              <w:left w:val="nil"/>
              <w:bottom w:val="single" w:sz="4" w:space="0" w:color="auto"/>
              <w:right w:val="single" w:sz="4" w:space="0" w:color="auto"/>
            </w:tcBorders>
            <w:noWrap/>
            <w:vAlign w:val="center"/>
            <w:hideMark/>
          </w:tcPr>
          <w:p w14:paraId="7ABFDCB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D83C136"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297EEFD"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88</w:t>
            </w:r>
          </w:p>
        </w:tc>
        <w:tc>
          <w:tcPr>
            <w:tcW w:w="1048" w:type="dxa"/>
            <w:tcBorders>
              <w:top w:val="nil"/>
              <w:left w:val="nil"/>
              <w:bottom w:val="single" w:sz="4" w:space="0" w:color="auto"/>
              <w:right w:val="single" w:sz="4" w:space="0" w:color="auto"/>
            </w:tcBorders>
            <w:noWrap/>
            <w:vAlign w:val="center"/>
            <w:hideMark/>
          </w:tcPr>
          <w:p w14:paraId="09B8267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2.343,61</w:t>
            </w:r>
          </w:p>
        </w:tc>
        <w:tc>
          <w:tcPr>
            <w:tcW w:w="1192" w:type="dxa"/>
            <w:tcBorders>
              <w:top w:val="nil"/>
              <w:left w:val="nil"/>
              <w:bottom w:val="single" w:sz="4" w:space="0" w:color="auto"/>
              <w:right w:val="single" w:sz="4" w:space="0" w:color="auto"/>
            </w:tcBorders>
            <w:noWrap/>
            <w:vAlign w:val="center"/>
            <w:hideMark/>
          </w:tcPr>
          <w:p w14:paraId="78A98DA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2.413,92</w:t>
            </w:r>
          </w:p>
        </w:tc>
        <w:tc>
          <w:tcPr>
            <w:tcW w:w="960" w:type="dxa"/>
            <w:tcBorders>
              <w:top w:val="nil"/>
              <w:left w:val="nil"/>
              <w:bottom w:val="single" w:sz="4" w:space="0" w:color="auto"/>
              <w:right w:val="single" w:sz="4" w:space="0" w:color="auto"/>
            </w:tcBorders>
            <w:noWrap/>
            <w:vAlign w:val="center"/>
            <w:hideMark/>
          </w:tcPr>
          <w:p w14:paraId="1BAC56B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6,78</w:t>
            </w:r>
          </w:p>
        </w:tc>
      </w:tr>
      <w:tr w:rsidR="007D0D9C" w:rsidRPr="007D0D9C" w14:paraId="6B27CD7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F7F7E9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20</w:t>
            </w:r>
          </w:p>
        </w:tc>
        <w:tc>
          <w:tcPr>
            <w:tcW w:w="1120" w:type="dxa"/>
            <w:tcBorders>
              <w:top w:val="nil"/>
              <w:left w:val="nil"/>
              <w:bottom w:val="single" w:sz="4" w:space="0" w:color="auto"/>
              <w:right w:val="single" w:sz="4" w:space="0" w:color="auto"/>
            </w:tcBorders>
            <w:noWrap/>
            <w:vAlign w:val="center"/>
            <w:hideMark/>
          </w:tcPr>
          <w:p w14:paraId="792940C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313,73</w:t>
            </w:r>
          </w:p>
        </w:tc>
        <w:tc>
          <w:tcPr>
            <w:tcW w:w="1120" w:type="dxa"/>
            <w:tcBorders>
              <w:top w:val="nil"/>
              <w:left w:val="nil"/>
              <w:bottom w:val="single" w:sz="4" w:space="0" w:color="auto"/>
              <w:right w:val="single" w:sz="4" w:space="0" w:color="auto"/>
            </w:tcBorders>
            <w:noWrap/>
            <w:vAlign w:val="center"/>
            <w:hideMark/>
          </w:tcPr>
          <w:p w14:paraId="3EA7C44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323,14</w:t>
            </w:r>
          </w:p>
        </w:tc>
        <w:tc>
          <w:tcPr>
            <w:tcW w:w="960" w:type="dxa"/>
            <w:tcBorders>
              <w:top w:val="nil"/>
              <w:left w:val="nil"/>
              <w:bottom w:val="single" w:sz="4" w:space="0" w:color="auto"/>
              <w:right w:val="single" w:sz="4" w:space="0" w:color="auto"/>
            </w:tcBorders>
            <w:noWrap/>
            <w:vAlign w:val="center"/>
            <w:hideMark/>
          </w:tcPr>
          <w:p w14:paraId="452290E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5A1E6422"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AF4413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89</w:t>
            </w:r>
          </w:p>
        </w:tc>
        <w:tc>
          <w:tcPr>
            <w:tcW w:w="1048" w:type="dxa"/>
            <w:tcBorders>
              <w:top w:val="nil"/>
              <w:left w:val="nil"/>
              <w:bottom w:val="single" w:sz="4" w:space="0" w:color="auto"/>
              <w:right w:val="single" w:sz="4" w:space="0" w:color="auto"/>
            </w:tcBorders>
            <w:noWrap/>
            <w:vAlign w:val="center"/>
            <w:hideMark/>
          </w:tcPr>
          <w:p w14:paraId="6777E00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2.413,93</w:t>
            </w:r>
          </w:p>
        </w:tc>
        <w:tc>
          <w:tcPr>
            <w:tcW w:w="1192" w:type="dxa"/>
            <w:tcBorders>
              <w:top w:val="nil"/>
              <w:left w:val="nil"/>
              <w:bottom w:val="single" w:sz="4" w:space="0" w:color="auto"/>
              <w:right w:val="single" w:sz="4" w:space="0" w:color="auto"/>
            </w:tcBorders>
            <w:noWrap/>
            <w:vAlign w:val="center"/>
            <w:hideMark/>
          </w:tcPr>
          <w:p w14:paraId="7CD9898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2.486,35</w:t>
            </w:r>
          </w:p>
        </w:tc>
        <w:tc>
          <w:tcPr>
            <w:tcW w:w="960" w:type="dxa"/>
            <w:tcBorders>
              <w:top w:val="nil"/>
              <w:left w:val="nil"/>
              <w:bottom w:val="single" w:sz="4" w:space="0" w:color="auto"/>
              <w:right w:val="single" w:sz="4" w:space="0" w:color="auto"/>
            </w:tcBorders>
            <w:noWrap/>
            <w:vAlign w:val="center"/>
            <w:hideMark/>
          </w:tcPr>
          <w:p w14:paraId="407F352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6,83</w:t>
            </w:r>
          </w:p>
        </w:tc>
      </w:tr>
      <w:tr w:rsidR="007D0D9C" w:rsidRPr="007D0D9C" w14:paraId="00232B1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1036C4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21</w:t>
            </w:r>
          </w:p>
        </w:tc>
        <w:tc>
          <w:tcPr>
            <w:tcW w:w="1120" w:type="dxa"/>
            <w:tcBorders>
              <w:top w:val="nil"/>
              <w:left w:val="nil"/>
              <w:bottom w:val="single" w:sz="4" w:space="0" w:color="auto"/>
              <w:right w:val="single" w:sz="4" w:space="0" w:color="auto"/>
            </w:tcBorders>
            <w:noWrap/>
            <w:vAlign w:val="center"/>
            <w:hideMark/>
          </w:tcPr>
          <w:p w14:paraId="2B5DFCC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323,15</w:t>
            </w:r>
          </w:p>
        </w:tc>
        <w:tc>
          <w:tcPr>
            <w:tcW w:w="1120" w:type="dxa"/>
            <w:tcBorders>
              <w:top w:val="nil"/>
              <w:left w:val="nil"/>
              <w:bottom w:val="single" w:sz="4" w:space="0" w:color="auto"/>
              <w:right w:val="single" w:sz="4" w:space="0" w:color="auto"/>
            </w:tcBorders>
            <w:noWrap/>
            <w:vAlign w:val="center"/>
            <w:hideMark/>
          </w:tcPr>
          <w:p w14:paraId="4FB6D9B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332,84</w:t>
            </w:r>
          </w:p>
        </w:tc>
        <w:tc>
          <w:tcPr>
            <w:tcW w:w="960" w:type="dxa"/>
            <w:tcBorders>
              <w:top w:val="nil"/>
              <w:left w:val="nil"/>
              <w:bottom w:val="single" w:sz="4" w:space="0" w:color="auto"/>
              <w:right w:val="single" w:sz="4" w:space="0" w:color="auto"/>
            </w:tcBorders>
            <w:noWrap/>
            <w:vAlign w:val="center"/>
            <w:hideMark/>
          </w:tcPr>
          <w:p w14:paraId="34CB64F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9ED8B5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90724C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90</w:t>
            </w:r>
          </w:p>
        </w:tc>
        <w:tc>
          <w:tcPr>
            <w:tcW w:w="1048" w:type="dxa"/>
            <w:tcBorders>
              <w:top w:val="nil"/>
              <w:left w:val="nil"/>
              <w:bottom w:val="single" w:sz="4" w:space="0" w:color="auto"/>
              <w:right w:val="single" w:sz="4" w:space="0" w:color="auto"/>
            </w:tcBorders>
            <w:noWrap/>
            <w:vAlign w:val="center"/>
            <w:hideMark/>
          </w:tcPr>
          <w:p w14:paraId="121ACB8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2.486,36</w:t>
            </w:r>
          </w:p>
        </w:tc>
        <w:tc>
          <w:tcPr>
            <w:tcW w:w="1192" w:type="dxa"/>
            <w:tcBorders>
              <w:top w:val="nil"/>
              <w:left w:val="nil"/>
              <w:bottom w:val="single" w:sz="4" w:space="0" w:color="auto"/>
              <w:right w:val="single" w:sz="4" w:space="0" w:color="auto"/>
            </w:tcBorders>
            <w:noWrap/>
            <w:vAlign w:val="center"/>
            <w:hideMark/>
          </w:tcPr>
          <w:p w14:paraId="28FE965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2.560,95</w:t>
            </w:r>
          </w:p>
        </w:tc>
        <w:tc>
          <w:tcPr>
            <w:tcW w:w="960" w:type="dxa"/>
            <w:tcBorders>
              <w:top w:val="nil"/>
              <w:left w:val="nil"/>
              <w:bottom w:val="single" w:sz="4" w:space="0" w:color="auto"/>
              <w:right w:val="single" w:sz="4" w:space="0" w:color="auto"/>
            </w:tcBorders>
            <w:noWrap/>
            <w:vAlign w:val="center"/>
            <w:hideMark/>
          </w:tcPr>
          <w:p w14:paraId="49DB60F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6,87</w:t>
            </w:r>
          </w:p>
        </w:tc>
      </w:tr>
      <w:tr w:rsidR="007D0D9C" w:rsidRPr="007D0D9C" w14:paraId="31EFAC4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038B88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22</w:t>
            </w:r>
          </w:p>
        </w:tc>
        <w:tc>
          <w:tcPr>
            <w:tcW w:w="1120" w:type="dxa"/>
            <w:tcBorders>
              <w:top w:val="nil"/>
              <w:left w:val="nil"/>
              <w:bottom w:val="single" w:sz="4" w:space="0" w:color="auto"/>
              <w:right w:val="single" w:sz="4" w:space="0" w:color="auto"/>
            </w:tcBorders>
            <w:noWrap/>
            <w:vAlign w:val="center"/>
            <w:hideMark/>
          </w:tcPr>
          <w:p w14:paraId="7B0C864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332,85</w:t>
            </w:r>
          </w:p>
        </w:tc>
        <w:tc>
          <w:tcPr>
            <w:tcW w:w="1120" w:type="dxa"/>
            <w:tcBorders>
              <w:top w:val="nil"/>
              <w:left w:val="nil"/>
              <w:bottom w:val="single" w:sz="4" w:space="0" w:color="auto"/>
              <w:right w:val="single" w:sz="4" w:space="0" w:color="auto"/>
            </w:tcBorders>
            <w:noWrap/>
            <w:vAlign w:val="center"/>
            <w:hideMark/>
          </w:tcPr>
          <w:p w14:paraId="2A87916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342,84</w:t>
            </w:r>
          </w:p>
        </w:tc>
        <w:tc>
          <w:tcPr>
            <w:tcW w:w="960" w:type="dxa"/>
            <w:tcBorders>
              <w:top w:val="nil"/>
              <w:left w:val="nil"/>
              <w:bottom w:val="single" w:sz="4" w:space="0" w:color="auto"/>
              <w:right w:val="single" w:sz="4" w:space="0" w:color="auto"/>
            </w:tcBorders>
            <w:noWrap/>
            <w:vAlign w:val="center"/>
            <w:hideMark/>
          </w:tcPr>
          <w:p w14:paraId="2DE301C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8C705F4"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63C4E5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91</w:t>
            </w:r>
          </w:p>
        </w:tc>
        <w:tc>
          <w:tcPr>
            <w:tcW w:w="1048" w:type="dxa"/>
            <w:tcBorders>
              <w:top w:val="nil"/>
              <w:left w:val="nil"/>
              <w:bottom w:val="single" w:sz="4" w:space="0" w:color="auto"/>
              <w:right w:val="single" w:sz="4" w:space="0" w:color="auto"/>
            </w:tcBorders>
            <w:noWrap/>
            <w:vAlign w:val="center"/>
            <w:hideMark/>
          </w:tcPr>
          <w:p w14:paraId="52970ED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2.560,96</w:t>
            </w:r>
          </w:p>
        </w:tc>
        <w:tc>
          <w:tcPr>
            <w:tcW w:w="1192" w:type="dxa"/>
            <w:tcBorders>
              <w:top w:val="nil"/>
              <w:left w:val="nil"/>
              <w:bottom w:val="single" w:sz="4" w:space="0" w:color="auto"/>
              <w:right w:val="single" w:sz="4" w:space="0" w:color="auto"/>
            </w:tcBorders>
            <w:noWrap/>
            <w:vAlign w:val="center"/>
            <w:hideMark/>
          </w:tcPr>
          <w:p w14:paraId="08212BC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2.637,79</w:t>
            </w:r>
          </w:p>
        </w:tc>
        <w:tc>
          <w:tcPr>
            <w:tcW w:w="960" w:type="dxa"/>
            <w:tcBorders>
              <w:top w:val="nil"/>
              <w:left w:val="nil"/>
              <w:bottom w:val="single" w:sz="4" w:space="0" w:color="auto"/>
              <w:right w:val="single" w:sz="4" w:space="0" w:color="auto"/>
            </w:tcBorders>
            <w:noWrap/>
            <w:vAlign w:val="center"/>
            <w:hideMark/>
          </w:tcPr>
          <w:p w14:paraId="7B98D9F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7,11</w:t>
            </w:r>
          </w:p>
        </w:tc>
      </w:tr>
      <w:tr w:rsidR="007D0D9C" w:rsidRPr="007D0D9C" w14:paraId="35D99099"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2B20DA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23</w:t>
            </w:r>
          </w:p>
        </w:tc>
        <w:tc>
          <w:tcPr>
            <w:tcW w:w="1120" w:type="dxa"/>
            <w:tcBorders>
              <w:top w:val="nil"/>
              <w:left w:val="nil"/>
              <w:bottom w:val="single" w:sz="4" w:space="0" w:color="auto"/>
              <w:right w:val="single" w:sz="4" w:space="0" w:color="auto"/>
            </w:tcBorders>
            <w:noWrap/>
            <w:vAlign w:val="center"/>
            <w:hideMark/>
          </w:tcPr>
          <w:p w14:paraId="13C3311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342,85</w:t>
            </w:r>
          </w:p>
        </w:tc>
        <w:tc>
          <w:tcPr>
            <w:tcW w:w="1120" w:type="dxa"/>
            <w:tcBorders>
              <w:top w:val="nil"/>
              <w:left w:val="nil"/>
              <w:bottom w:val="single" w:sz="4" w:space="0" w:color="auto"/>
              <w:right w:val="single" w:sz="4" w:space="0" w:color="auto"/>
            </w:tcBorders>
            <w:noWrap/>
            <w:vAlign w:val="center"/>
            <w:hideMark/>
          </w:tcPr>
          <w:p w14:paraId="423EFC4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353,13</w:t>
            </w:r>
          </w:p>
        </w:tc>
        <w:tc>
          <w:tcPr>
            <w:tcW w:w="960" w:type="dxa"/>
            <w:tcBorders>
              <w:top w:val="nil"/>
              <w:left w:val="nil"/>
              <w:bottom w:val="single" w:sz="4" w:space="0" w:color="auto"/>
              <w:right w:val="single" w:sz="4" w:space="0" w:color="auto"/>
            </w:tcBorders>
            <w:noWrap/>
            <w:vAlign w:val="center"/>
            <w:hideMark/>
          </w:tcPr>
          <w:p w14:paraId="0560D6C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F1B955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03CDB5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92</w:t>
            </w:r>
          </w:p>
        </w:tc>
        <w:tc>
          <w:tcPr>
            <w:tcW w:w="1048" w:type="dxa"/>
            <w:tcBorders>
              <w:top w:val="nil"/>
              <w:left w:val="nil"/>
              <w:bottom w:val="single" w:sz="4" w:space="0" w:color="auto"/>
              <w:right w:val="single" w:sz="4" w:space="0" w:color="auto"/>
            </w:tcBorders>
            <w:noWrap/>
            <w:vAlign w:val="center"/>
            <w:hideMark/>
          </w:tcPr>
          <w:p w14:paraId="09B6423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2.637,80</w:t>
            </w:r>
          </w:p>
        </w:tc>
        <w:tc>
          <w:tcPr>
            <w:tcW w:w="1192" w:type="dxa"/>
            <w:tcBorders>
              <w:top w:val="nil"/>
              <w:left w:val="nil"/>
              <w:bottom w:val="single" w:sz="4" w:space="0" w:color="auto"/>
              <w:right w:val="single" w:sz="4" w:space="0" w:color="auto"/>
            </w:tcBorders>
            <w:noWrap/>
            <w:vAlign w:val="center"/>
            <w:hideMark/>
          </w:tcPr>
          <w:p w14:paraId="3017DE2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2.716,93</w:t>
            </w:r>
          </w:p>
        </w:tc>
        <w:tc>
          <w:tcPr>
            <w:tcW w:w="960" w:type="dxa"/>
            <w:tcBorders>
              <w:top w:val="nil"/>
              <w:left w:val="nil"/>
              <w:bottom w:val="single" w:sz="4" w:space="0" w:color="auto"/>
              <w:right w:val="single" w:sz="4" w:space="0" w:color="auto"/>
            </w:tcBorders>
            <w:noWrap/>
            <w:vAlign w:val="center"/>
            <w:hideMark/>
          </w:tcPr>
          <w:p w14:paraId="1EB2364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7,25</w:t>
            </w:r>
          </w:p>
        </w:tc>
      </w:tr>
      <w:tr w:rsidR="007D0D9C" w:rsidRPr="007D0D9C" w14:paraId="6D20008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68CFDA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24</w:t>
            </w:r>
          </w:p>
        </w:tc>
        <w:tc>
          <w:tcPr>
            <w:tcW w:w="1120" w:type="dxa"/>
            <w:tcBorders>
              <w:top w:val="nil"/>
              <w:left w:val="nil"/>
              <w:bottom w:val="single" w:sz="4" w:space="0" w:color="auto"/>
              <w:right w:val="single" w:sz="4" w:space="0" w:color="auto"/>
            </w:tcBorders>
            <w:noWrap/>
            <w:vAlign w:val="center"/>
            <w:hideMark/>
          </w:tcPr>
          <w:p w14:paraId="19EB886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353,14</w:t>
            </w:r>
          </w:p>
        </w:tc>
        <w:tc>
          <w:tcPr>
            <w:tcW w:w="1120" w:type="dxa"/>
            <w:tcBorders>
              <w:top w:val="nil"/>
              <w:left w:val="nil"/>
              <w:bottom w:val="single" w:sz="4" w:space="0" w:color="auto"/>
              <w:right w:val="single" w:sz="4" w:space="0" w:color="auto"/>
            </w:tcBorders>
            <w:noWrap/>
            <w:vAlign w:val="center"/>
            <w:hideMark/>
          </w:tcPr>
          <w:p w14:paraId="7BDC626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363,74</w:t>
            </w:r>
          </w:p>
        </w:tc>
        <w:tc>
          <w:tcPr>
            <w:tcW w:w="960" w:type="dxa"/>
            <w:tcBorders>
              <w:top w:val="nil"/>
              <w:left w:val="nil"/>
              <w:bottom w:val="single" w:sz="4" w:space="0" w:color="auto"/>
              <w:right w:val="single" w:sz="4" w:space="0" w:color="auto"/>
            </w:tcBorders>
            <w:noWrap/>
            <w:vAlign w:val="center"/>
            <w:hideMark/>
          </w:tcPr>
          <w:p w14:paraId="50B90AB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5DC4EDD"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FCA6C5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93</w:t>
            </w:r>
          </w:p>
        </w:tc>
        <w:tc>
          <w:tcPr>
            <w:tcW w:w="1048" w:type="dxa"/>
            <w:tcBorders>
              <w:top w:val="nil"/>
              <w:left w:val="nil"/>
              <w:bottom w:val="single" w:sz="4" w:space="0" w:color="auto"/>
              <w:right w:val="single" w:sz="4" w:space="0" w:color="auto"/>
            </w:tcBorders>
            <w:noWrap/>
            <w:vAlign w:val="center"/>
            <w:hideMark/>
          </w:tcPr>
          <w:p w14:paraId="23AA5F2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2.716,94</w:t>
            </w:r>
          </w:p>
        </w:tc>
        <w:tc>
          <w:tcPr>
            <w:tcW w:w="1192" w:type="dxa"/>
            <w:tcBorders>
              <w:top w:val="nil"/>
              <w:left w:val="nil"/>
              <w:bottom w:val="single" w:sz="4" w:space="0" w:color="auto"/>
              <w:right w:val="single" w:sz="4" w:space="0" w:color="auto"/>
            </w:tcBorders>
            <w:noWrap/>
            <w:vAlign w:val="center"/>
            <w:hideMark/>
          </w:tcPr>
          <w:p w14:paraId="5A1235E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2.798,45</w:t>
            </w:r>
          </w:p>
        </w:tc>
        <w:tc>
          <w:tcPr>
            <w:tcW w:w="960" w:type="dxa"/>
            <w:tcBorders>
              <w:top w:val="nil"/>
              <w:left w:val="nil"/>
              <w:bottom w:val="single" w:sz="4" w:space="0" w:color="auto"/>
              <w:right w:val="single" w:sz="4" w:space="0" w:color="auto"/>
            </w:tcBorders>
            <w:noWrap/>
            <w:vAlign w:val="center"/>
            <w:hideMark/>
          </w:tcPr>
          <w:p w14:paraId="07AC03F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7,39</w:t>
            </w:r>
          </w:p>
        </w:tc>
      </w:tr>
      <w:tr w:rsidR="007D0D9C" w:rsidRPr="007D0D9C" w14:paraId="23235E70"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FC11BEC"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25</w:t>
            </w:r>
          </w:p>
        </w:tc>
        <w:tc>
          <w:tcPr>
            <w:tcW w:w="1120" w:type="dxa"/>
            <w:tcBorders>
              <w:top w:val="nil"/>
              <w:left w:val="nil"/>
              <w:bottom w:val="single" w:sz="4" w:space="0" w:color="auto"/>
              <w:right w:val="single" w:sz="4" w:space="0" w:color="auto"/>
            </w:tcBorders>
            <w:noWrap/>
            <w:vAlign w:val="center"/>
            <w:hideMark/>
          </w:tcPr>
          <w:p w14:paraId="2E5927B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363,75</w:t>
            </w:r>
          </w:p>
        </w:tc>
        <w:tc>
          <w:tcPr>
            <w:tcW w:w="1120" w:type="dxa"/>
            <w:tcBorders>
              <w:top w:val="nil"/>
              <w:left w:val="nil"/>
              <w:bottom w:val="single" w:sz="4" w:space="0" w:color="auto"/>
              <w:right w:val="single" w:sz="4" w:space="0" w:color="auto"/>
            </w:tcBorders>
            <w:noWrap/>
            <w:vAlign w:val="center"/>
            <w:hideMark/>
          </w:tcPr>
          <w:p w14:paraId="2D548DF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374,66</w:t>
            </w:r>
          </w:p>
        </w:tc>
        <w:tc>
          <w:tcPr>
            <w:tcW w:w="960" w:type="dxa"/>
            <w:tcBorders>
              <w:top w:val="nil"/>
              <w:left w:val="nil"/>
              <w:bottom w:val="single" w:sz="4" w:space="0" w:color="auto"/>
              <w:right w:val="single" w:sz="4" w:space="0" w:color="auto"/>
            </w:tcBorders>
            <w:noWrap/>
            <w:vAlign w:val="center"/>
            <w:hideMark/>
          </w:tcPr>
          <w:p w14:paraId="1FD7F0D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A3F17FC"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187FB03"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94</w:t>
            </w:r>
          </w:p>
        </w:tc>
        <w:tc>
          <w:tcPr>
            <w:tcW w:w="1048" w:type="dxa"/>
            <w:tcBorders>
              <w:top w:val="nil"/>
              <w:left w:val="nil"/>
              <w:bottom w:val="single" w:sz="4" w:space="0" w:color="auto"/>
              <w:right w:val="single" w:sz="4" w:space="0" w:color="auto"/>
            </w:tcBorders>
            <w:noWrap/>
            <w:vAlign w:val="center"/>
            <w:hideMark/>
          </w:tcPr>
          <w:p w14:paraId="78B55B1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2.798,46</w:t>
            </w:r>
          </w:p>
        </w:tc>
        <w:tc>
          <w:tcPr>
            <w:tcW w:w="1192" w:type="dxa"/>
            <w:tcBorders>
              <w:top w:val="nil"/>
              <w:left w:val="nil"/>
              <w:bottom w:val="single" w:sz="4" w:space="0" w:color="auto"/>
              <w:right w:val="single" w:sz="4" w:space="0" w:color="auto"/>
            </w:tcBorders>
            <w:noWrap/>
            <w:vAlign w:val="center"/>
            <w:hideMark/>
          </w:tcPr>
          <w:p w14:paraId="607523C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2.882,41</w:t>
            </w:r>
          </w:p>
        </w:tc>
        <w:tc>
          <w:tcPr>
            <w:tcW w:w="960" w:type="dxa"/>
            <w:tcBorders>
              <w:top w:val="nil"/>
              <w:left w:val="nil"/>
              <w:bottom w:val="single" w:sz="4" w:space="0" w:color="auto"/>
              <w:right w:val="single" w:sz="4" w:space="0" w:color="auto"/>
            </w:tcBorders>
            <w:noWrap/>
            <w:vAlign w:val="center"/>
            <w:hideMark/>
          </w:tcPr>
          <w:p w14:paraId="08EA64A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7,52</w:t>
            </w:r>
          </w:p>
        </w:tc>
      </w:tr>
      <w:tr w:rsidR="007D0D9C" w:rsidRPr="007D0D9C" w14:paraId="4377E79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EEAC26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26</w:t>
            </w:r>
          </w:p>
        </w:tc>
        <w:tc>
          <w:tcPr>
            <w:tcW w:w="1120" w:type="dxa"/>
            <w:tcBorders>
              <w:top w:val="nil"/>
              <w:left w:val="nil"/>
              <w:bottom w:val="single" w:sz="4" w:space="0" w:color="auto"/>
              <w:right w:val="single" w:sz="4" w:space="0" w:color="auto"/>
            </w:tcBorders>
            <w:noWrap/>
            <w:vAlign w:val="center"/>
            <w:hideMark/>
          </w:tcPr>
          <w:p w14:paraId="2F2FFF5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374,67</w:t>
            </w:r>
          </w:p>
        </w:tc>
        <w:tc>
          <w:tcPr>
            <w:tcW w:w="1120" w:type="dxa"/>
            <w:tcBorders>
              <w:top w:val="nil"/>
              <w:left w:val="nil"/>
              <w:bottom w:val="single" w:sz="4" w:space="0" w:color="auto"/>
              <w:right w:val="single" w:sz="4" w:space="0" w:color="auto"/>
            </w:tcBorders>
            <w:noWrap/>
            <w:vAlign w:val="center"/>
            <w:hideMark/>
          </w:tcPr>
          <w:p w14:paraId="5F62BED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385,91</w:t>
            </w:r>
          </w:p>
        </w:tc>
        <w:tc>
          <w:tcPr>
            <w:tcW w:w="960" w:type="dxa"/>
            <w:tcBorders>
              <w:top w:val="nil"/>
              <w:left w:val="nil"/>
              <w:bottom w:val="single" w:sz="4" w:space="0" w:color="auto"/>
              <w:right w:val="single" w:sz="4" w:space="0" w:color="auto"/>
            </w:tcBorders>
            <w:noWrap/>
            <w:vAlign w:val="center"/>
            <w:hideMark/>
          </w:tcPr>
          <w:p w14:paraId="6A3FED9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18B59A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9FB4FA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95</w:t>
            </w:r>
          </w:p>
        </w:tc>
        <w:tc>
          <w:tcPr>
            <w:tcW w:w="1048" w:type="dxa"/>
            <w:tcBorders>
              <w:top w:val="nil"/>
              <w:left w:val="nil"/>
              <w:bottom w:val="single" w:sz="4" w:space="0" w:color="auto"/>
              <w:right w:val="single" w:sz="4" w:space="0" w:color="auto"/>
            </w:tcBorders>
            <w:noWrap/>
            <w:vAlign w:val="center"/>
            <w:hideMark/>
          </w:tcPr>
          <w:p w14:paraId="492BC0C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2.882,42</w:t>
            </w:r>
          </w:p>
        </w:tc>
        <w:tc>
          <w:tcPr>
            <w:tcW w:w="1192" w:type="dxa"/>
            <w:tcBorders>
              <w:top w:val="nil"/>
              <w:left w:val="nil"/>
              <w:bottom w:val="single" w:sz="4" w:space="0" w:color="auto"/>
              <w:right w:val="single" w:sz="4" w:space="0" w:color="auto"/>
            </w:tcBorders>
            <w:noWrap/>
            <w:vAlign w:val="center"/>
            <w:hideMark/>
          </w:tcPr>
          <w:p w14:paraId="2E8EE5C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2.968,90</w:t>
            </w:r>
          </w:p>
        </w:tc>
        <w:tc>
          <w:tcPr>
            <w:tcW w:w="960" w:type="dxa"/>
            <w:tcBorders>
              <w:top w:val="nil"/>
              <w:left w:val="nil"/>
              <w:bottom w:val="single" w:sz="4" w:space="0" w:color="auto"/>
              <w:right w:val="single" w:sz="4" w:space="0" w:color="auto"/>
            </w:tcBorders>
            <w:noWrap/>
            <w:vAlign w:val="center"/>
            <w:hideMark/>
          </w:tcPr>
          <w:p w14:paraId="3B122DE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7,65</w:t>
            </w:r>
          </w:p>
        </w:tc>
      </w:tr>
      <w:tr w:rsidR="007D0D9C" w:rsidRPr="007D0D9C" w14:paraId="1FEDF2A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9FD2CB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27</w:t>
            </w:r>
          </w:p>
        </w:tc>
        <w:tc>
          <w:tcPr>
            <w:tcW w:w="1120" w:type="dxa"/>
            <w:tcBorders>
              <w:top w:val="nil"/>
              <w:left w:val="nil"/>
              <w:bottom w:val="single" w:sz="4" w:space="0" w:color="auto"/>
              <w:right w:val="single" w:sz="4" w:space="0" w:color="auto"/>
            </w:tcBorders>
            <w:noWrap/>
            <w:vAlign w:val="center"/>
            <w:hideMark/>
          </w:tcPr>
          <w:p w14:paraId="30A8D7D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385,92</w:t>
            </w:r>
          </w:p>
        </w:tc>
        <w:tc>
          <w:tcPr>
            <w:tcW w:w="1120" w:type="dxa"/>
            <w:tcBorders>
              <w:top w:val="nil"/>
              <w:left w:val="nil"/>
              <w:bottom w:val="single" w:sz="4" w:space="0" w:color="auto"/>
              <w:right w:val="single" w:sz="4" w:space="0" w:color="auto"/>
            </w:tcBorders>
            <w:noWrap/>
            <w:vAlign w:val="center"/>
            <w:hideMark/>
          </w:tcPr>
          <w:p w14:paraId="586D6D3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397,50</w:t>
            </w:r>
          </w:p>
        </w:tc>
        <w:tc>
          <w:tcPr>
            <w:tcW w:w="960" w:type="dxa"/>
            <w:tcBorders>
              <w:top w:val="nil"/>
              <w:left w:val="nil"/>
              <w:bottom w:val="single" w:sz="4" w:space="0" w:color="auto"/>
              <w:right w:val="single" w:sz="4" w:space="0" w:color="auto"/>
            </w:tcBorders>
            <w:noWrap/>
            <w:vAlign w:val="center"/>
            <w:hideMark/>
          </w:tcPr>
          <w:p w14:paraId="7904629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8486712"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CA6FA6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96</w:t>
            </w:r>
          </w:p>
        </w:tc>
        <w:tc>
          <w:tcPr>
            <w:tcW w:w="1048" w:type="dxa"/>
            <w:tcBorders>
              <w:top w:val="nil"/>
              <w:left w:val="nil"/>
              <w:bottom w:val="single" w:sz="4" w:space="0" w:color="auto"/>
              <w:right w:val="single" w:sz="4" w:space="0" w:color="auto"/>
            </w:tcBorders>
            <w:noWrap/>
            <w:vAlign w:val="center"/>
            <w:hideMark/>
          </w:tcPr>
          <w:p w14:paraId="3CE010B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2.968,91</w:t>
            </w:r>
          </w:p>
        </w:tc>
        <w:tc>
          <w:tcPr>
            <w:tcW w:w="1192" w:type="dxa"/>
            <w:tcBorders>
              <w:top w:val="nil"/>
              <w:left w:val="nil"/>
              <w:bottom w:val="single" w:sz="4" w:space="0" w:color="auto"/>
              <w:right w:val="single" w:sz="4" w:space="0" w:color="auto"/>
            </w:tcBorders>
            <w:noWrap/>
            <w:vAlign w:val="center"/>
            <w:hideMark/>
          </w:tcPr>
          <w:p w14:paraId="7AEEF0A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3.057,97</w:t>
            </w:r>
          </w:p>
        </w:tc>
        <w:tc>
          <w:tcPr>
            <w:tcW w:w="960" w:type="dxa"/>
            <w:tcBorders>
              <w:top w:val="nil"/>
              <w:left w:val="nil"/>
              <w:bottom w:val="single" w:sz="4" w:space="0" w:color="auto"/>
              <w:right w:val="single" w:sz="4" w:space="0" w:color="auto"/>
            </w:tcBorders>
            <w:noWrap/>
            <w:vAlign w:val="center"/>
            <w:hideMark/>
          </w:tcPr>
          <w:p w14:paraId="3B93609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7,78</w:t>
            </w:r>
          </w:p>
        </w:tc>
      </w:tr>
      <w:tr w:rsidR="007D0D9C" w:rsidRPr="007D0D9C" w14:paraId="64898C4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682AA1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28</w:t>
            </w:r>
          </w:p>
        </w:tc>
        <w:tc>
          <w:tcPr>
            <w:tcW w:w="1120" w:type="dxa"/>
            <w:tcBorders>
              <w:top w:val="nil"/>
              <w:left w:val="nil"/>
              <w:bottom w:val="single" w:sz="4" w:space="0" w:color="auto"/>
              <w:right w:val="single" w:sz="4" w:space="0" w:color="auto"/>
            </w:tcBorders>
            <w:noWrap/>
            <w:vAlign w:val="center"/>
            <w:hideMark/>
          </w:tcPr>
          <w:p w14:paraId="5DC306E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397,51</w:t>
            </w:r>
          </w:p>
        </w:tc>
        <w:tc>
          <w:tcPr>
            <w:tcW w:w="1120" w:type="dxa"/>
            <w:tcBorders>
              <w:top w:val="nil"/>
              <w:left w:val="nil"/>
              <w:bottom w:val="single" w:sz="4" w:space="0" w:color="auto"/>
              <w:right w:val="single" w:sz="4" w:space="0" w:color="auto"/>
            </w:tcBorders>
            <w:noWrap/>
            <w:vAlign w:val="center"/>
            <w:hideMark/>
          </w:tcPr>
          <w:p w14:paraId="1DEC6C4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409,43</w:t>
            </w:r>
          </w:p>
        </w:tc>
        <w:tc>
          <w:tcPr>
            <w:tcW w:w="960" w:type="dxa"/>
            <w:tcBorders>
              <w:top w:val="nil"/>
              <w:left w:val="nil"/>
              <w:bottom w:val="single" w:sz="4" w:space="0" w:color="auto"/>
              <w:right w:val="single" w:sz="4" w:space="0" w:color="auto"/>
            </w:tcBorders>
            <w:noWrap/>
            <w:vAlign w:val="center"/>
            <w:hideMark/>
          </w:tcPr>
          <w:p w14:paraId="1203185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1BC9AA0F"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28DBCD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97</w:t>
            </w:r>
          </w:p>
        </w:tc>
        <w:tc>
          <w:tcPr>
            <w:tcW w:w="1048" w:type="dxa"/>
            <w:tcBorders>
              <w:top w:val="nil"/>
              <w:left w:val="nil"/>
              <w:bottom w:val="single" w:sz="4" w:space="0" w:color="auto"/>
              <w:right w:val="single" w:sz="4" w:space="0" w:color="auto"/>
            </w:tcBorders>
            <w:noWrap/>
            <w:vAlign w:val="center"/>
            <w:hideMark/>
          </w:tcPr>
          <w:p w14:paraId="32936C1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3.057,98</w:t>
            </w:r>
          </w:p>
        </w:tc>
        <w:tc>
          <w:tcPr>
            <w:tcW w:w="1192" w:type="dxa"/>
            <w:tcBorders>
              <w:top w:val="nil"/>
              <w:left w:val="nil"/>
              <w:bottom w:val="single" w:sz="4" w:space="0" w:color="auto"/>
              <w:right w:val="single" w:sz="4" w:space="0" w:color="auto"/>
            </w:tcBorders>
            <w:noWrap/>
            <w:vAlign w:val="center"/>
            <w:hideMark/>
          </w:tcPr>
          <w:p w14:paraId="5CA56C5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3.149,72</w:t>
            </w:r>
          </w:p>
        </w:tc>
        <w:tc>
          <w:tcPr>
            <w:tcW w:w="960" w:type="dxa"/>
            <w:tcBorders>
              <w:top w:val="nil"/>
              <w:left w:val="nil"/>
              <w:bottom w:val="single" w:sz="4" w:space="0" w:color="auto"/>
              <w:right w:val="single" w:sz="4" w:space="0" w:color="auto"/>
            </w:tcBorders>
            <w:noWrap/>
            <w:vAlign w:val="center"/>
            <w:hideMark/>
          </w:tcPr>
          <w:p w14:paraId="513B21B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7,90</w:t>
            </w:r>
          </w:p>
        </w:tc>
      </w:tr>
      <w:tr w:rsidR="007D0D9C" w:rsidRPr="007D0D9C" w14:paraId="6C958F7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BD8348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29</w:t>
            </w:r>
          </w:p>
        </w:tc>
        <w:tc>
          <w:tcPr>
            <w:tcW w:w="1120" w:type="dxa"/>
            <w:tcBorders>
              <w:top w:val="nil"/>
              <w:left w:val="nil"/>
              <w:bottom w:val="single" w:sz="4" w:space="0" w:color="auto"/>
              <w:right w:val="single" w:sz="4" w:space="0" w:color="auto"/>
            </w:tcBorders>
            <w:noWrap/>
            <w:vAlign w:val="center"/>
            <w:hideMark/>
          </w:tcPr>
          <w:p w14:paraId="0062D3C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409,44</w:t>
            </w:r>
          </w:p>
        </w:tc>
        <w:tc>
          <w:tcPr>
            <w:tcW w:w="1120" w:type="dxa"/>
            <w:tcBorders>
              <w:top w:val="nil"/>
              <w:left w:val="nil"/>
              <w:bottom w:val="single" w:sz="4" w:space="0" w:color="auto"/>
              <w:right w:val="single" w:sz="4" w:space="0" w:color="auto"/>
            </w:tcBorders>
            <w:noWrap/>
            <w:vAlign w:val="center"/>
            <w:hideMark/>
          </w:tcPr>
          <w:p w14:paraId="6A62C1B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421,73</w:t>
            </w:r>
          </w:p>
        </w:tc>
        <w:tc>
          <w:tcPr>
            <w:tcW w:w="960" w:type="dxa"/>
            <w:tcBorders>
              <w:top w:val="nil"/>
              <w:left w:val="nil"/>
              <w:bottom w:val="single" w:sz="4" w:space="0" w:color="auto"/>
              <w:right w:val="single" w:sz="4" w:space="0" w:color="auto"/>
            </w:tcBorders>
            <w:noWrap/>
            <w:vAlign w:val="center"/>
            <w:hideMark/>
          </w:tcPr>
          <w:p w14:paraId="69ADAC0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6AE1D2E"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0A238D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98</w:t>
            </w:r>
          </w:p>
        </w:tc>
        <w:tc>
          <w:tcPr>
            <w:tcW w:w="1048" w:type="dxa"/>
            <w:tcBorders>
              <w:top w:val="nil"/>
              <w:left w:val="nil"/>
              <w:bottom w:val="single" w:sz="4" w:space="0" w:color="auto"/>
              <w:right w:val="single" w:sz="4" w:space="0" w:color="auto"/>
            </w:tcBorders>
            <w:noWrap/>
            <w:vAlign w:val="center"/>
            <w:hideMark/>
          </w:tcPr>
          <w:p w14:paraId="0A6C573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3.149,73</w:t>
            </w:r>
          </w:p>
        </w:tc>
        <w:tc>
          <w:tcPr>
            <w:tcW w:w="1192" w:type="dxa"/>
            <w:tcBorders>
              <w:top w:val="nil"/>
              <w:left w:val="nil"/>
              <w:bottom w:val="single" w:sz="4" w:space="0" w:color="auto"/>
              <w:right w:val="single" w:sz="4" w:space="0" w:color="auto"/>
            </w:tcBorders>
            <w:noWrap/>
            <w:vAlign w:val="center"/>
            <w:hideMark/>
          </w:tcPr>
          <w:p w14:paraId="795BC10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3.244,22</w:t>
            </w:r>
          </w:p>
        </w:tc>
        <w:tc>
          <w:tcPr>
            <w:tcW w:w="960" w:type="dxa"/>
            <w:tcBorders>
              <w:top w:val="nil"/>
              <w:left w:val="nil"/>
              <w:bottom w:val="single" w:sz="4" w:space="0" w:color="auto"/>
              <w:right w:val="single" w:sz="4" w:space="0" w:color="auto"/>
            </w:tcBorders>
            <w:noWrap/>
            <w:vAlign w:val="center"/>
            <w:hideMark/>
          </w:tcPr>
          <w:p w14:paraId="5008619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8,02</w:t>
            </w:r>
          </w:p>
        </w:tc>
      </w:tr>
      <w:tr w:rsidR="007D0D9C" w:rsidRPr="007D0D9C" w14:paraId="64B5F26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0AE84E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30</w:t>
            </w:r>
          </w:p>
        </w:tc>
        <w:tc>
          <w:tcPr>
            <w:tcW w:w="1120" w:type="dxa"/>
            <w:tcBorders>
              <w:top w:val="nil"/>
              <w:left w:val="nil"/>
              <w:bottom w:val="single" w:sz="4" w:space="0" w:color="auto"/>
              <w:right w:val="single" w:sz="4" w:space="0" w:color="auto"/>
            </w:tcBorders>
            <w:noWrap/>
            <w:vAlign w:val="center"/>
            <w:hideMark/>
          </w:tcPr>
          <w:p w14:paraId="022C76E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421,74</w:t>
            </w:r>
          </w:p>
        </w:tc>
        <w:tc>
          <w:tcPr>
            <w:tcW w:w="1120" w:type="dxa"/>
            <w:tcBorders>
              <w:top w:val="nil"/>
              <w:left w:val="nil"/>
              <w:bottom w:val="single" w:sz="4" w:space="0" w:color="auto"/>
              <w:right w:val="single" w:sz="4" w:space="0" w:color="auto"/>
            </w:tcBorders>
            <w:noWrap/>
            <w:vAlign w:val="center"/>
            <w:hideMark/>
          </w:tcPr>
          <w:p w14:paraId="7ED9E9C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434,39</w:t>
            </w:r>
          </w:p>
        </w:tc>
        <w:tc>
          <w:tcPr>
            <w:tcW w:w="960" w:type="dxa"/>
            <w:tcBorders>
              <w:top w:val="nil"/>
              <w:left w:val="nil"/>
              <w:bottom w:val="single" w:sz="4" w:space="0" w:color="auto"/>
              <w:right w:val="single" w:sz="4" w:space="0" w:color="auto"/>
            </w:tcBorders>
            <w:noWrap/>
            <w:vAlign w:val="center"/>
            <w:hideMark/>
          </w:tcPr>
          <w:p w14:paraId="08EA9F8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BF626C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D397C8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99</w:t>
            </w:r>
          </w:p>
        </w:tc>
        <w:tc>
          <w:tcPr>
            <w:tcW w:w="1048" w:type="dxa"/>
            <w:tcBorders>
              <w:top w:val="nil"/>
              <w:left w:val="nil"/>
              <w:bottom w:val="single" w:sz="4" w:space="0" w:color="auto"/>
              <w:right w:val="single" w:sz="4" w:space="0" w:color="auto"/>
            </w:tcBorders>
            <w:noWrap/>
            <w:vAlign w:val="center"/>
            <w:hideMark/>
          </w:tcPr>
          <w:p w14:paraId="416A11C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3.244,23</w:t>
            </w:r>
          </w:p>
        </w:tc>
        <w:tc>
          <w:tcPr>
            <w:tcW w:w="1192" w:type="dxa"/>
            <w:tcBorders>
              <w:top w:val="nil"/>
              <w:left w:val="nil"/>
              <w:bottom w:val="single" w:sz="4" w:space="0" w:color="auto"/>
              <w:right w:val="single" w:sz="4" w:space="0" w:color="auto"/>
            </w:tcBorders>
            <w:noWrap/>
            <w:vAlign w:val="center"/>
            <w:hideMark/>
          </w:tcPr>
          <w:p w14:paraId="1D3963A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3.341,56</w:t>
            </w:r>
          </w:p>
        </w:tc>
        <w:tc>
          <w:tcPr>
            <w:tcW w:w="960" w:type="dxa"/>
            <w:tcBorders>
              <w:top w:val="nil"/>
              <w:left w:val="nil"/>
              <w:bottom w:val="single" w:sz="4" w:space="0" w:color="auto"/>
              <w:right w:val="single" w:sz="4" w:space="0" w:color="auto"/>
            </w:tcBorders>
            <w:noWrap/>
            <w:vAlign w:val="center"/>
            <w:hideMark/>
          </w:tcPr>
          <w:p w14:paraId="3DB1AFE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8,14</w:t>
            </w:r>
          </w:p>
        </w:tc>
      </w:tr>
      <w:tr w:rsidR="007D0D9C" w:rsidRPr="007D0D9C" w14:paraId="44899B2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321502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31</w:t>
            </w:r>
          </w:p>
        </w:tc>
        <w:tc>
          <w:tcPr>
            <w:tcW w:w="1120" w:type="dxa"/>
            <w:tcBorders>
              <w:top w:val="nil"/>
              <w:left w:val="nil"/>
              <w:bottom w:val="single" w:sz="4" w:space="0" w:color="auto"/>
              <w:right w:val="single" w:sz="4" w:space="0" w:color="auto"/>
            </w:tcBorders>
            <w:noWrap/>
            <w:vAlign w:val="center"/>
            <w:hideMark/>
          </w:tcPr>
          <w:p w14:paraId="200DCAB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434,40</w:t>
            </w:r>
          </w:p>
        </w:tc>
        <w:tc>
          <w:tcPr>
            <w:tcW w:w="1120" w:type="dxa"/>
            <w:tcBorders>
              <w:top w:val="nil"/>
              <w:left w:val="nil"/>
              <w:bottom w:val="single" w:sz="4" w:space="0" w:color="auto"/>
              <w:right w:val="single" w:sz="4" w:space="0" w:color="auto"/>
            </w:tcBorders>
            <w:noWrap/>
            <w:vAlign w:val="center"/>
            <w:hideMark/>
          </w:tcPr>
          <w:p w14:paraId="4C272F7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447,43</w:t>
            </w:r>
          </w:p>
        </w:tc>
        <w:tc>
          <w:tcPr>
            <w:tcW w:w="960" w:type="dxa"/>
            <w:tcBorders>
              <w:top w:val="nil"/>
              <w:left w:val="nil"/>
              <w:bottom w:val="single" w:sz="4" w:space="0" w:color="auto"/>
              <w:right w:val="single" w:sz="4" w:space="0" w:color="auto"/>
            </w:tcBorders>
            <w:noWrap/>
            <w:vAlign w:val="center"/>
            <w:hideMark/>
          </w:tcPr>
          <w:p w14:paraId="1655BA2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1D37203"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7C9C2F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100</w:t>
            </w:r>
          </w:p>
        </w:tc>
        <w:tc>
          <w:tcPr>
            <w:tcW w:w="1048" w:type="dxa"/>
            <w:tcBorders>
              <w:top w:val="nil"/>
              <w:left w:val="nil"/>
              <w:bottom w:val="single" w:sz="4" w:space="0" w:color="auto"/>
              <w:right w:val="single" w:sz="4" w:space="0" w:color="auto"/>
            </w:tcBorders>
            <w:noWrap/>
            <w:vAlign w:val="center"/>
            <w:hideMark/>
          </w:tcPr>
          <w:p w14:paraId="724A654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3.341,57</w:t>
            </w:r>
          </w:p>
        </w:tc>
        <w:tc>
          <w:tcPr>
            <w:tcW w:w="1192" w:type="dxa"/>
            <w:tcBorders>
              <w:top w:val="nil"/>
              <w:left w:val="nil"/>
              <w:bottom w:val="single" w:sz="4" w:space="0" w:color="auto"/>
              <w:right w:val="single" w:sz="4" w:space="0" w:color="auto"/>
            </w:tcBorders>
            <w:noWrap/>
            <w:vAlign w:val="center"/>
            <w:hideMark/>
          </w:tcPr>
          <w:p w14:paraId="2B1D7C2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3.441,82</w:t>
            </w:r>
          </w:p>
        </w:tc>
        <w:tc>
          <w:tcPr>
            <w:tcW w:w="960" w:type="dxa"/>
            <w:tcBorders>
              <w:top w:val="nil"/>
              <w:left w:val="nil"/>
              <w:bottom w:val="single" w:sz="4" w:space="0" w:color="auto"/>
              <w:right w:val="single" w:sz="4" w:space="0" w:color="auto"/>
            </w:tcBorders>
            <w:noWrap/>
            <w:vAlign w:val="center"/>
            <w:hideMark/>
          </w:tcPr>
          <w:p w14:paraId="25302F0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8,25</w:t>
            </w:r>
          </w:p>
        </w:tc>
      </w:tr>
      <w:tr w:rsidR="007D0D9C" w:rsidRPr="007D0D9C" w14:paraId="37C53E4B"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E11FF0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32</w:t>
            </w:r>
          </w:p>
        </w:tc>
        <w:tc>
          <w:tcPr>
            <w:tcW w:w="1120" w:type="dxa"/>
            <w:tcBorders>
              <w:top w:val="nil"/>
              <w:left w:val="nil"/>
              <w:bottom w:val="single" w:sz="4" w:space="0" w:color="auto"/>
              <w:right w:val="single" w:sz="4" w:space="0" w:color="auto"/>
            </w:tcBorders>
            <w:noWrap/>
            <w:vAlign w:val="center"/>
            <w:hideMark/>
          </w:tcPr>
          <w:p w14:paraId="4372BEC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447,44</w:t>
            </w:r>
          </w:p>
        </w:tc>
        <w:tc>
          <w:tcPr>
            <w:tcW w:w="1120" w:type="dxa"/>
            <w:tcBorders>
              <w:top w:val="nil"/>
              <w:left w:val="nil"/>
              <w:bottom w:val="single" w:sz="4" w:space="0" w:color="auto"/>
              <w:right w:val="single" w:sz="4" w:space="0" w:color="auto"/>
            </w:tcBorders>
            <w:noWrap/>
            <w:vAlign w:val="center"/>
            <w:hideMark/>
          </w:tcPr>
          <w:p w14:paraId="240D104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460,86</w:t>
            </w:r>
          </w:p>
        </w:tc>
        <w:tc>
          <w:tcPr>
            <w:tcW w:w="960" w:type="dxa"/>
            <w:tcBorders>
              <w:top w:val="nil"/>
              <w:left w:val="nil"/>
              <w:bottom w:val="single" w:sz="4" w:space="0" w:color="auto"/>
              <w:right w:val="single" w:sz="4" w:space="0" w:color="auto"/>
            </w:tcBorders>
            <w:noWrap/>
            <w:vAlign w:val="center"/>
            <w:hideMark/>
          </w:tcPr>
          <w:p w14:paraId="2436AB5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0590FBC"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3BD904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101</w:t>
            </w:r>
          </w:p>
        </w:tc>
        <w:tc>
          <w:tcPr>
            <w:tcW w:w="1048" w:type="dxa"/>
            <w:tcBorders>
              <w:top w:val="nil"/>
              <w:left w:val="nil"/>
              <w:bottom w:val="single" w:sz="4" w:space="0" w:color="auto"/>
              <w:right w:val="single" w:sz="4" w:space="0" w:color="auto"/>
            </w:tcBorders>
            <w:noWrap/>
            <w:vAlign w:val="center"/>
            <w:hideMark/>
          </w:tcPr>
          <w:p w14:paraId="2A553D6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3.441,83</w:t>
            </w:r>
          </w:p>
        </w:tc>
        <w:tc>
          <w:tcPr>
            <w:tcW w:w="1192" w:type="dxa"/>
            <w:tcBorders>
              <w:top w:val="nil"/>
              <w:left w:val="nil"/>
              <w:bottom w:val="single" w:sz="4" w:space="0" w:color="auto"/>
              <w:right w:val="single" w:sz="4" w:space="0" w:color="auto"/>
            </w:tcBorders>
            <w:noWrap/>
            <w:vAlign w:val="center"/>
            <w:hideMark/>
          </w:tcPr>
          <w:p w14:paraId="2322509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3.545,08</w:t>
            </w:r>
          </w:p>
        </w:tc>
        <w:tc>
          <w:tcPr>
            <w:tcW w:w="960" w:type="dxa"/>
            <w:tcBorders>
              <w:top w:val="nil"/>
              <w:left w:val="nil"/>
              <w:bottom w:val="single" w:sz="4" w:space="0" w:color="auto"/>
              <w:right w:val="single" w:sz="4" w:space="0" w:color="auto"/>
            </w:tcBorders>
            <w:noWrap/>
            <w:vAlign w:val="center"/>
            <w:hideMark/>
          </w:tcPr>
          <w:p w14:paraId="7679BFF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8,36</w:t>
            </w:r>
          </w:p>
        </w:tc>
      </w:tr>
      <w:tr w:rsidR="007D0D9C" w:rsidRPr="007D0D9C" w14:paraId="4C8AE88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4F3908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33</w:t>
            </w:r>
          </w:p>
        </w:tc>
        <w:tc>
          <w:tcPr>
            <w:tcW w:w="1120" w:type="dxa"/>
            <w:tcBorders>
              <w:top w:val="nil"/>
              <w:left w:val="nil"/>
              <w:bottom w:val="single" w:sz="4" w:space="0" w:color="auto"/>
              <w:right w:val="single" w:sz="4" w:space="0" w:color="auto"/>
            </w:tcBorders>
            <w:noWrap/>
            <w:vAlign w:val="center"/>
            <w:hideMark/>
          </w:tcPr>
          <w:p w14:paraId="2EFB3C6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460,87</w:t>
            </w:r>
          </w:p>
        </w:tc>
        <w:tc>
          <w:tcPr>
            <w:tcW w:w="1120" w:type="dxa"/>
            <w:tcBorders>
              <w:top w:val="nil"/>
              <w:left w:val="nil"/>
              <w:bottom w:val="single" w:sz="4" w:space="0" w:color="auto"/>
              <w:right w:val="single" w:sz="4" w:space="0" w:color="auto"/>
            </w:tcBorders>
            <w:noWrap/>
            <w:vAlign w:val="center"/>
            <w:hideMark/>
          </w:tcPr>
          <w:p w14:paraId="7748A38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474,70</w:t>
            </w:r>
          </w:p>
        </w:tc>
        <w:tc>
          <w:tcPr>
            <w:tcW w:w="960" w:type="dxa"/>
            <w:tcBorders>
              <w:top w:val="nil"/>
              <w:left w:val="nil"/>
              <w:bottom w:val="single" w:sz="4" w:space="0" w:color="auto"/>
              <w:right w:val="single" w:sz="4" w:space="0" w:color="auto"/>
            </w:tcBorders>
            <w:noWrap/>
            <w:vAlign w:val="center"/>
            <w:hideMark/>
          </w:tcPr>
          <w:p w14:paraId="38B5DAF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39E11A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218A21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102</w:t>
            </w:r>
          </w:p>
        </w:tc>
        <w:tc>
          <w:tcPr>
            <w:tcW w:w="1048" w:type="dxa"/>
            <w:tcBorders>
              <w:top w:val="nil"/>
              <w:left w:val="nil"/>
              <w:bottom w:val="single" w:sz="4" w:space="0" w:color="auto"/>
              <w:right w:val="single" w:sz="4" w:space="0" w:color="auto"/>
            </w:tcBorders>
            <w:noWrap/>
            <w:vAlign w:val="center"/>
            <w:hideMark/>
          </w:tcPr>
          <w:p w14:paraId="160F257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3.545,09</w:t>
            </w:r>
          </w:p>
        </w:tc>
        <w:tc>
          <w:tcPr>
            <w:tcW w:w="1192" w:type="dxa"/>
            <w:tcBorders>
              <w:top w:val="nil"/>
              <w:left w:val="nil"/>
              <w:bottom w:val="single" w:sz="4" w:space="0" w:color="auto"/>
              <w:right w:val="single" w:sz="4" w:space="0" w:color="auto"/>
            </w:tcBorders>
            <w:noWrap/>
            <w:vAlign w:val="center"/>
            <w:hideMark/>
          </w:tcPr>
          <w:p w14:paraId="5E1C5F2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3.651,45</w:t>
            </w:r>
          </w:p>
        </w:tc>
        <w:tc>
          <w:tcPr>
            <w:tcW w:w="960" w:type="dxa"/>
            <w:tcBorders>
              <w:top w:val="nil"/>
              <w:left w:val="nil"/>
              <w:bottom w:val="single" w:sz="4" w:space="0" w:color="auto"/>
              <w:right w:val="single" w:sz="4" w:space="0" w:color="auto"/>
            </w:tcBorders>
            <w:noWrap/>
            <w:vAlign w:val="center"/>
            <w:hideMark/>
          </w:tcPr>
          <w:p w14:paraId="017A513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8,47</w:t>
            </w:r>
          </w:p>
        </w:tc>
      </w:tr>
      <w:tr w:rsidR="007D0D9C" w:rsidRPr="007D0D9C" w14:paraId="0949CF2E"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80831D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34</w:t>
            </w:r>
          </w:p>
        </w:tc>
        <w:tc>
          <w:tcPr>
            <w:tcW w:w="1120" w:type="dxa"/>
            <w:tcBorders>
              <w:top w:val="nil"/>
              <w:left w:val="nil"/>
              <w:bottom w:val="single" w:sz="4" w:space="0" w:color="auto"/>
              <w:right w:val="single" w:sz="4" w:space="0" w:color="auto"/>
            </w:tcBorders>
            <w:noWrap/>
            <w:vAlign w:val="center"/>
            <w:hideMark/>
          </w:tcPr>
          <w:p w14:paraId="3D6C77B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474,71</w:t>
            </w:r>
          </w:p>
        </w:tc>
        <w:tc>
          <w:tcPr>
            <w:tcW w:w="1120" w:type="dxa"/>
            <w:tcBorders>
              <w:top w:val="nil"/>
              <w:left w:val="nil"/>
              <w:bottom w:val="single" w:sz="4" w:space="0" w:color="auto"/>
              <w:right w:val="single" w:sz="4" w:space="0" w:color="auto"/>
            </w:tcBorders>
            <w:noWrap/>
            <w:vAlign w:val="center"/>
            <w:hideMark/>
          </w:tcPr>
          <w:p w14:paraId="0538ADC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488,95</w:t>
            </w:r>
          </w:p>
        </w:tc>
        <w:tc>
          <w:tcPr>
            <w:tcW w:w="960" w:type="dxa"/>
            <w:tcBorders>
              <w:top w:val="nil"/>
              <w:left w:val="nil"/>
              <w:bottom w:val="single" w:sz="4" w:space="0" w:color="auto"/>
              <w:right w:val="single" w:sz="4" w:space="0" w:color="auto"/>
            </w:tcBorders>
            <w:noWrap/>
            <w:vAlign w:val="center"/>
            <w:hideMark/>
          </w:tcPr>
          <w:p w14:paraId="6A70458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028EEE9"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D6265C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103</w:t>
            </w:r>
          </w:p>
        </w:tc>
        <w:tc>
          <w:tcPr>
            <w:tcW w:w="1048" w:type="dxa"/>
            <w:tcBorders>
              <w:top w:val="nil"/>
              <w:left w:val="nil"/>
              <w:bottom w:val="single" w:sz="4" w:space="0" w:color="auto"/>
              <w:right w:val="single" w:sz="4" w:space="0" w:color="auto"/>
            </w:tcBorders>
            <w:noWrap/>
            <w:vAlign w:val="center"/>
            <w:hideMark/>
          </w:tcPr>
          <w:p w14:paraId="72E7EE0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3.651,46</w:t>
            </w:r>
          </w:p>
        </w:tc>
        <w:tc>
          <w:tcPr>
            <w:tcW w:w="1192" w:type="dxa"/>
            <w:tcBorders>
              <w:top w:val="nil"/>
              <w:left w:val="nil"/>
              <w:bottom w:val="single" w:sz="4" w:space="0" w:color="auto"/>
              <w:right w:val="single" w:sz="4" w:space="0" w:color="auto"/>
            </w:tcBorders>
            <w:noWrap/>
            <w:vAlign w:val="center"/>
            <w:hideMark/>
          </w:tcPr>
          <w:p w14:paraId="46A3F8F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3.761,00</w:t>
            </w:r>
          </w:p>
        </w:tc>
        <w:tc>
          <w:tcPr>
            <w:tcW w:w="960" w:type="dxa"/>
            <w:tcBorders>
              <w:top w:val="nil"/>
              <w:left w:val="nil"/>
              <w:bottom w:val="single" w:sz="4" w:space="0" w:color="auto"/>
              <w:right w:val="single" w:sz="4" w:space="0" w:color="auto"/>
            </w:tcBorders>
            <w:noWrap/>
            <w:vAlign w:val="center"/>
            <w:hideMark/>
          </w:tcPr>
          <w:p w14:paraId="1B939F0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8,57</w:t>
            </w:r>
          </w:p>
        </w:tc>
      </w:tr>
      <w:tr w:rsidR="007D0D9C" w:rsidRPr="007D0D9C" w14:paraId="10CBDA21"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F9DCB2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35</w:t>
            </w:r>
          </w:p>
        </w:tc>
        <w:tc>
          <w:tcPr>
            <w:tcW w:w="1120" w:type="dxa"/>
            <w:tcBorders>
              <w:top w:val="nil"/>
              <w:left w:val="nil"/>
              <w:bottom w:val="single" w:sz="4" w:space="0" w:color="auto"/>
              <w:right w:val="single" w:sz="4" w:space="0" w:color="auto"/>
            </w:tcBorders>
            <w:noWrap/>
            <w:vAlign w:val="center"/>
            <w:hideMark/>
          </w:tcPr>
          <w:p w14:paraId="1388C21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488,96</w:t>
            </w:r>
          </w:p>
        </w:tc>
        <w:tc>
          <w:tcPr>
            <w:tcW w:w="1120" w:type="dxa"/>
            <w:tcBorders>
              <w:top w:val="nil"/>
              <w:left w:val="nil"/>
              <w:bottom w:val="single" w:sz="4" w:space="0" w:color="auto"/>
              <w:right w:val="single" w:sz="4" w:space="0" w:color="auto"/>
            </w:tcBorders>
            <w:noWrap/>
            <w:vAlign w:val="center"/>
            <w:hideMark/>
          </w:tcPr>
          <w:p w14:paraId="008B85B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503,63</w:t>
            </w:r>
          </w:p>
        </w:tc>
        <w:tc>
          <w:tcPr>
            <w:tcW w:w="960" w:type="dxa"/>
            <w:tcBorders>
              <w:top w:val="nil"/>
              <w:left w:val="nil"/>
              <w:bottom w:val="single" w:sz="4" w:space="0" w:color="auto"/>
              <w:right w:val="single" w:sz="4" w:space="0" w:color="auto"/>
            </w:tcBorders>
            <w:noWrap/>
            <w:vAlign w:val="center"/>
            <w:hideMark/>
          </w:tcPr>
          <w:p w14:paraId="0395734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177454AC"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4E0FC5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104</w:t>
            </w:r>
          </w:p>
        </w:tc>
        <w:tc>
          <w:tcPr>
            <w:tcW w:w="1048" w:type="dxa"/>
            <w:tcBorders>
              <w:top w:val="nil"/>
              <w:left w:val="nil"/>
              <w:bottom w:val="single" w:sz="4" w:space="0" w:color="auto"/>
              <w:right w:val="single" w:sz="4" w:space="0" w:color="auto"/>
            </w:tcBorders>
            <w:noWrap/>
            <w:vAlign w:val="center"/>
            <w:hideMark/>
          </w:tcPr>
          <w:p w14:paraId="263D9CD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3.761,01</w:t>
            </w:r>
          </w:p>
        </w:tc>
        <w:tc>
          <w:tcPr>
            <w:tcW w:w="1192" w:type="dxa"/>
            <w:tcBorders>
              <w:top w:val="nil"/>
              <w:left w:val="nil"/>
              <w:bottom w:val="single" w:sz="4" w:space="0" w:color="auto"/>
              <w:right w:val="single" w:sz="4" w:space="0" w:color="auto"/>
            </w:tcBorders>
            <w:noWrap/>
            <w:vAlign w:val="center"/>
            <w:hideMark/>
          </w:tcPr>
          <w:p w14:paraId="24B673C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3.873,84</w:t>
            </w:r>
          </w:p>
        </w:tc>
        <w:tc>
          <w:tcPr>
            <w:tcW w:w="960" w:type="dxa"/>
            <w:tcBorders>
              <w:top w:val="nil"/>
              <w:left w:val="nil"/>
              <w:bottom w:val="single" w:sz="4" w:space="0" w:color="auto"/>
              <w:right w:val="single" w:sz="4" w:space="0" w:color="auto"/>
            </w:tcBorders>
            <w:noWrap/>
            <w:vAlign w:val="center"/>
            <w:hideMark/>
          </w:tcPr>
          <w:p w14:paraId="0683FE9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8,67</w:t>
            </w:r>
          </w:p>
        </w:tc>
      </w:tr>
      <w:tr w:rsidR="007D0D9C" w:rsidRPr="007D0D9C" w14:paraId="4CD2D9D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77BD89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36</w:t>
            </w:r>
          </w:p>
        </w:tc>
        <w:tc>
          <w:tcPr>
            <w:tcW w:w="1120" w:type="dxa"/>
            <w:tcBorders>
              <w:top w:val="nil"/>
              <w:left w:val="nil"/>
              <w:bottom w:val="single" w:sz="4" w:space="0" w:color="auto"/>
              <w:right w:val="single" w:sz="4" w:space="0" w:color="auto"/>
            </w:tcBorders>
            <w:noWrap/>
            <w:vAlign w:val="center"/>
            <w:hideMark/>
          </w:tcPr>
          <w:p w14:paraId="6530DFF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503,64</w:t>
            </w:r>
          </w:p>
        </w:tc>
        <w:tc>
          <w:tcPr>
            <w:tcW w:w="1120" w:type="dxa"/>
            <w:tcBorders>
              <w:top w:val="nil"/>
              <w:left w:val="nil"/>
              <w:bottom w:val="single" w:sz="4" w:space="0" w:color="auto"/>
              <w:right w:val="single" w:sz="4" w:space="0" w:color="auto"/>
            </w:tcBorders>
            <w:noWrap/>
            <w:vAlign w:val="center"/>
            <w:hideMark/>
          </w:tcPr>
          <w:p w14:paraId="1F0CC8B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518,75</w:t>
            </w:r>
          </w:p>
        </w:tc>
        <w:tc>
          <w:tcPr>
            <w:tcW w:w="960" w:type="dxa"/>
            <w:tcBorders>
              <w:top w:val="nil"/>
              <w:left w:val="nil"/>
              <w:bottom w:val="single" w:sz="4" w:space="0" w:color="auto"/>
              <w:right w:val="single" w:sz="4" w:space="0" w:color="auto"/>
            </w:tcBorders>
            <w:noWrap/>
            <w:vAlign w:val="center"/>
            <w:hideMark/>
          </w:tcPr>
          <w:p w14:paraId="487DFBD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4332047"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86A0DF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105</w:t>
            </w:r>
          </w:p>
        </w:tc>
        <w:tc>
          <w:tcPr>
            <w:tcW w:w="1048" w:type="dxa"/>
            <w:tcBorders>
              <w:top w:val="nil"/>
              <w:left w:val="nil"/>
              <w:bottom w:val="single" w:sz="4" w:space="0" w:color="auto"/>
              <w:right w:val="single" w:sz="4" w:space="0" w:color="auto"/>
            </w:tcBorders>
            <w:noWrap/>
            <w:vAlign w:val="center"/>
            <w:hideMark/>
          </w:tcPr>
          <w:p w14:paraId="77A6DC8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3.873,85</w:t>
            </w:r>
          </w:p>
        </w:tc>
        <w:tc>
          <w:tcPr>
            <w:tcW w:w="1192" w:type="dxa"/>
            <w:tcBorders>
              <w:top w:val="nil"/>
              <w:left w:val="nil"/>
              <w:bottom w:val="single" w:sz="4" w:space="0" w:color="auto"/>
              <w:right w:val="single" w:sz="4" w:space="0" w:color="auto"/>
            </w:tcBorders>
            <w:noWrap/>
            <w:vAlign w:val="center"/>
            <w:hideMark/>
          </w:tcPr>
          <w:p w14:paraId="5767F7E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3.990,07</w:t>
            </w:r>
          </w:p>
        </w:tc>
        <w:tc>
          <w:tcPr>
            <w:tcW w:w="960" w:type="dxa"/>
            <w:tcBorders>
              <w:top w:val="nil"/>
              <w:left w:val="nil"/>
              <w:bottom w:val="single" w:sz="4" w:space="0" w:color="auto"/>
              <w:right w:val="single" w:sz="4" w:space="0" w:color="auto"/>
            </w:tcBorders>
            <w:noWrap/>
            <w:vAlign w:val="center"/>
            <w:hideMark/>
          </w:tcPr>
          <w:p w14:paraId="4A9EE56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8,77</w:t>
            </w:r>
          </w:p>
        </w:tc>
      </w:tr>
      <w:tr w:rsidR="007D0D9C" w:rsidRPr="007D0D9C" w14:paraId="092DB3D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FFBBC8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37</w:t>
            </w:r>
          </w:p>
        </w:tc>
        <w:tc>
          <w:tcPr>
            <w:tcW w:w="1120" w:type="dxa"/>
            <w:tcBorders>
              <w:top w:val="nil"/>
              <w:left w:val="nil"/>
              <w:bottom w:val="single" w:sz="4" w:space="0" w:color="auto"/>
              <w:right w:val="single" w:sz="4" w:space="0" w:color="auto"/>
            </w:tcBorders>
            <w:noWrap/>
            <w:vAlign w:val="center"/>
            <w:hideMark/>
          </w:tcPr>
          <w:p w14:paraId="077CACC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518,76</w:t>
            </w:r>
          </w:p>
        </w:tc>
        <w:tc>
          <w:tcPr>
            <w:tcW w:w="1120" w:type="dxa"/>
            <w:tcBorders>
              <w:top w:val="nil"/>
              <w:left w:val="nil"/>
              <w:bottom w:val="single" w:sz="4" w:space="0" w:color="auto"/>
              <w:right w:val="single" w:sz="4" w:space="0" w:color="auto"/>
            </w:tcBorders>
            <w:noWrap/>
            <w:vAlign w:val="center"/>
            <w:hideMark/>
          </w:tcPr>
          <w:p w14:paraId="54FD6CC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534,32</w:t>
            </w:r>
          </w:p>
        </w:tc>
        <w:tc>
          <w:tcPr>
            <w:tcW w:w="960" w:type="dxa"/>
            <w:tcBorders>
              <w:top w:val="nil"/>
              <w:left w:val="nil"/>
              <w:bottom w:val="single" w:sz="4" w:space="0" w:color="auto"/>
              <w:right w:val="single" w:sz="4" w:space="0" w:color="auto"/>
            </w:tcBorders>
            <w:noWrap/>
            <w:vAlign w:val="center"/>
            <w:hideMark/>
          </w:tcPr>
          <w:p w14:paraId="19427B9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68B0D6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F8E8E0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106</w:t>
            </w:r>
          </w:p>
        </w:tc>
        <w:tc>
          <w:tcPr>
            <w:tcW w:w="1048" w:type="dxa"/>
            <w:tcBorders>
              <w:top w:val="nil"/>
              <w:left w:val="nil"/>
              <w:bottom w:val="single" w:sz="4" w:space="0" w:color="auto"/>
              <w:right w:val="single" w:sz="4" w:space="0" w:color="auto"/>
            </w:tcBorders>
            <w:noWrap/>
            <w:vAlign w:val="center"/>
            <w:hideMark/>
          </w:tcPr>
          <w:p w14:paraId="5AEA5E7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3.990,08</w:t>
            </w:r>
          </w:p>
        </w:tc>
        <w:tc>
          <w:tcPr>
            <w:tcW w:w="1192" w:type="dxa"/>
            <w:tcBorders>
              <w:top w:val="nil"/>
              <w:left w:val="nil"/>
              <w:bottom w:val="single" w:sz="4" w:space="0" w:color="auto"/>
              <w:right w:val="single" w:sz="4" w:space="0" w:color="auto"/>
            </w:tcBorders>
            <w:noWrap/>
            <w:vAlign w:val="center"/>
            <w:hideMark/>
          </w:tcPr>
          <w:p w14:paraId="6C367AC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4.109,78</w:t>
            </w:r>
          </w:p>
        </w:tc>
        <w:tc>
          <w:tcPr>
            <w:tcW w:w="960" w:type="dxa"/>
            <w:tcBorders>
              <w:top w:val="nil"/>
              <w:left w:val="nil"/>
              <w:bottom w:val="single" w:sz="4" w:space="0" w:color="auto"/>
              <w:right w:val="single" w:sz="4" w:space="0" w:color="auto"/>
            </w:tcBorders>
            <w:noWrap/>
            <w:vAlign w:val="center"/>
            <w:hideMark/>
          </w:tcPr>
          <w:p w14:paraId="0111210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8,86</w:t>
            </w:r>
          </w:p>
        </w:tc>
      </w:tr>
      <w:tr w:rsidR="007D0D9C" w:rsidRPr="007D0D9C" w14:paraId="15B5B675"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958D07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38</w:t>
            </w:r>
          </w:p>
        </w:tc>
        <w:tc>
          <w:tcPr>
            <w:tcW w:w="1120" w:type="dxa"/>
            <w:tcBorders>
              <w:top w:val="nil"/>
              <w:left w:val="nil"/>
              <w:bottom w:val="single" w:sz="4" w:space="0" w:color="auto"/>
              <w:right w:val="single" w:sz="4" w:space="0" w:color="auto"/>
            </w:tcBorders>
            <w:noWrap/>
            <w:vAlign w:val="center"/>
            <w:hideMark/>
          </w:tcPr>
          <w:p w14:paraId="1F43362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534,33</w:t>
            </w:r>
          </w:p>
        </w:tc>
        <w:tc>
          <w:tcPr>
            <w:tcW w:w="1120" w:type="dxa"/>
            <w:tcBorders>
              <w:top w:val="nil"/>
              <w:left w:val="nil"/>
              <w:bottom w:val="single" w:sz="4" w:space="0" w:color="auto"/>
              <w:right w:val="single" w:sz="4" w:space="0" w:color="auto"/>
            </w:tcBorders>
            <w:noWrap/>
            <w:vAlign w:val="center"/>
            <w:hideMark/>
          </w:tcPr>
          <w:p w14:paraId="70810CC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550,36</w:t>
            </w:r>
          </w:p>
        </w:tc>
        <w:tc>
          <w:tcPr>
            <w:tcW w:w="960" w:type="dxa"/>
            <w:tcBorders>
              <w:top w:val="nil"/>
              <w:left w:val="nil"/>
              <w:bottom w:val="single" w:sz="4" w:space="0" w:color="auto"/>
              <w:right w:val="single" w:sz="4" w:space="0" w:color="auto"/>
            </w:tcBorders>
            <w:noWrap/>
            <w:vAlign w:val="center"/>
            <w:hideMark/>
          </w:tcPr>
          <w:p w14:paraId="21D4C26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A32D097"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A7935A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107</w:t>
            </w:r>
          </w:p>
        </w:tc>
        <w:tc>
          <w:tcPr>
            <w:tcW w:w="1048" w:type="dxa"/>
            <w:tcBorders>
              <w:top w:val="nil"/>
              <w:left w:val="nil"/>
              <w:bottom w:val="single" w:sz="4" w:space="0" w:color="auto"/>
              <w:right w:val="single" w:sz="4" w:space="0" w:color="auto"/>
            </w:tcBorders>
            <w:noWrap/>
            <w:vAlign w:val="center"/>
            <w:hideMark/>
          </w:tcPr>
          <w:p w14:paraId="670B363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4.109,79</w:t>
            </w:r>
          </w:p>
        </w:tc>
        <w:tc>
          <w:tcPr>
            <w:tcW w:w="1192" w:type="dxa"/>
            <w:tcBorders>
              <w:top w:val="nil"/>
              <w:left w:val="nil"/>
              <w:bottom w:val="single" w:sz="4" w:space="0" w:color="auto"/>
              <w:right w:val="single" w:sz="4" w:space="0" w:color="auto"/>
            </w:tcBorders>
            <w:noWrap/>
            <w:vAlign w:val="center"/>
            <w:hideMark/>
          </w:tcPr>
          <w:p w14:paraId="342C5FF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4.233,08</w:t>
            </w:r>
          </w:p>
        </w:tc>
        <w:tc>
          <w:tcPr>
            <w:tcW w:w="960" w:type="dxa"/>
            <w:tcBorders>
              <w:top w:val="nil"/>
              <w:left w:val="nil"/>
              <w:bottom w:val="single" w:sz="4" w:space="0" w:color="auto"/>
              <w:right w:val="single" w:sz="4" w:space="0" w:color="auto"/>
            </w:tcBorders>
            <w:noWrap/>
            <w:vAlign w:val="center"/>
            <w:hideMark/>
          </w:tcPr>
          <w:p w14:paraId="256B054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8,95</w:t>
            </w:r>
          </w:p>
        </w:tc>
      </w:tr>
      <w:tr w:rsidR="007D0D9C" w:rsidRPr="007D0D9C" w14:paraId="2F19621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725552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39</w:t>
            </w:r>
          </w:p>
        </w:tc>
        <w:tc>
          <w:tcPr>
            <w:tcW w:w="1120" w:type="dxa"/>
            <w:tcBorders>
              <w:top w:val="nil"/>
              <w:left w:val="nil"/>
              <w:bottom w:val="single" w:sz="4" w:space="0" w:color="auto"/>
              <w:right w:val="single" w:sz="4" w:space="0" w:color="auto"/>
            </w:tcBorders>
            <w:noWrap/>
            <w:vAlign w:val="center"/>
            <w:hideMark/>
          </w:tcPr>
          <w:p w14:paraId="6E41CC2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550,37</w:t>
            </w:r>
          </w:p>
        </w:tc>
        <w:tc>
          <w:tcPr>
            <w:tcW w:w="1120" w:type="dxa"/>
            <w:tcBorders>
              <w:top w:val="nil"/>
              <w:left w:val="nil"/>
              <w:bottom w:val="single" w:sz="4" w:space="0" w:color="auto"/>
              <w:right w:val="single" w:sz="4" w:space="0" w:color="auto"/>
            </w:tcBorders>
            <w:noWrap/>
            <w:vAlign w:val="center"/>
            <w:hideMark/>
          </w:tcPr>
          <w:p w14:paraId="6D41091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566,88</w:t>
            </w:r>
          </w:p>
        </w:tc>
        <w:tc>
          <w:tcPr>
            <w:tcW w:w="960" w:type="dxa"/>
            <w:tcBorders>
              <w:top w:val="nil"/>
              <w:left w:val="nil"/>
              <w:bottom w:val="single" w:sz="4" w:space="0" w:color="auto"/>
              <w:right w:val="single" w:sz="4" w:space="0" w:color="auto"/>
            </w:tcBorders>
            <w:noWrap/>
            <w:vAlign w:val="center"/>
            <w:hideMark/>
          </w:tcPr>
          <w:p w14:paraId="7306C85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66409DBA"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7EFC69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108</w:t>
            </w:r>
          </w:p>
        </w:tc>
        <w:tc>
          <w:tcPr>
            <w:tcW w:w="1048" w:type="dxa"/>
            <w:tcBorders>
              <w:top w:val="nil"/>
              <w:left w:val="nil"/>
              <w:bottom w:val="single" w:sz="4" w:space="0" w:color="auto"/>
              <w:right w:val="single" w:sz="4" w:space="0" w:color="auto"/>
            </w:tcBorders>
            <w:noWrap/>
            <w:vAlign w:val="center"/>
            <w:hideMark/>
          </w:tcPr>
          <w:p w14:paraId="24A3009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4.233,09</w:t>
            </w:r>
          </w:p>
        </w:tc>
        <w:tc>
          <w:tcPr>
            <w:tcW w:w="1192" w:type="dxa"/>
            <w:tcBorders>
              <w:top w:val="nil"/>
              <w:left w:val="nil"/>
              <w:bottom w:val="single" w:sz="4" w:space="0" w:color="auto"/>
              <w:right w:val="single" w:sz="4" w:space="0" w:color="auto"/>
            </w:tcBorders>
            <w:noWrap/>
            <w:vAlign w:val="center"/>
            <w:hideMark/>
          </w:tcPr>
          <w:p w14:paraId="1C59E03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4.360,08</w:t>
            </w:r>
          </w:p>
        </w:tc>
        <w:tc>
          <w:tcPr>
            <w:tcW w:w="960" w:type="dxa"/>
            <w:tcBorders>
              <w:top w:val="nil"/>
              <w:left w:val="nil"/>
              <w:bottom w:val="single" w:sz="4" w:space="0" w:color="auto"/>
              <w:right w:val="single" w:sz="4" w:space="0" w:color="auto"/>
            </w:tcBorders>
            <w:noWrap/>
            <w:vAlign w:val="center"/>
            <w:hideMark/>
          </w:tcPr>
          <w:p w14:paraId="3EFA9B0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9,04</w:t>
            </w:r>
          </w:p>
        </w:tc>
      </w:tr>
      <w:tr w:rsidR="007D0D9C" w:rsidRPr="007D0D9C" w14:paraId="48AE6DA3"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BD4AEF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40</w:t>
            </w:r>
          </w:p>
        </w:tc>
        <w:tc>
          <w:tcPr>
            <w:tcW w:w="1120" w:type="dxa"/>
            <w:tcBorders>
              <w:top w:val="nil"/>
              <w:left w:val="nil"/>
              <w:bottom w:val="single" w:sz="4" w:space="0" w:color="auto"/>
              <w:right w:val="single" w:sz="4" w:space="0" w:color="auto"/>
            </w:tcBorders>
            <w:noWrap/>
            <w:vAlign w:val="center"/>
            <w:hideMark/>
          </w:tcPr>
          <w:p w14:paraId="29495D2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566,89</w:t>
            </w:r>
          </w:p>
        </w:tc>
        <w:tc>
          <w:tcPr>
            <w:tcW w:w="1120" w:type="dxa"/>
            <w:tcBorders>
              <w:top w:val="nil"/>
              <w:left w:val="nil"/>
              <w:bottom w:val="single" w:sz="4" w:space="0" w:color="auto"/>
              <w:right w:val="single" w:sz="4" w:space="0" w:color="auto"/>
            </w:tcBorders>
            <w:noWrap/>
            <w:vAlign w:val="center"/>
            <w:hideMark/>
          </w:tcPr>
          <w:p w14:paraId="7E875AC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583,90</w:t>
            </w:r>
          </w:p>
        </w:tc>
        <w:tc>
          <w:tcPr>
            <w:tcW w:w="960" w:type="dxa"/>
            <w:tcBorders>
              <w:top w:val="nil"/>
              <w:left w:val="nil"/>
              <w:bottom w:val="single" w:sz="4" w:space="0" w:color="auto"/>
              <w:right w:val="single" w:sz="4" w:space="0" w:color="auto"/>
            </w:tcBorders>
            <w:noWrap/>
            <w:vAlign w:val="center"/>
            <w:hideMark/>
          </w:tcPr>
          <w:p w14:paraId="29B2C50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A3CBE7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7637B7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109</w:t>
            </w:r>
          </w:p>
        </w:tc>
        <w:tc>
          <w:tcPr>
            <w:tcW w:w="1048" w:type="dxa"/>
            <w:tcBorders>
              <w:top w:val="nil"/>
              <w:left w:val="nil"/>
              <w:bottom w:val="single" w:sz="4" w:space="0" w:color="auto"/>
              <w:right w:val="single" w:sz="4" w:space="0" w:color="auto"/>
            </w:tcBorders>
            <w:noWrap/>
            <w:vAlign w:val="center"/>
            <w:hideMark/>
          </w:tcPr>
          <w:p w14:paraId="5E83C8A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4.360,09</w:t>
            </w:r>
          </w:p>
        </w:tc>
        <w:tc>
          <w:tcPr>
            <w:tcW w:w="1192" w:type="dxa"/>
            <w:tcBorders>
              <w:top w:val="nil"/>
              <w:left w:val="nil"/>
              <w:bottom w:val="single" w:sz="4" w:space="0" w:color="auto"/>
              <w:right w:val="single" w:sz="4" w:space="0" w:color="auto"/>
            </w:tcBorders>
            <w:noWrap/>
            <w:vAlign w:val="center"/>
            <w:hideMark/>
          </w:tcPr>
          <w:p w14:paraId="00B5EC1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4.490,90</w:t>
            </w:r>
          </w:p>
        </w:tc>
        <w:tc>
          <w:tcPr>
            <w:tcW w:w="960" w:type="dxa"/>
            <w:tcBorders>
              <w:top w:val="nil"/>
              <w:left w:val="nil"/>
              <w:bottom w:val="single" w:sz="4" w:space="0" w:color="auto"/>
              <w:right w:val="single" w:sz="4" w:space="0" w:color="auto"/>
            </w:tcBorders>
            <w:noWrap/>
            <w:vAlign w:val="center"/>
            <w:hideMark/>
          </w:tcPr>
          <w:p w14:paraId="5E2EE90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9,13</w:t>
            </w:r>
          </w:p>
        </w:tc>
      </w:tr>
      <w:tr w:rsidR="007D0D9C" w:rsidRPr="007D0D9C" w14:paraId="4E74A955"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6B0DF1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41</w:t>
            </w:r>
          </w:p>
        </w:tc>
        <w:tc>
          <w:tcPr>
            <w:tcW w:w="1120" w:type="dxa"/>
            <w:tcBorders>
              <w:top w:val="nil"/>
              <w:left w:val="nil"/>
              <w:bottom w:val="single" w:sz="4" w:space="0" w:color="auto"/>
              <w:right w:val="single" w:sz="4" w:space="0" w:color="auto"/>
            </w:tcBorders>
            <w:noWrap/>
            <w:vAlign w:val="center"/>
            <w:hideMark/>
          </w:tcPr>
          <w:p w14:paraId="2A6AEC7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583,91</w:t>
            </w:r>
          </w:p>
        </w:tc>
        <w:tc>
          <w:tcPr>
            <w:tcW w:w="1120" w:type="dxa"/>
            <w:tcBorders>
              <w:top w:val="nil"/>
              <w:left w:val="nil"/>
              <w:bottom w:val="single" w:sz="4" w:space="0" w:color="auto"/>
              <w:right w:val="single" w:sz="4" w:space="0" w:color="auto"/>
            </w:tcBorders>
            <w:noWrap/>
            <w:vAlign w:val="center"/>
            <w:hideMark/>
          </w:tcPr>
          <w:p w14:paraId="62FD6D4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601,43</w:t>
            </w:r>
          </w:p>
        </w:tc>
        <w:tc>
          <w:tcPr>
            <w:tcW w:w="960" w:type="dxa"/>
            <w:tcBorders>
              <w:top w:val="nil"/>
              <w:left w:val="nil"/>
              <w:bottom w:val="single" w:sz="4" w:space="0" w:color="auto"/>
              <w:right w:val="single" w:sz="4" w:space="0" w:color="auto"/>
            </w:tcBorders>
            <w:noWrap/>
            <w:vAlign w:val="center"/>
            <w:hideMark/>
          </w:tcPr>
          <w:p w14:paraId="2F56793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375EC5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DF8442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110</w:t>
            </w:r>
          </w:p>
        </w:tc>
        <w:tc>
          <w:tcPr>
            <w:tcW w:w="1048" w:type="dxa"/>
            <w:tcBorders>
              <w:top w:val="nil"/>
              <w:left w:val="nil"/>
              <w:bottom w:val="single" w:sz="4" w:space="0" w:color="auto"/>
              <w:right w:val="single" w:sz="4" w:space="0" w:color="auto"/>
            </w:tcBorders>
            <w:noWrap/>
            <w:vAlign w:val="center"/>
            <w:hideMark/>
          </w:tcPr>
          <w:p w14:paraId="385C879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4.490,91</w:t>
            </w:r>
          </w:p>
        </w:tc>
        <w:tc>
          <w:tcPr>
            <w:tcW w:w="1192" w:type="dxa"/>
            <w:tcBorders>
              <w:top w:val="nil"/>
              <w:left w:val="nil"/>
              <w:bottom w:val="single" w:sz="4" w:space="0" w:color="auto"/>
              <w:right w:val="single" w:sz="4" w:space="0" w:color="auto"/>
            </w:tcBorders>
            <w:noWrap/>
            <w:vAlign w:val="center"/>
            <w:hideMark/>
          </w:tcPr>
          <w:p w14:paraId="50CB188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4.625,64</w:t>
            </w:r>
          </w:p>
        </w:tc>
        <w:tc>
          <w:tcPr>
            <w:tcW w:w="960" w:type="dxa"/>
            <w:tcBorders>
              <w:top w:val="nil"/>
              <w:left w:val="nil"/>
              <w:bottom w:val="single" w:sz="4" w:space="0" w:color="auto"/>
              <w:right w:val="single" w:sz="4" w:space="0" w:color="auto"/>
            </w:tcBorders>
            <w:noWrap/>
            <w:vAlign w:val="center"/>
            <w:hideMark/>
          </w:tcPr>
          <w:p w14:paraId="1A79D1D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9,21</w:t>
            </w:r>
          </w:p>
        </w:tc>
      </w:tr>
      <w:tr w:rsidR="007D0D9C" w:rsidRPr="007D0D9C" w14:paraId="0412DEF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C90F57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42</w:t>
            </w:r>
          </w:p>
        </w:tc>
        <w:tc>
          <w:tcPr>
            <w:tcW w:w="1120" w:type="dxa"/>
            <w:tcBorders>
              <w:top w:val="nil"/>
              <w:left w:val="nil"/>
              <w:bottom w:val="single" w:sz="4" w:space="0" w:color="auto"/>
              <w:right w:val="single" w:sz="4" w:space="0" w:color="auto"/>
            </w:tcBorders>
            <w:noWrap/>
            <w:vAlign w:val="center"/>
            <w:hideMark/>
          </w:tcPr>
          <w:p w14:paraId="1026FE4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601,44</w:t>
            </w:r>
          </w:p>
        </w:tc>
        <w:tc>
          <w:tcPr>
            <w:tcW w:w="1120" w:type="dxa"/>
            <w:tcBorders>
              <w:top w:val="nil"/>
              <w:left w:val="nil"/>
              <w:bottom w:val="single" w:sz="4" w:space="0" w:color="auto"/>
              <w:right w:val="single" w:sz="4" w:space="0" w:color="auto"/>
            </w:tcBorders>
            <w:noWrap/>
            <w:vAlign w:val="center"/>
            <w:hideMark/>
          </w:tcPr>
          <w:p w14:paraId="42F4B37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619,48</w:t>
            </w:r>
          </w:p>
        </w:tc>
        <w:tc>
          <w:tcPr>
            <w:tcW w:w="960" w:type="dxa"/>
            <w:tcBorders>
              <w:top w:val="nil"/>
              <w:left w:val="nil"/>
              <w:bottom w:val="single" w:sz="4" w:space="0" w:color="auto"/>
              <w:right w:val="single" w:sz="4" w:space="0" w:color="auto"/>
            </w:tcBorders>
            <w:noWrap/>
            <w:vAlign w:val="center"/>
            <w:hideMark/>
          </w:tcPr>
          <w:p w14:paraId="4096C53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73196E2E"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1A4BD5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111</w:t>
            </w:r>
          </w:p>
        </w:tc>
        <w:tc>
          <w:tcPr>
            <w:tcW w:w="1048" w:type="dxa"/>
            <w:tcBorders>
              <w:top w:val="nil"/>
              <w:left w:val="nil"/>
              <w:bottom w:val="single" w:sz="4" w:space="0" w:color="auto"/>
              <w:right w:val="single" w:sz="4" w:space="0" w:color="auto"/>
            </w:tcBorders>
            <w:noWrap/>
            <w:vAlign w:val="center"/>
            <w:hideMark/>
          </w:tcPr>
          <w:p w14:paraId="17FFA7C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4.625,65</w:t>
            </w:r>
          </w:p>
        </w:tc>
        <w:tc>
          <w:tcPr>
            <w:tcW w:w="1192" w:type="dxa"/>
            <w:tcBorders>
              <w:top w:val="nil"/>
              <w:left w:val="nil"/>
              <w:bottom w:val="single" w:sz="4" w:space="0" w:color="auto"/>
              <w:right w:val="single" w:sz="4" w:space="0" w:color="auto"/>
            </w:tcBorders>
            <w:noWrap/>
            <w:vAlign w:val="center"/>
            <w:hideMark/>
          </w:tcPr>
          <w:p w14:paraId="45D3CDC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4.764,41</w:t>
            </w:r>
          </w:p>
        </w:tc>
        <w:tc>
          <w:tcPr>
            <w:tcW w:w="960" w:type="dxa"/>
            <w:tcBorders>
              <w:top w:val="nil"/>
              <w:left w:val="nil"/>
              <w:bottom w:val="single" w:sz="4" w:space="0" w:color="auto"/>
              <w:right w:val="single" w:sz="4" w:space="0" w:color="auto"/>
            </w:tcBorders>
            <w:noWrap/>
            <w:vAlign w:val="center"/>
            <w:hideMark/>
          </w:tcPr>
          <w:p w14:paraId="698A921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9,29</w:t>
            </w:r>
          </w:p>
        </w:tc>
      </w:tr>
      <w:tr w:rsidR="007D0D9C" w:rsidRPr="007D0D9C" w14:paraId="1D3B5C7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3013B9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43</w:t>
            </w:r>
          </w:p>
        </w:tc>
        <w:tc>
          <w:tcPr>
            <w:tcW w:w="1120" w:type="dxa"/>
            <w:tcBorders>
              <w:top w:val="nil"/>
              <w:left w:val="nil"/>
              <w:bottom w:val="single" w:sz="4" w:space="0" w:color="auto"/>
              <w:right w:val="single" w:sz="4" w:space="0" w:color="auto"/>
            </w:tcBorders>
            <w:noWrap/>
            <w:vAlign w:val="center"/>
            <w:hideMark/>
          </w:tcPr>
          <w:p w14:paraId="41580C1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619,49</w:t>
            </w:r>
          </w:p>
        </w:tc>
        <w:tc>
          <w:tcPr>
            <w:tcW w:w="1120" w:type="dxa"/>
            <w:tcBorders>
              <w:top w:val="nil"/>
              <w:left w:val="nil"/>
              <w:bottom w:val="single" w:sz="4" w:space="0" w:color="auto"/>
              <w:right w:val="single" w:sz="4" w:space="0" w:color="auto"/>
            </w:tcBorders>
            <w:noWrap/>
            <w:vAlign w:val="center"/>
            <w:hideMark/>
          </w:tcPr>
          <w:p w14:paraId="69D487F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638,07</w:t>
            </w:r>
          </w:p>
        </w:tc>
        <w:tc>
          <w:tcPr>
            <w:tcW w:w="960" w:type="dxa"/>
            <w:tcBorders>
              <w:top w:val="nil"/>
              <w:left w:val="nil"/>
              <w:bottom w:val="single" w:sz="4" w:space="0" w:color="auto"/>
              <w:right w:val="single" w:sz="4" w:space="0" w:color="auto"/>
            </w:tcBorders>
            <w:noWrap/>
            <w:vAlign w:val="center"/>
            <w:hideMark/>
          </w:tcPr>
          <w:p w14:paraId="19714F7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B01A926"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9C2DD6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112</w:t>
            </w:r>
          </w:p>
        </w:tc>
        <w:tc>
          <w:tcPr>
            <w:tcW w:w="1048" w:type="dxa"/>
            <w:tcBorders>
              <w:top w:val="nil"/>
              <w:left w:val="nil"/>
              <w:bottom w:val="single" w:sz="4" w:space="0" w:color="auto"/>
              <w:right w:val="single" w:sz="4" w:space="0" w:color="auto"/>
            </w:tcBorders>
            <w:noWrap/>
            <w:vAlign w:val="center"/>
            <w:hideMark/>
          </w:tcPr>
          <w:p w14:paraId="43B3FCD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4.764,42</w:t>
            </w:r>
          </w:p>
        </w:tc>
        <w:tc>
          <w:tcPr>
            <w:tcW w:w="1192" w:type="dxa"/>
            <w:tcBorders>
              <w:top w:val="nil"/>
              <w:left w:val="nil"/>
              <w:bottom w:val="single" w:sz="4" w:space="0" w:color="auto"/>
              <w:right w:val="single" w:sz="4" w:space="0" w:color="auto"/>
            </w:tcBorders>
            <w:noWrap/>
            <w:vAlign w:val="center"/>
            <w:hideMark/>
          </w:tcPr>
          <w:p w14:paraId="6AF8019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4.907,36</w:t>
            </w:r>
          </w:p>
        </w:tc>
        <w:tc>
          <w:tcPr>
            <w:tcW w:w="960" w:type="dxa"/>
            <w:tcBorders>
              <w:top w:val="nil"/>
              <w:left w:val="nil"/>
              <w:bottom w:val="single" w:sz="4" w:space="0" w:color="auto"/>
              <w:right w:val="single" w:sz="4" w:space="0" w:color="auto"/>
            </w:tcBorders>
            <w:noWrap/>
            <w:vAlign w:val="center"/>
            <w:hideMark/>
          </w:tcPr>
          <w:p w14:paraId="4762329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9,37</w:t>
            </w:r>
          </w:p>
        </w:tc>
      </w:tr>
      <w:tr w:rsidR="007D0D9C" w:rsidRPr="007D0D9C" w14:paraId="61C3A3E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9570F0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44</w:t>
            </w:r>
          </w:p>
        </w:tc>
        <w:tc>
          <w:tcPr>
            <w:tcW w:w="1120" w:type="dxa"/>
            <w:tcBorders>
              <w:top w:val="nil"/>
              <w:left w:val="nil"/>
              <w:bottom w:val="single" w:sz="4" w:space="0" w:color="auto"/>
              <w:right w:val="single" w:sz="4" w:space="0" w:color="auto"/>
            </w:tcBorders>
            <w:noWrap/>
            <w:vAlign w:val="center"/>
            <w:hideMark/>
          </w:tcPr>
          <w:p w14:paraId="6BE7880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638,08</w:t>
            </w:r>
          </w:p>
        </w:tc>
        <w:tc>
          <w:tcPr>
            <w:tcW w:w="1120" w:type="dxa"/>
            <w:tcBorders>
              <w:top w:val="nil"/>
              <w:left w:val="nil"/>
              <w:bottom w:val="single" w:sz="4" w:space="0" w:color="auto"/>
              <w:right w:val="single" w:sz="4" w:space="0" w:color="auto"/>
            </w:tcBorders>
            <w:noWrap/>
            <w:vAlign w:val="center"/>
            <w:hideMark/>
          </w:tcPr>
          <w:p w14:paraId="2C5A7F9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657,23</w:t>
            </w:r>
          </w:p>
        </w:tc>
        <w:tc>
          <w:tcPr>
            <w:tcW w:w="960" w:type="dxa"/>
            <w:tcBorders>
              <w:top w:val="nil"/>
              <w:left w:val="nil"/>
              <w:bottom w:val="single" w:sz="4" w:space="0" w:color="auto"/>
              <w:right w:val="single" w:sz="4" w:space="0" w:color="auto"/>
            </w:tcBorders>
            <w:noWrap/>
            <w:vAlign w:val="center"/>
            <w:hideMark/>
          </w:tcPr>
          <w:p w14:paraId="26DE624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C6E33FC"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ACD28B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113</w:t>
            </w:r>
          </w:p>
        </w:tc>
        <w:tc>
          <w:tcPr>
            <w:tcW w:w="1048" w:type="dxa"/>
            <w:tcBorders>
              <w:top w:val="nil"/>
              <w:left w:val="nil"/>
              <w:bottom w:val="single" w:sz="4" w:space="0" w:color="auto"/>
              <w:right w:val="single" w:sz="4" w:space="0" w:color="auto"/>
            </w:tcBorders>
            <w:noWrap/>
            <w:vAlign w:val="center"/>
            <w:hideMark/>
          </w:tcPr>
          <w:p w14:paraId="5BA0742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4.907,37</w:t>
            </w:r>
          </w:p>
        </w:tc>
        <w:tc>
          <w:tcPr>
            <w:tcW w:w="1192" w:type="dxa"/>
            <w:tcBorders>
              <w:top w:val="nil"/>
              <w:left w:val="nil"/>
              <w:bottom w:val="single" w:sz="4" w:space="0" w:color="auto"/>
              <w:right w:val="single" w:sz="4" w:space="0" w:color="auto"/>
            </w:tcBorders>
            <w:noWrap/>
            <w:vAlign w:val="center"/>
            <w:hideMark/>
          </w:tcPr>
          <w:p w14:paraId="3594334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5.054,59</w:t>
            </w:r>
          </w:p>
        </w:tc>
        <w:tc>
          <w:tcPr>
            <w:tcW w:w="960" w:type="dxa"/>
            <w:tcBorders>
              <w:top w:val="nil"/>
              <w:left w:val="nil"/>
              <w:bottom w:val="single" w:sz="4" w:space="0" w:color="auto"/>
              <w:right w:val="single" w:sz="4" w:space="0" w:color="auto"/>
            </w:tcBorders>
            <w:noWrap/>
            <w:vAlign w:val="center"/>
            <w:hideMark/>
          </w:tcPr>
          <w:p w14:paraId="117F754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9,45</w:t>
            </w:r>
          </w:p>
        </w:tc>
      </w:tr>
      <w:tr w:rsidR="007D0D9C" w:rsidRPr="007D0D9C" w14:paraId="19FCB858"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974813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45</w:t>
            </w:r>
          </w:p>
        </w:tc>
        <w:tc>
          <w:tcPr>
            <w:tcW w:w="1120" w:type="dxa"/>
            <w:tcBorders>
              <w:top w:val="nil"/>
              <w:left w:val="nil"/>
              <w:bottom w:val="single" w:sz="4" w:space="0" w:color="auto"/>
              <w:right w:val="single" w:sz="4" w:space="0" w:color="auto"/>
            </w:tcBorders>
            <w:noWrap/>
            <w:vAlign w:val="center"/>
            <w:hideMark/>
          </w:tcPr>
          <w:p w14:paraId="758E8ED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657,24</w:t>
            </w:r>
          </w:p>
        </w:tc>
        <w:tc>
          <w:tcPr>
            <w:tcW w:w="1120" w:type="dxa"/>
            <w:tcBorders>
              <w:top w:val="nil"/>
              <w:left w:val="nil"/>
              <w:bottom w:val="single" w:sz="4" w:space="0" w:color="auto"/>
              <w:right w:val="single" w:sz="4" w:space="0" w:color="auto"/>
            </w:tcBorders>
            <w:noWrap/>
            <w:vAlign w:val="center"/>
            <w:hideMark/>
          </w:tcPr>
          <w:p w14:paraId="790BE41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676,95</w:t>
            </w:r>
          </w:p>
        </w:tc>
        <w:tc>
          <w:tcPr>
            <w:tcW w:w="960" w:type="dxa"/>
            <w:tcBorders>
              <w:top w:val="nil"/>
              <w:left w:val="nil"/>
              <w:bottom w:val="single" w:sz="4" w:space="0" w:color="auto"/>
              <w:right w:val="single" w:sz="4" w:space="0" w:color="auto"/>
            </w:tcBorders>
            <w:noWrap/>
            <w:vAlign w:val="center"/>
            <w:hideMark/>
          </w:tcPr>
          <w:p w14:paraId="58393F1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736F46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24B0E7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114</w:t>
            </w:r>
          </w:p>
        </w:tc>
        <w:tc>
          <w:tcPr>
            <w:tcW w:w="1048" w:type="dxa"/>
            <w:tcBorders>
              <w:top w:val="nil"/>
              <w:left w:val="nil"/>
              <w:bottom w:val="single" w:sz="4" w:space="0" w:color="auto"/>
              <w:right w:val="single" w:sz="4" w:space="0" w:color="auto"/>
            </w:tcBorders>
            <w:noWrap/>
            <w:vAlign w:val="center"/>
            <w:hideMark/>
          </w:tcPr>
          <w:p w14:paraId="1476355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5.054,60</w:t>
            </w:r>
          </w:p>
        </w:tc>
        <w:tc>
          <w:tcPr>
            <w:tcW w:w="1192" w:type="dxa"/>
            <w:tcBorders>
              <w:top w:val="nil"/>
              <w:left w:val="nil"/>
              <w:bottom w:val="single" w:sz="4" w:space="0" w:color="auto"/>
              <w:right w:val="single" w:sz="4" w:space="0" w:color="auto"/>
            </w:tcBorders>
            <w:noWrap/>
            <w:vAlign w:val="center"/>
            <w:hideMark/>
          </w:tcPr>
          <w:p w14:paraId="15E9CD4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5.206,24</w:t>
            </w:r>
          </w:p>
        </w:tc>
        <w:tc>
          <w:tcPr>
            <w:tcW w:w="960" w:type="dxa"/>
            <w:tcBorders>
              <w:top w:val="nil"/>
              <w:left w:val="nil"/>
              <w:bottom w:val="single" w:sz="4" w:space="0" w:color="auto"/>
              <w:right w:val="single" w:sz="4" w:space="0" w:color="auto"/>
            </w:tcBorders>
            <w:noWrap/>
            <w:vAlign w:val="center"/>
            <w:hideMark/>
          </w:tcPr>
          <w:p w14:paraId="45744EB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9,52</w:t>
            </w:r>
          </w:p>
        </w:tc>
      </w:tr>
      <w:tr w:rsidR="007D0D9C" w:rsidRPr="007D0D9C" w14:paraId="015546C5"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F38D71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46</w:t>
            </w:r>
          </w:p>
        </w:tc>
        <w:tc>
          <w:tcPr>
            <w:tcW w:w="1120" w:type="dxa"/>
            <w:tcBorders>
              <w:top w:val="nil"/>
              <w:left w:val="nil"/>
              <w:bottom w:val="single" w:sz="4" w:space="0" w:color="auto"/>
              <w:right w:val="single" w:sz="4" w:space="0" w:color="auto"/>
            </w:tcBorders>
            <w:noWrap/>
            <w:vAlign w:val="center"/>
            <w:hideMark/>
          </w:tcPr>
          <w:p w14:paraId="12A0865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676,96</w:t>
            </w:r>
          </w:p>
        </w:tc>
        <w:tc>
          <w:tcPr>
            <w:tcW w:w="1120" w:type="dxa"/>
            <w:tcBorders>
              <w:top w:val="nil"/>
              <w:left w:val="nil"/>
              <w:bottom w:val="single" w:sz="4" w:space="0" w:color="auto"/>
              <w:right w:val="single" w:sz="4" w:space="0" w:color="auto"/>
            </w:tcBorders>
            <w:noWrap/>
            <w:vAlign w:val="center"/>
            <w:hideMark/>
          </w:tcPr>
          <w:p w14:paraId="334F850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697,27</w:t>
            </w:r>
          </w:p>
        </w:tc>
        <w:tc>
          <w:tcPr>
            <w:tcW w:w="960" w:type="dxa"/>
            <w:tcBorders>
              <w:top w:val="nil"/>
              <w:left w:val="nil"/>
              <w:bottom w:val="single" w:sz="4" w:space="0" w:color="auto"/>
              <w:right w:val="single" w:sz="4" w:space="0" w:color="auto"/>
            </w:tcBorders>
            <w:noWrap/>
            <w:vAlign w:val="center"/>
            <w:hideMark/>
          </w:tcPr>
          <w:p w14:paraId="0CAF8FA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626A3ED"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36BA60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115</w:t>
            </w:r>
          </w:p>
        </w:tc>
        <w:tc>
          <w:tcPr>
            <w:tcW w:w="1048" w:type="dxa"/>
            <w:tcBorders>
              <w:top w:val="nil"/>
              <w:left w:val="nil"/>
              <w:bottom w:val="single" w:sz="4" w:space="0" w:color="auto"/>
              <w:right w:val="single" w:sz="4" w:space="0" w:color="auto"/>
            </w:tcBorders>
            <w:noWrap/>
            <w:vAlign w:val="center"/>
            <w:hideMark/>
          </w:tcPr>
          <w:p w14:paraId="63CCEF5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5.206,25</w:t>
            </w:r>
          </w:p>
        </w:tc>
        <w:tc>
          <w:tcPr>
            <w:tcW w:w="1192" w:type="dxa"/>
            <w:tcBorders>
              <w:top w:val="nil"/>
              <w:left w:val="nil"/>
              <w:bottom w:val="single" w:sz="4" w:space="0" w:color="auto"/>
              <w:right w:val="single" w:sz="4" w:space="0" w:color="auto"/>
            </w:tcBorders>
            <w:noWrap/>
            <w:vAlign w:val="center"/>
            <w:hideMark/>
          </w:tcPr>
          <w:p w14:paraId="4807FC6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5.362,43</w:t>
            </w:r>
          </w:p>
        </w:tc>
        <w:tc>
          <w:tcPr>
            <w:tcW w:w="960" w:type="dxa"/>
            <w:tcBorders>
              <w:top w:val="nil"/>
              <w:left w:val="nil"/>
              <w:bottom w:val="single" w:sz="4" w:space="0" w:color="auto"/>
              <w:right w:val="single" w:sz="4" w:space="0" w:color="auto"/>
            </w:tcBorders>
            <w:noWrap/>
            <w:vAlign w:val="center"/>
            <w:hideMark/>
          </w:tcPr>
          <w:p w14:paraId="756A128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9,59</w:t>
            </w:r>
          </w:p>
        </w:tc>
      </w:tr>
      <w:tr w:rsidR="007D0D9C" w:rsidRPr="007D0D9C" w14:paraId="7544C253"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F88ADF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47</w:t>
            </w:r>
          </w:p>
        </w:tc>
        <w:tc>
          <w:tcPr>
            <w:tcW w:w="1120" w:type="dxa"/>
            <w:tcBorders>
              <w:top w:val="nil"/>
              <w:left w:val="nil"/>
              <w:bottom w:val="single" w:sz="4" w:space="0" w:color="auto"/>
              <w:right w:val="single" w:sz="4" w:space="0" w:color="auto"/>
            </w:tcBorders>
            <w:noWrap/>
            <w:vAlign w:val="center"/>
            <w:hideMark/>
          </w:tcPr>
          <w:p w14:paraId="798596C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697,28</w:t>
            </w:r>
          </w:p>
        </w:tc>
        <w:tc>
          <w:tcPr>
            <w:tcW w:w="1120" w:type="dxa"/>
            <w:tcBorders>
              <w:top w:val="nil"/>
              <w:left w:val="nil"/>
              <w:bottom w:val="single" w:sz="4" w:space="0" w:color="auto"/>
              <w:right w:val="single" w:sz="4" w:space="0" w:color="auto"/>
            </w:tcBorders>
            <w:noWrap/>
            <w:vAlign w:val="center"/>
            <w:hideMark/>
          </w:tcPr>
          <w:p w14:paraId="14F5ECE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718,20</w:t>
            </w:r>
          </w:p>
        </w:tc>
        <w:tc>
          <w:tcPr>
            <w:tcW w:w="960" w:type="dxa"/>
            <w:tcBorders>
              <w:top w:val="nil"/>
              <w:left w:val="nil"/>
              <w:bottom w:val="single" w:sz="4" w:space="0" w:color="auto"/>
              <w:right w:val="single" w:sz="4" w:space="0" w:color="auto"/>
            </w:tcBorders>
            <w:noWrap/>
            <w:vAlign w:val="center"/>
            <w:hideMark/>
          </w:tcPr>
          <w:p w14:paraId="398EB5D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32E28AA4"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7ED7C63"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116</w:t>
            </w:r>
          </w:p>
        </w:tc>
        <w:tc>
          <w:tcPr>
            <w:tcW w:w="1048" w:type="dxa"/>
            <w:tcBorders>
              <w:top w:val="nil"/>
              <w:left w:val="nil"/>
              <w:bottom w:val="single" w:sz="4" w:space="0" w:color="auto"/>
              <w:right w:val="single" w:sz="4" w:space="0" w:color="auto"/>
            </w:tcBorders>
            <w:noWrap/>
            <w:vAlign w:val="center"/>
            <w:hideMark/>
          </w:tcPr>
          <w:p w14:paraId="2CC9AE6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5.362,44</w:t>
            </w:r>
          </w:p>
        </w:tc>
        <w:tc>
          <w:tcPr>
            <w:tcW w:w="1192" w:type="dxa"/>
            <w:tcBorders>
              <w:top w:val="nil"/>
              <w:left w:val="nil"/>
              <w:bottom w:val="single" w:sz="4" w:space="0" w:color="auto"/>
              <w:right w:val="single" w:sz="4" w:space="0" w:color="auto"/>
            </w:tcBorders>
            <w:noWrap/>
            <w:vAlign w:val="center"/>
            <w:hideMark/>
          </w:tcPr>
          <w:p w14:paraId="503416A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5.523,32</w:t>
            </w:r>
          </w:p>
        </w:tc>
        <w:tc>
          <w:tcPr>
            <w:tcW w:w="960" w:type="dxa"/>
            <w:tcBorders>
              <w:top w:val="nil"/>
              <w:left w:val="nil"/>
              <w:bottom w:val="single" w:sz="4" w:space="0" w:color="auto"/>
              <w:right w:val="single" w:sz="4" w:space="0" w:color="auto"/>
            </w:tcBorders>
            <w:noWrap/>
            <w:vAlign w:val="center"/>
            <w:hideMark/>
          </w:tcPr>
          <w:p w14:paraId="79560D2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9,66</w:t>
            </w:r>
          </w:p>
        </w:tc>
      </w:tr>
      <w:tr w:rsidR="007D0D9C" w:rsidRPr="007D0D9C" w14:paraId="4850D912"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9DFECE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48</w:t>
            </w:r>
          </w:p>
        </w:tc>
        <w:tc>
          <w:tcPr>
            <w:tcW w:w="1120" w:type="dxa"/>
            <w:tcBorders>
              <w:top w:val="nil"/>
              <w:left w:val="nil"/>
              <w:bottom w:val="single" w:sz="4" w:space="0" w:color="auto"/>
              <w:right w:val="single" w:sz="4" w:space="0" w:color="auto"/>
            </w:tcBorders>
            <w:noWrap/>
            <w:vAlign w:val="center"/>
            <w:hideMark/>
          </w:tcPr>
          <w:p w14:paraId="4E90326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718,21</w:t>
            </w:r>
          </w:p>
        </w:tc>
        <w:tc>
          <w:tcPr>
            <w:tcW w:w="1120" w:type="dxa"/>
            <w:tcBorders>
              <w:top w:val="nil"/>
              <w:left w:val="nil"/>
              <w:bottom w:val="single" w:sz="4" w:space="0" w:color="auto"/>
              <w:right w:val="single" w:sz="4" w:space="0" w:color="auto"/>
            </w:tcBorders>
            <w:noWrap/>
            <w:vAlign w:val="center"/>
            <w:hideMark/>
          </w:tcPr>
          <w:p w14:paraId="0CEAAD7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739,76</w:t>
            </w:r>
          </w:p>
        </w:tc>
        <w:tc>
          <w:tcPr>
            <w:tcW w:w="960" w:type="dxa"/>
            <w:tcBorders>
              <w:top w:val="nil"/>
              <w:left w:val="nil"/>
              <w:bottom w:val="single" w:sz="4" w:space="0" w:color="auto"/>
              <w:right w:val="single" w:sz="4" w:space="0" w:color="auto"/>
            </w:tcBorders>
            <w:noWrap/>
            <w:vAlign w:val="center"/>
            <w:hideMark/>
          </w:tcPr>
          <w:p w14:paraId="220DF82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0CF62ABE"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AD2797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117</w:t>
            </w:r>
          </w:p>
        </w:tc>
        <w:tc>
          <w:tcPr>
            <w:tcW w:w="1048" w:type="dxa"/>
            <w:tcBorders>
              <w:top w:val="nil"/>
              <w:left w:val="nil"/>
              <w:bottom w:val="single" w:sz="4" w:space="0" w:color="auto"/>
              <w:right w:val="single" w:sz="4" w:space="0" w:color="auto"/>
            </w:tcBorders>
            <w:noWrap/>
            <w:vAlign w:val="center"/>
            <w:hideMark/>
          </w:tcPr>
          <w:p w14:paraId="5789A34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5.523,33</w:t>
            </w:r>
          </w:p>
        </w:tc>
        <w:tc>
          <w:tcPr>
            <w:tcW w:w="1192" w:type="dxa"/>
            <w:tcBorders>
              <w:top w:val="nil"/>
              <w:left w:val="nil"/>
              <w:bottom w:val="single" w:sz="4" w:space="0" w:color="auto"/>
              <w:right w:val="single" w:sz="4" w:space="0" w:color="auto"/>
            </w:tcBorders>
            <w:noWrap/>
            <w:vAlign w:val="center"/>
            <w:hideMark/>
          </w:tcPr>
          <w:p w14:paraId="564A336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5.689,03</w:t>
            </w:r>
          </w:p>
        </w:tc>
        <w:tc>
          <w:tcPr>
            <w:tcW w:w="960" w:type="dxa"/>
            <w:tcBorders>
              <w:top w:val="nil"/>
              <w:left w:val="nil"/>
              <w:bottom w:val="single" w:sz="4" w:space="0" w:color="auto"/>
              <w:right w:val="single" w:sz="4" w:space="0" w:color="auto"/>
            </w:tcBorders>
            <w:noWrap/>
            <w:vAlign w:val="center"/>
            <w:hideMark/>
          </w:tcPr>
          <w:p w14:paraId="77A321B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9,73</w:t>
            </w:r>
          </w:p>
        </w:tc>
      </w:tr>
      <w:tr w:rsidR="007D0D9C" w:rsidRPr="007D0D9C" w14:paraId="47A05E9B"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0A469E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49</w:t>
            </w:r>
          </w:p>
        </w:tc>
        <w:tc>
          <w:tcPr>
            <w:tcW w:w="1120" w:type="dxa"/>
            <w:tcBorders>
              <w:top w:val="nil"/>
              <w:left w:val="nil"/>
              <w:bottom w:val="single" w:sz="4" w:space="0" w:color="auto"/>
              <w:right w:val="single" w:sz="4" w:space="0" w:color="auto"/>
            </w:tcBorders>
            <w:noWrap/>
            <w:vAlign w:val="center"/>
            <w:hideMark/>
          </w:tcPr>
          <w:p w14:paraId="1E80492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739,77</w:t>
            </w:r>
          </w:p>
        </w:tc>
        <w:tc>
          <w:tcPr>
            <w:tcW w:w="1120" w:type="dxa"/>
            <w:tcBorders>
              <w:top w:val="nil"/>
              <w:left w:val="nil"/>
              <w:bottom w:val="single" w:sz="4" w:space="0" w:color="auto"/>
              <w:right w:val="single" w:sz="4" w:space="0" w:color="auto"/>
            </w:tcBorders>
            <w:noWrap/>
            <w:vAlign w:val="center"/>
            <w:hideMark/>
          </w:tcPr>
          <w:p w14:paraId="3A83C69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761,96</w:t>
            </w:r>
          </w:p>
        </w:tc>
        <w:tc>
          <w:tcPr>
            <w:tcW w:w="960" w:type="dxa"/>
            <w:tcBorders>
              <w:top w:val="nil"/>
              <w:left w:val="nil"/>
              <w:bottom w:val="single" w:sz="4" w:space="0" w:color="auto"/>
              <w:right w:val="single" w:sz="4" w:space="0" w:color="auto"/>
            </w:tcBorders>
            <w:noWrap/>
            <w:vAlign w:val="center"/>
            <w:hideMark/>
          </w:tcPr>
          <w:p w14:paraId="6C65A19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11F5BDF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B85233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118</w:t>
            </w:r>
          </w:p>
        </w:tc>
        <w:tc>
          <w:tcPr>
            <w:tcW w:w="1048" w:type="dxa"/>
            <w:tcBorders>
              <w:top w:val="nil"/>
              <w:left w:val="nil"/>
              <w:bottom w:val="single" w:sz="4" w:space="0" w:color="auto"/>
              <w:right w:val="single" w:sz="4" w:space="0" w:color="auto"/>
            </w:tcBorders>
            <w:noWrap/>
            <w:vAlign w:val="center"/>
            <w:hideMark/>
          </w:tcPr>
          <w:p w14:paraId="5DA4CC3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5.689,04</w:t>
            </w:r>
          </w:p>
        </w:tc>
        <w:tc>
          <w:tcPr>
            <w:tcW w:w="1192" w:type="dxa"/>
            <w:tcBorders>
              <w:top w:val="nil"/>
              <w:left w:val="nil"/>
              <w:bottom w:val="single" w:sz="4" w:space="0" w:color="auto"/>
              <w:right w:val="single" w:sz="4" w:space="0" w:color="auto"/>
            </w:tcBorders>
            <w:noWrap/>
            <w:vAlign w:val="center"/>
            <w:hideMark/>
          </w:tcPr>
          <w:p w14:paraId="163A847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5.859,71</w:t>
            </w:r>
          </w:p>
        </w:tc>
        <w:tc>
          <w:tcPr>
            <w:tcW w:w="960" w:type="dxa"/>
            <w:tcBorders>
              <w:top w:val="nil"/>
              <w:left w:val="nil"/>
              <w:bottom w:val="single" w:sz="4" w:space="0" w:color="auto"/>
              <w:right w:val="single" w:sz="4" w:space="0" w:color="auto"/>
            </w:tcBorders>
            <w:noWrap/>
            <w:vAlign w:val="center"/>
            <w:hideMark/>
          </w:tcPr>
          <w:p w14:paraId="5DF97F9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9,80</w:t>
            </w:r>
          </w:p>
        </w:tc>
      </w:tr>
      <w:tr w:rsidR="007D0D9C" w:rsidRPr="007D0D9C" w14:paraId="6F10DC98"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E5A343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50</w:t>
            </w:r>
          </w:p>
        </w:tc>
        <w:tc>
          <w:tcPr>
            <w:tcW w:w="1120" w:type="dxa"/>
            <w:tcBorders>
              <w:top w:val="nil"/>
              <w:left w:val="nil"/>
              <w:bottom w:val="single" w:sz="4" w:space="0" w:color="auto"/>
              <w:right w:val="single" w:sz="4" w:space="0" w:color="auto"/>
            </w:tcBorders>
            <w:noWrap/>
            <w:vAlign w:val="center"/>
            <w:hideMark/>
          </w:tcPr>
          <w:p w14:paraId="15927FB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761,97</w:t>
            </w:r>
          </w:p>
        </w:tc>
        <w:tc>
          <w:tcPr>
            <w:tcW w:w="1120" w:type="dxa"/>
            <w:tcBorders>
              <w:top w:val="nil"/>
              <w:left w:val="nil"/>
              <w:bottom w:val="single" w:sz="4" w:space="0" w:color="auto"/>
              <w:right w:val="single" w:sz="4" w:space="0" w:color="auto"/>
            </w:tcBorders>
            <w:noWrap/>
            <w:vAlign w:val="center"/>
            <w:hideMark/>
          </w:tcPr>
          <w:p w14:paraId="3039956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784,83</w:t>
            </w:r>
          </w:p>
        </w:tc>
        <w:tc>
          <w:tcPr>
            <w:tcW w:w="960" w:type="dxa"/>
            <w:tcBorders>
              <w:top w:val="nil"/>
              <w:left w:val="nil"/>
              <w:bottom w:val="single" w:sz="4" w:space="0" w:color="auto"/>
              <w:right w:val="single" w:sz="4" w:space="0" w:color="auto"/>
            </w:tcBorders>
            <w:noWrap/>
            <w:vAlign w:val="center"/>
            <w:hideMark/>
          </w:tcPr>
          <w:p w14:paraId="2C262E3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4FC70576"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1295CC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119</w:t>
            </w:r>
          </w:p>
        </w:tc>
        <w:tc>
          <w:tcPr>
            <w:tcW w:w="1048" w:type="dxa"/>
            <w:tcBorders>
              <w:top w:val="nil"/>
              <w:left w:val="nil"/>
              <w:bottom w:val="single" w:sz="4" w:space="0" w:color="auto"/>
              <w:right w:val="single" w:sz="4" w:space="0" w:color="auto"/>
            </w:tcBorders>
            <w:noWrap/>
            <w:vAlign w:val="center"/>
            <w:hideMark/>
          </w:tcPr>
          <w:p w14:paraId="4AD9212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5.859,72</w:t>
            </w:r>
          </w:p>
        </w:tc>
        <w:tc>
          <w:tcPr>
            <w:tcW w:w="1192" w:type="dxa"/>
            <w:tcBorders>
              <w:top w:val="nil"/>
              <w:left w:val="nil"/>
              <w:bottom w:val="single" w:sz="4" w:space="0" w:color="auto"/>
              <w:right w:val="single" w:sz="4" w:space="0" w:color="auto"/>
            </w:tcBorders>
            <w:noWrap/>
            <w:vAlign w:val="center"/>
            <w:hideMark/>
          </w:tcPr>
          <w:p w14:paraId="06D8928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6.035,51</w:t>
            </w:r>
          </w:p>
        </w:tc>
        <w:tc>
          <w:tcPr>
            <w:tcW w:w="960" w:type="dxa"/>
            <w:tcBorders>
              <w:top w:val="nil"/>
              <w:left w:val="nil"/>
              <w:bottom w:val="single" w:sz="4" w:space="0" w:color="auto"/>
              <w:right w:val="single" w:sz="4" w:space="0" w:color="auto"/>
            </w:tcBorders>
            <w:noWrap/>
            <w:vAlign w:val="center"/>
            <w:hideMark/>
          </w:tcPr>
          <w:p w14:paraId="3D793C7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9,86</w:t>
            </w:r>
          </w:p>
        </w:tc>
      </w:tr>
      <w:tr w:rsidR="007D0D9C" w:rsidRPr="007D0D9C" w14:paraId="798AD5C4"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4EBA4B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51</w:t>
            </w:r>
          </w:p>
        </w:tc>
        <w:tc>
          <w:tcPr>
            <w:tcW w:w="1120" w:type="dxa"/>
            <w:tcBorders>
              <w:top w:val="nil"/>
              <w:left w:val="nil"/>
              <w:bottom w:val="single" w:sz="4" w:space="0" w:color="auto"/>
              <w:right w:val="single" w:sz="4" w:space="0" w:color="auto"/>
            </w:tcBorders>
            <w:noWrap/>
            <w:vAlign w:val="center"/>
            <w:hideMark/>
          </w:tcPr>
          <w:p w14:paraId="0F1BA15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784,84</w:t>
            </w:r>
          </w:p>
        </w:tc>
        <w:tc>
          <w:tcPr>
            <w:tcW w:w="1120" w:type="dxa"/>
            <w:tcBorders>
              <w:top w:val="nil"/>
              <w:left w:val="nil"/>
              <w:bottom w:val="single" w:sz="4" w:space="0" w:color="auto"/>
              <w:right w:val="single" w:sz="4" w:space="0" w:color="auto"/>
            </w:tcBorders>
            <w:noWrap/>
            <w:vAlign w:val="center"/>
            <w:hideMark/>
          </w:tcPr>
          <w:p w14:paraId="3208F60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808,39</w:t>
            </w:r>
          </w:p>
        </w:tc>
        <w:tc>
          <w:tcPr>
            <w:tcW w:w="960" w:type="dxa"/>
            <w:tcBorders>
              <w:top w:val="nil"/>
              <w:left w:val="nil"/>
              <w:bottom w:val="single" w:sz="4" w:space="0" w:color="auto"/>
              <w:right w:val="single" w:sz="4" w:space="0" w:color="auto"/>
            </w:tcBorders>
            <w:noWrap/>
            <w:vAlign w:val="center"/>
            <w:hideMark/>
          </w:tcPr>
          <w:p w14:paraId="1CD3FEB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0BE013A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E5E4DE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120</w:t>
            </w:r>
          </w:p>
        </w:tc>
        <w:tc>
          <w:tcPr>
            <w:tcW w:w="1048" w:type="dxa"/>
            <w:tcBorders>
              <w:top w:val="nil"/>
              <w:left w:val="nil"/>
              <w:bottom w:val="single" w:sz="4" w:space="0" w:color="auto"/>
              <w:right w:val="single" w:sz="4" w:space="0" w:color="auto"/>
            </w:tcBorders>
            <w:noWrap/>
            <w:vAlign w:val="center"/>
            <w:hideMark/>
          </w:tcPr>
          <w:p w14:paraId="72DF49C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6.035,52</w:t>
            </w:r>
          </w:p>
        </w:tc>
        <w:tc>
          <w:tcPr>
            <w:tcW w:w="1192" w:type="dxa"/>
            <w:tcBorders>
              <w:top w:val="nil"/>
              <w:left w:val="nil"/>
              <w:bottom w:val="single" w:sz="4" w:space="0" w:color="auto"/>
              <w:right w:val="single" w:sz="4" w:space="0" w:color="auto"/>
            </w:tcBorders>
            <w:noWrap/>
            <w:vAlign w:val="center"/>
            <w:hideMark/>
          </w:tcPr>
          <w:p w14:paraId="7B1ED76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6.216,58</w:t>
            </w:r>
          </w:p>
        </w:tc>
        <w:tc>
          <w:tcPr>
            <w:tcW w:w="960" w:type="dxa"/>
            <w:tcBorders>
              <w:top w:val="nil"/>
              <w:left w:val="nil"/>
              <w:bottom w:val="single" w:sz="4" w:space="0" w:color="auto"/>
              <w:right w:val="single" w:sz="4" w:space="0" w:color="auto"/>
            </w:tcBorders>
            <w:noWrap/>
            <w:vAlign w:val="center"/>
            <w:hideMark/>
          </w:tcPr>
          <w:p w14:paraId="693A383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9,92</w:t>
            </w:r>
          </w:p>
        </w:tc>
      </w:tr>
      <w:tr w:rsidR="007D0D9C" w:rsidRPr="007D0D9C" w14:paraId="70FF74E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E37A6D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52</w:t>
            </w:r>
          </w:p>
        </w:tc>
        <w:tc>
          <w:tcPr>
            <w:tcW w:w="1120" w:type="dxa"/>
            <w:tcBorders>
              <w:top w:val="nil"/>
              <w:left w:val="nil"/>
              <w:bottom w:val="single" w:sz="4" w:space="0" w:color="auto"/>
              <w:right w:val="single" w:sz="4" w:space="0" w:color="auto"/>
            </w:tcBorders>
            <w:noWrap/>
            <w:vAlign w:val="center"/>
            <w:hideMark/>
          </w:tcPr>
          <w:p w14:paraId="1808F3B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808,40</w:t>
            </w:r>
          </w:p>
        </w:tc>
        <w:tc>
          <w:tcPr>
            <w:tcW w:w="1120" w:type="dxa"/>
            <w:tcBorders>
              <w:top w:val="nil"/>
              <w:left w:val="nil"/>
              <w:bottom w:val="single" w:sz="4" w:space="0" w:color="auto"/>
              <w:right w:val="single" w:sz="4" w:space="0" w:color="auto"/>
            </w:tcBorders>
            <w:noWrap/>
            <w:vAlign w:val="center"/>
            <w:hideMark/>
          </w:tcPr>
          <w:p w14:paraId="2A7A198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832,66</w:t>
            </w:r>
          </w:p>
        </w:tc>
        <w:tc>
          <w:tcPr>
            <w:tcW w:w="960" w:type="dxa"/>
            <w:tcBorders>
              <w:top w:val="nil"/>
              <w:left w:val="nil"/>
              <w:bottom w:val="single" w:sz="4" w:space="0" w:color="auto"/>
              <w:right w:val="single" w:sz="4" w:space="0" w:color="auto"/>
            </w:tcBorders>
            <w:noWrap/>
            <w:vAlign w:val="center"/>
            <w:hideMark/>
          </w:tcPr>
          <w:p w14:paraId="29333C4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3,00</w:t>
            </w:r>
          </w:p>
        </w:tc>
        <w:tc>
          <w:tcPr>
            <w:tcW w:w="280" w:type="dxa"/>
            <w:tcBorders>
              <w:top w:val="nil"/>
              <w:left w:val="nil"/>
              <w:bottom w:val="nil"/>
              <w:right w:val="nil"/>
            </w:tcBorders>
            <w:noWrap/>
            <w:vAlign w:val="bottom"/>
            <w:hideMark/>
          </w:tcPr>
          <w:p w14:paraId="2D9BFB2F"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40004ED"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121</w:t>
            </w:r>
          </w:p>
        </w:tc>
        <w:tc>
          <w:tcPr>
            <w:tcW w:w="1048" w:type="dxa"/>
            <w:tcBorders>
              <w:top w:val="nil"/>
              <w:left w:val="nil"/>
              <w:bottom w:val="single" w:sz="4" w:space="0" w:color="auto"/>
              <w:right w:val="single" w:sz="4" w:space="0" w:color="auto"/>
            </w:tcBorders>
            <w:noWrap/>
            <w:vAlign w:val="center"/>
            <w:hideMark/>
          </w:tcPr>
          <w:p w14:paraId="1FC9E38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6.216,59</w:t>
            </w:r>
          </w:p>
        </w:tc>
        <w:tc>
          <w:tcPr>
            <w:tcW w:w="1192" w:type="dxa"/>
            <w:tcBorders>
              <w:top w:val="nil"/>
              <w:left w:val="nil"/>
              <w:bottom w:val="single" w:sz="4" w:space="0" w:color="auto"/>
              <w:right w:val="single" w:sz="4" w:space="0" w:color="auto"/>
            </w:tcBorders>
            <w:noWrap/>
            <w:vAlign w:val="center"/>
            <w:hideMark/>
          </w:tcPr>
          <w:p w14:paraId="1F2B377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6.403,09</w:t>
            </w:r>
          </w:p>
        </w:tc>
        <w:tc>
          <w:tcPr>
            <w:tcW w:w="960" w:type="dxa"/>
            <w:tcBorders>
              <w:top w:val="nil"/>
              <w:left w:val="nil"/>
              <w:bottom w:val="single" w:sz="4" w:space="0" w:color="auto"/>
              <w:right w:val="single" w:sz="4" w:space="0" w:color="auto"/>
            </w:tcBorders>
            <w:noWrap/>
            <w:vAlign w:val="center"/>
            <w:hideMark/>
          </w:tcPr>
          <w:p w14:paraId="57FBC69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9,98</w:t>
            </w:r>
          </w:p>
        </w:tc>
      </w:tr>
      <w:tr w:rsidR="007D0D9C" w:rsidRPr="007D0D9C" w14:paraId="7CD7AF6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335F75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53</w:t>
            </w:r>
          </w:p>
        </w:tc>
        <w:tc>
          <w:tcPr>
            <w:tcW w:w="1120" w:type="dxa"/>
            <w:tcBorders>
              <w:top w:val="nil"/>
              <w:left w:val="nil"/>
              <w:bottom w:val="single" w:sz="4" w:space="0" w:color="auto"/>
              <w:right w:val="single" w:sz="4" w:space="0" w:color="auto"/>
            </w:tcBorders>
            <w:noWrap/>
            <w:vAlign w:val="center"/>
            <w:hideMark/>
          </w:tcPr>
          <w:p w14:paraId="185EFB5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832,67</w:t>
            </w:r>
          </w:p>
        </w:tc>
        <w:tc>
          <w:tcPr>
            <w:tcW w:w="1120" w:type="dxa"/>
            <w:tcBorders>
              <w:top w:val="nil"/>
              <w:left w:val="nil"/>
              <w:bottom w:val="single" w:sz="4" w:space="0" w:color="auto"/>
              <w:right w:val="single" w:sz="4" w:space="0" w:color="auto"/>
            </w:tcBorders>
            <w:noWrap/>
            <w:vAlign w:val="center"/>
            <w:hideMark/>
          </w:tcPr>
          <w:p w14:paraId="0EDDACB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857,65</w:t>
            </w:r>
          </w:p>
        </w:tc>
        <w:tc>
          <w:tcPr>
            <w:tcW w:w="960" w:type="dxa"/>
            <w:tcBorders>
              <w:top w:val="nil"/>
              <w:left w:val="nil"/>
              <w:bottom w:val="single" w:sz="4" w:space="0" w:color="auto"/>
              <w:right w:val="single" w:sz="4" w:space="0" w:color="auto"/>
            </w:tcBorders>
            <w:noWrap/>
            <w:vAlign w:val="center"/>
            <w:hideMark/>
          </w:tcPr>
          <w:p w14:paraId="693806C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3,65</w:t>
            </w:r>
          </w:p>
        </w:tc>
        <w:tc>
          <w:tcPr>
            <w:tcW w:w="280" w:type="dxa"/>
            <w:tcBorders>
              <w:top w:val="nil"/>
              <w:left w:val="nil"/>
              <w:bottom w:val="nil"/>
              <w:right w:val="nil"/>
            </w:tcBorders>
            <w:noWrap/>
            <w:vAlign w:val="bottom"/>
            <w:hideMark/>
          </w:tcPr>
          <w:p w14:paraId="2569DF42"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9A6B95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122</w:t>
            </w:r>
          </w:p>
        </w:tc>
        <w:tc>
          <w:tcPr>
            <w:tcW w:w="1048" w:type="dxa"/>
            <w:tcBorders>
              <w:top w:val="nil"/>
              <w:left w:val="nil"/>
              <w:bottom w:val="single" w:sz="4" w:space="0" w:color="auto"/>
              <w:right w:val="single" w:sz="4" w:space="0" w:color="auto"/>
            </w:tcBorders>
            <w:noWrap/>
            <w:vAlign w:val="center"/>
            <w:hideMark/>
          </w:tcPr>
          <w:p w14:paraId="3C20708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6.403,10</w:t>
            </w:r>
          </w:p>
        </w:tc>
        <w:tc>
          <w:tcPr>
            <w:tcW w:w="1192" w:type="dxa"/>
            <w:tcBorders>
              <w:top w:val="nil"/>
              <w:left w:val="nil"/>
              <w:bottom w:val="single" w:sz="4" w:space="0" w:color="auto"/>
              <w:right w:val="single" w:sz="4" w:space="0" w:color="auto"/>
            </w:tcBorders>
            <w:noWrap/>
            <w:vAlign w:val="center"/>
            <w:hideMark/>
          </w:tcPr>
          <w:p w14:paraId="4389E0E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6.595,19</w:t>
            </w:r>
          </w:p>
        </w:tc>
        <w:tc>
          <w:tcPr>
            <w:tcW w:w="960" w:type="dxa"/>
            <w:tcBorders>
              <w:top w:val="nil"/>
              <w:left w:val="nil"/>
              <w:bottom w:val="single" w:sz="4" w:space="0" w:color="auto"/>
              <w:right w:val="single" w:sz="4" w:space="0" w:color="auto"/>
            </w:tcBorders>
            <w:noWrap/>
            <w:vAlign w:val="center"/>
            <w:hideMark/>
          </w:tcPr>
          <w:p w14:paraId="1B85F36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10,04</w:t>
            </w:r>
          </w:p>
        </w:tc>
      </w:tr>
      <w:tr w:rsidR="007D0D9C" w:rsidRPr="007D0D9C" w14:paraId="336636FB"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971CFD8"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54</w:t>
            </w:r>
          </w:p>
        </w:tc>
        <w:tc>
          <w:tcPr>
            <w:tcW w:w="1120" w:type="dxa"/>
            <w:tcBorders>
              <w:top w:val="nil"/>
              <w:left w:val="nil"/>
              <w:bottom w:val="single" w:sz="4" w:space="0" w:color="auto"/>
              <w:right w:val="single" w:sz="4" w:space="0" w:color="auto"/>
            </w:tcBorders>
            <w:noWrap/>
            <w:vAlign w:val="center"/>
            <w:hideMark/>
          </w:tcPr>
          <w:p w14:paraId="1E3F9D5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857,66</w:t>
            </w:r>
          </w:p>
        </w:tc>
        <w:tc>
          <w:tcPr>
            <w:tcW w:w="1120" w:type="dxa"/>
            <w:tcBorders>
              <w:top w:val="nil"/>
              <w:left w:val="nil"/>
              <w:bottom w:val="single" w:sz="4" w:space="0" w:color="auto"/>
              <w:right w:val="single" w:sz="4" w:space="0" w:color="auto"/>
            </w:tcBorders>
            <w:noWrap/>
            <w:vAlign w:val="center"/>
            <w:hideMark/>
          </w:tcPr>
          <w:p w14:paraId="0984B10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883,39</w:t>
            </w:r>
          </w:p>
        </w:tc>
        <w:tc>
          <w:tcPr>
            <w:tcW w:w="960" w:type="dxa"/>
            <w:tcBorders>
              <w:top w:val="nil"/>
              <w:left w:val="nil"/>
              <w:bottom w:val="single" w:sz="4" w:space="0" w:color="auto"/>
              <w:right w:val="single" w:sz="4" w:space="0" w:color="auto"/>
            </w:tcBorders>
            <w:noWrap/>
            <w:vAlign w:val="center"/>
            <w:hideMark/>
          </w:tcPr>
          <w:p w14:paraId="42894FB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3,79</w:t>
            </w:r>
          </w:p>
        </w:tc>
        <w:tc>
          <w:tcPr>
            <w:tcW w:w="280" w:type="dxa"/>
            <w:tcBorders>
              <w:top w:val="nil"/>
              <w:left w:val="nil"/>
              <w:bottom w:val="nil"/>
              <w:right w:val="nil"/>
            </w:tcBorders>
            <w:noWrap/>
            <w:vAlign w:val="bottom"/>
            <w:hideMark/>
          </w:tcPr>
          <w:p w14:paraId="28C4BD7C"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EA5FDE3"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123</w:t>
            </w:r>
          </w:p>
        </w:tc>
        <w:tc>
          <w:tcPr>
            <w:tcW w:w="1048" w:type="dxa"/>
            <w:tcBorders>
              <w:top w:val="nil"/>
              <w:left w:val="nil"/>
              <w:bottom w:val="single" w:sz="4" w:space="0" w:color="auto"/>
              <w:right w:val="single" w:sz="4" w:space="0" w:color="auto"/>
            </w:tcBorders>
            <w:noWrap/>
            <w:vAlign w:val="center"/>
            <w:hideMark/>
          </w:tcPr>
          <w:p w14:paraId="6109BE0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6.595,20</w:t>
            </w:r>
          </w:p>
        </w:tc>
        <w:tc>
          <w:tcPr>
            <w:tcW w:w="1192" w:type="dxa"/>
            <w:tcBorders>
              <w:top w:val="nil"/>
              <w:left w:val="nil"/>
              <w:bottom w:val="single" w:sz="4" w:space="0" w:color="auto"/>
              <w:right w:val="single" w:sz="4" w:space="0" w:color="auto"/>
            </w:tcBorders>
            <w:noWrap/>
            <w:vAlign w:val="center"/>
            <w:hideMark/>
          </w:tcPr>
          <w:p w14:paraId="4DCB5D0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6.793,06</w:t>
            </w:r>
          </w:p>
        </w:tc>
        <w:tc>
          <w:tcPr>
            <w:tcW w:w="960" w:type="dxa"/>
            <w:tcBorders>
              <w:top w:val="nil"/>
              <w:left w:val="nil"/>
              <w:bottom w:val="single" w:sz="4" w:space="0" w:color="auto"/>
              <w:right w:val="single" w:sz="4" w:space="0" w:color="auto"/>
            </w:tcBorders>
            <w:noWrap/>
            <w:vAlign w:val="center"/>
            <w:hideMark/>
          </w:tcPr>
          <w:p w14:paraId="0DBD54A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10,10</w:t>
            </w:r>
          </w:p>
        </w:tc>
      </w:tr>
      <w:tr w:rsidR="007D0D9C" w:rsidRPr="007D0D9C" w14:paraId="47FE034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358159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55</w:t>
            </w:r>
          </w:p>
        </w:tc>
        <w:tc>
          <w:tcPr>
            <w:tcW w:w="1120" w:type="dxa"/>
            <w:tcBorders>
              <w:top w:val="nil"/>
              <w:left w:val="nil"/>
              <w:bottom w:val="single" w:sz="4" w:space="0" w:color="auto"/>
              <w:right w:val="single" w:sz="4" w:space="0" w:color="auto"/>
            </w:tcBorders>
            <w:noWrap/>
            <w:vAlign w:val="center"/>
            <w:hideMark/>
          </w:tcPr>
          <w:p w14:paraId="154257D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883,40</w:t>
            </w:r>
          </w:p>
        </w:tc>
        <w:tc>
          <w:tcPr>
            <w:tcW w:w="1120" w:type="dxa"/>
            <w:tcBorders>
              <w:top w:val="nil"/>
              <w:left w:val="nil"/>
              <w:bottom w:val="single" w:sz="4" w:space="0" w:color="auto"/>
              <w:right w:val="single" w:sz="4" w:space="0" w:color="auto"/>
            </w:tcBorders>
            <w:noWrap/>
            <w:vAlign w:val="center"/>
            <w:hideMark/>
          </w:tcPr>
          <w:p w14:paraId="2D2FCBD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909,90</w:t>
            </w:r>
          </w:p>
        </w:tc>
        <w:tc>
          <w:tcPr>
            <w:tcW w:w="960" w:type="dxa"/>
            <w:tcBorders>
              <w:top w:val="nil"/>
              <w:left w:val="nil"/>
              <w:bottom w:val="single" w:sz="4" w:space="0" w:color="auto"/>
              <w:right w:val="single" w:sz="4" w:space="0" w:color="auto"/>
            </w:tcBorders>
            <w:noWrap/>
            <w:vAlign w:val="center"/>
            <w:hideMark/>
          </w:tcPr>
          <w:p w14:paraId="1DAC961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3,92</w:t>
            </w:r>
          </w:p>
        </w:tc>
        <w:tc>
          <w:tcPr>
            <w:tcW w:w="280" w:type="dxa"/>
            <w:tcBorders>
              <w:top w:val="nil"/>
              <w:left w:val="nil"/>
              <w:bottom w:val="nil"/>
              <w:right w:val="nil"/>
            </w:tcBorders>
            <w:noWrap/>
            <w:vAlign w:val="bottom"/>
            <w:hideMark/>
          </w:tcPr>
          <w:p w14:paraId="0106715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F368B3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124</w:t>
            </w:r>
          </w:p>
        </w:tc>
        <w:tc>
          <w:tcPr>
            <w:tcW w:w="1048" w:type="dxa"/>
            <w:tcBorders>
              <w:top w:val="nil"/>
              <w:left w:val="nil"/>
              <w:bottom w:val="single" w:sz="4" w:space="0" w:color="auto"/>
              <w:right w:val="single" w:sz="4" w:space="0" w:color="auto"/>
            </w:tcBorders>
            <w:noWrap/>
            <w:vAlign w:val="center"/>
            <w:hideMark/>
          </w:tcPr>
          <w:p w14:paraId="1A87A5C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6.793,07</w:t>
            </w:r>
          </w:p>
        </w:tc>
        <w:tc>
          <w:tcPr>
            <w:tcW w:w="1192" w:type="dxa"/>
            <w:tcBorders>
              <w:top w:val="nil"/>
              <w:left w:val="nil"/>
              <w:bottom w:val="single" w:sz="4" w:space="0" w:color="auto"/>
              <w:right w:val="single" w:sz="4" w:space="0" w:color="auto"/>
            </w:tcBorders>
            <w:noWrap/>
            <w:vAlign w:val="center"/>
            <w:hideMark/>
          </w:tcPr>
          <w:p w14:paraId="60F0B9B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6.996,86</w:t>
            </w:r>
          </w:p>
        </w:tc>
        <w:tc>
          <w:tcPr>
            <w:tcW w:w="960" w:type="dxa"/>
            <w:tcBorders>
              <w:top w:val="nil"/>
              <w:left w:val="nil"/>
              <w:bottom w:val="single" w:sz="4" w:space="0" w:color="auto"/>
              <w:right w:val="single" w:sz="4" w:space="0" w:color="auto"/>
            </w:tcBorders>
            <w:noWrap/>
            <w:vAlign w:val="center"/>
            <w:hideMark/>
          </w:tcPr>
          <w:p w14:paraId="0E1147D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10,16</w:t>
            </w:r>
          </w:p>
        </w:tc>
      </w:tr>
      <w:tr w:rsidR="007D0D9C" w:rsidRPr="007D0D9C" w14:paraId="3BEE502A"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6D1BF5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56</w:t>
            </w:r>
          </w:p>
        </w:tc>
        <w:tc>
          <w:tcPr>
            <w:tcW w:w="1120" w:type="dxa"/>
            <w:tcBorders>
              <w:top w:val="nil"/>
              <w:left w:val="nil"/>
              <w:bottom w:val="single" w:sz="4" w:space="0" w:color="auto"/>
              <w:right w:val="single" w:sz="4" w:space="0" w:color="auto"/>
            </w:tcBorders>
            <w:noWrap/>
            <w:vAlign w:val="center"/>
            <w:hideMark/>
          </w:tcPr>
          <w:p w14:paraId="67A778E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909,91</w:t>
            </w:r>
          </w:p>
        </w:tc>
        <w:tc>
          <w:tcPr>
            <w:tcW w:w="1120" w:type="dxa"/>
            <w:tcBorders>
              <w:top w:val="nil"/>
              <w:left w:val="nil"/>
              <w:bottom w:val="single" w:sz="4" w:space="0" w:color="auto"/>
              <w:right w:val="single" w:sz="4" w:space="0" w:color="auto"/>
            </w:tcBorders>
            <w:noWrap/>
            <w:vAlign w:val="center"/>
            <w:hideMark/>
          </w:tcPr>
          <w:p w14:paraId="1ED6043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937,20</w:t>
            </w:r>
          </w:p>
        </w:tc>
        <w:tc>
          <w:tcPr>
            <w:tcW w:w="960" w:type="dxa"/>
            <w:tcBorders>
              <w:top w:val="nil"/>
              <w:left w:val="nil"/>
              <w:bottom w:val="single" w:sz="4" w:space="0" w:color="auto"/>
              <w:right w:val="single" w:sz="4" w:space="0" w:color="auto"/>
            </w:tcBorders>
            <w:noWrap/>
            <w:vAlign w:val="center"/>
            <w:hideMark/>
          </w:tcPr>
          <w:p w14:paraId="136CAB1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4,06</w:t>
            </w:r>
          </w:p>
        </w:tc>
        <w:tc>
          <w:tcPr>
            <w:tcW w:w="280" w:type="dxa"/>
            <w:tcBorders>
              <w:top w:val="nil"/>
              <w:left w:val="nil"/>
              <w:bottom w:val="nil"/>
              <w:right w:val="nil"/>
            </w:tcBorders>
            <w:noWrap/>
            <w:vAlign w:val="bottom"/>
            <w:hideMark/>
          </w:tcPr>
          <w:p w14:paraId="4AEB730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5A8DB2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125</w:t>
            </w:r>
          </w:p>
        </w:tc>
        <w:tc>
          <w:tcPr>
            <w:tcW w:w="1048" w:type="dxa"/>
            <w:tcBorders>
              <w:top w:val="nil"/>
              <w:left w:val="nil"/>
              <w:bottom w:val="single" w:sz="4" w:space="0" w:color="auto"/>
              <w:right w:val="single" w:sz="4" w:space="0" w:color="auto"/>
            </w:tcBorders>
            <w:noWrap/>
            <w:vAlign w:val="center"/>
            <w:hideMark/>
          </w:tcPr>
          <w:p w14:paraId="79ECAB4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6.996,87</w:t>
            </w:r>
          </w:p>
        </w:tc>
        <w:tc>
          <w:tcPr>
            <w:tcW w:w="1192" w:type="dxa"/>
            <w:tcBorders>
              <w:top w:val="nil"/>
              <w:left w:val="nil"/>
              <w:bottom w:val="single" w:sz="4" w:space="0" w:color="auto"/>
              <w:right w:val="single" w:sz="4" w:space="0" w:color="auto"/>
            </w:tcBorders>
            <w:noWrap/>
            <w:vAlign w:val="center"/>
            <w:hideMark/>
          </w:tcPr>
          <w:p w14:paraId="0772C40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7.206,78</w:t>
            </w:r>
          </w:p>
        </w:tc>
        <w:tc>
          <w:tcPr>
            <w:tcW w:w="960" w:type="dxa"/>
            <w:tcBorders>
              <w:top w:val="nil"/>
              <w:left w:val="nil"/>
              <w:bottom w:val="single" w:sz="4" w:space="0" w:color="auto"/>
              <w:right w:val="single" w:sz="4" w:space="0" w:color="auto"/>
            </w:tcBorders>
            <w:noWrap/>
            <w:vAlign w:val="center"/>
            <w:hideMark/>
          </w:tcPr>
          <w:p w14:paraId="58D69A6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10,21</w:t>
            </w:r>
          </w:p>
        </w:tc>
      </w:tr>
      <w:tr w:rsidR="007D0D9C" w:rsidRPr="007D0D9C" w14:paraId="24D3FFC7"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0862091"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57</w:t>
            </w:r>
          </w:p>
        </w:tc>
        <w:tc>
          <w:tcPr>
            <w:tcW w:w="1120" w:type="dxa"/>
            <w:tcBorders>
              <w:top w:val="nil"/>
              <w:left w:val="nil"/>
              <w:bottom w:val="single" w:sz="4" w:space="0" w:color="auto"/>
              <w:right w:val="single" w:sz="4" w:space="0" w:color="auto"/>
            </w:tcBorders>
            <w:noWrap/>
            <w:vAlign w:val="center"/>
            <w:hideMark/>
          </w:tcPr>
          <w:p w14:paraId="749C353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937,21</w:t>
            </w:r>
          </w:p>
        </w:tc>
        <w:tc>
          <w:tcPr>
            <w:tcW w:w="1120" w:type="dxa"/>
            <w:tcBorders>
              <w:top w:val="nil"/>
              <w:left w:val="nil"/>
              <w:bottom w:val="single" w:sz="4" w:space="0" w:color="auto"/>
              <w:right w:val="single" w:sz="4" w:space="0" w:color="auto"/>
            </w:tcBorders>
            <w:noWrap/>
            <w:vAlign w:val="center"/>
            <w:hideMark/>
          </w:tcPr>
          <w:p w14:paraId="27B15C7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965,33</w:t>
            </w:r>
          </w:p>
        </w:tc>
        <w:tc>
          <w:tcPr>
            <w:tcW w:w="960" w:type="dxa"/>
            <w:tcBorders>
              <w:top w:val="nil"/>
              <w:left w:val="nil"/>
              <w:bottom w:val="single" w:sz="4" w:space="0" w:color="auto"/>
              <w:right w:val="single" w:sz="4" w:space="0" w:color="auto"/>
            </w:tcBorders>
            <w:noWrap/>
            <w:vAlign w:val="center"/>
            <w:hideMark/>
          </w:tcPr>
          <w:p w14:paraId="5A34F59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4,19</w:t>
            </w:r>
          </w:p>
        </w:tc>
        <w:tc>
          <w:tcPr>
            <w:tcW w:w="280" w:type="dxa"/>
            <w:tcBorders>
              <w:top w:val="nil"/>
              <w:left w:val="nil"/>
              <w:bottom w:val="nil"/>
              <w:right w:val="nil"/>
            </w:tcBorders>
            <w:noWrap/>
            <w:vAlign w:val="bottom"/>
            <w:hideMark/>
          </w:tcPr>
          <w:p w14:paraId="3CBF13E0"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96A46A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126</w:t>
            </w:r>
          </w:p>
        </w:tc>
        <w:tc>
          <w:tcPr>
            <w:tcW w:w="1048" w:type="dxa"/>
            <w:tcBorders>
              <w:top w:val="nil"/>
              <w:left w:val="nil"/>
              <w:bottom w:val="single" w:sz="4" w:space="0" w:color="auto"/>
              <w:right w:val="single" w:sz="4" w:space="0" w:color="auto"/>
            </w:tcBorders>
            <w:noWrap/>
            <w:vAlign w:val="center"/>
            <w:hideMark/>
          </w:tcPr>
          <w:p w14:paraId="4D262D9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7.206,79</w:t>
            </w:r>
          </w:p>
        </w:tc>
        <w:tc>
          <w:tcPr>
            <w:tcW w:w="1192" w:type="dxa"/>
            <w:tcBorders>
              <w:top w:val="nil"/>
              <w:left w:val="nil"/>
              <w:bottom w:val="single" w:sz="4" w:space="0" w:color="auto"/>
              <w:right w:val="single" w:sz="4" w:space="0" w:color="auto"/>
            </w:tcBorders>
            <w:noWrap/>
            <w:vAlign w:val="center"/>
            <w:hideMark/>
          </w:tcPr>
          <w:p w14:paraId="4CAF01E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7.422,99</w:t>
            </w:r>
          </w:p>
        </w:tc>
        <w:tc>
          <w:tcPr>
            <w:tcW w:w="960" w:type="dxa"/>
            <w:tcBorders>
              <w:top w:val="nil"/>
              <w:left w:val="nil"/>
              <w:bottom w:val="single" w:sz="4" w:space="0" w:color="auto"/>
              <w:right w:val="single" w:sz="4" w:space="0" w:color="auto"/>
            </w:tcBorders>
            <w:noWrap/>
            <w:vAlign w:val="center"/>
            <w:hideMark/>
          </w:tcPr>
          <w:p w14:paraId="70E88F7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10,26</w:t>
            </w:r>
          </w:p>
        </w:tc>
      </w:tr>
      <w:tr w:rsidR="007D0D9C" w:rsidRPr="007D0D9C" w14:paraId="58DE538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408366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58</w:t>
            </w:r>
          </w:p>
        </w:tc>
        <w:tc>
          <w:tcPr>
            <w:tcW w:w="1120" w:type="dxa"/>
            <w:tcBorders>
              <w:top w:val="nil"/>
              <w:left w:val="nil"/>
              <w:bottom w:val="single" w:sz="4" w:space="0" w:color="auto"/>
              <w:right w:val="single" w:sz="4" w:space="0" w:color="auto"/>
            </w:tcBorders>
            <w:noWrap/>
            <w:vAlign w:val="center"/>
            <w:hideMark/>
          </w:tcPr>
          <w:p w14:paraId="7A1C07B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965,34</w:t>
            </w:r>
          </w:p>
        </w:tc>
        <w:tc>
          <w:tcPr>
            <w:tcW w:w="1120" w:type="dxa"/>
            <w:tcBorders>
              <w:top w:val="nil"/>
              <w:left w:val="nil"/>
              <w:bottom w:val="single" w:sz="4" w:space="0" w:color="auto"/>
              <w:right w:val="single" w:sz="4" w:space="0" w:color="auto"/>
            </w:tcBorders>
            <w:noWrap/>
            <w:vAlign w:val="center"/>
            <w:hideMark/>
          </w:tcPr>
          <w:p w14:paraId="206048A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994,30</w:t>
            </w:r>
          </w:p>
        </w:tc>
        <w:tc>
          <w:tcPr>
            <w:tcW w:w="960" w:type="dxa"/>
            <w:tcBorders>
              <w:top w:val="nil"/>
              <w:left w:val="nil"/>
              <w:bottom w:val="single" w:sz="4" w:space="0" w:color="auto"/>
              <w:right w:val="single" w:sz="4" w:space="0" w:color="auto"/>
            </w:tcBorders>
            <w:noWrap/>
            <w:vAlign w:val="center"/>
            <w:hideMark/>
          </w:tcPr>
          <w:p w14:paraId="28CFF46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4,31</w:t>
            </w:r>
          </w:p>
        </w:tc>
        <w:tc>
          <w:tcPr>
            <w:tcW w:w="280" w:type="dxa"/>
            <w:tcBorders>
              <w:top w:val="nil"/>
              <w:left w:val="nil"/>
              <w:bottom w:val="nil"/>
              <w:right w:val="nil"/>
            </w:tcBorders>
            <w:noWrap/>
            <w:vAlign w:val="bottom"/>
            <w:hideMark/>
          </w:tcPr>
          <w:p w14:paraId="4CE0D78F"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8BA5A3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127</w:t>
            </w:r>
          </w:p>
        </w:tc>
        <w:tc>
          <w:tcPr>
            <w:tcW w:w="1048" w:type="dxa"/>
            <w:tcBorders>
              <w:top w:val="nil"/>
              <w:left w:val="nil"/>
              <w:bottom w:val="single" w:sz="4" w:space="0" w:color="auto"/>
              <w:right w:val="single" w:sz="4" w:space="0" w:color="auto"/>
            </w:tcBorders>
            <w:noWrap/>
            <w:vAlign w:val="center"/>
            <w:hideMark/>
          </w:tcPr>
          <w:p w14:paraId="5024FFC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7.423,00</w:t>
            </w:r>
          </w:p>
        </w:tc>
        <w:tc>
          <w:tcPr>
            <w:tcW w:w="1192" w:type="dxa"/>
            <w:tcBorders>
              <w:top w:val="nil"/>
              <w:left w:val="nil"/>
              <w:bottom w:val="single" w:sz="4" w:space="0" w:color="auto"/>
              <w:right w:val="single" w:sz="4" w:space="0" w:color="auto"/>
            </w:tcBorders>
            <w:noWrap/>
            <w:vAlign w:val="center"/>
            <w:hideMark/>
          </w:tcPr>
          <w:p w14:paraId="367617F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7.645,69</w:t>
            </w:r>
          </w:p>
        </w:tc>
        <w:tc>
          <w:tcPr>
            <w:tcW w:w="960" w:type="dxa"/>
            <w:tcBorders>
              <w:top w:val="nil"/>
              <w:left w:val="nil"/>
              <w:bottom w:val="single" w:sz="4" w:space="0" w:color="auto"/>
              <w:right w:val="single" w:sz="4" w:space="0" w:color="auto"/>
            </w:tcBorders>
            <w:noWrap/>
            <w:vAlign w:val="center"/>
            <w:hideMark/>
          </w:tcPr>
          <w:p w14:paraId="6B81426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10,31</w:t>
            </w:r>
          </w:p>
        </w:tc>
      </w:tr>
      <w:tr w:rsidR="007D0D9C" w:rsidRPr="007D0D9C" w14:paraId="0E2CCBB4"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437F6C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59</w:t>
            </w:r>
          </w:p>
        </w:tc>
        <w:tc>
          <w:tcPr>
            <w:tcW w:w="1120" w:type="dxa"/>
            <w:tcBorders>
              <w:top w:val="nil"/>
              <w:left w:val="nil"/>
              <w:bottom w:val="single" w:sz="4" w:space="0" w:color="auto"/>
              <w:right w:val="single" w:sz="4" w:space="0" w:color="auto"/>
            </w:tcBorders>
            <w:noWrap/>
            <w:vAlign w:val="center"/>
            <w:hideMark/>
          </w:tcPr>
          <w:p w14:paraId="52021C3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994,31</w:t>
            </w:r>
          </w:p>
        </w:tc>
        <w:tc>
          <w:tcPr>
            <w:tcW w:w="1120" w:type="dxa"/>
            <w:tcBorders>
              <w:top w:val="nil"/>
              <w:left w:val="nil"/>
              <w:bottom w:val="single" w:sz="4" w:space="0" w:color="auto"/>
              <w:right w:val="single" w:sz="4" w:space="0" w:color="auto"/>
            </w:tcBorders>
            <w:noWrap/>
            <w:vAlign w:val="center"/>
            <w:hideMark/>
          </w:tcPr>
          <w:p w14:paraId="360206A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1.024,14</w:t>
            </w:r>
          </w:p>
        </w:tc>
        <w:tc>
          <w:tcPr>
            <w:tcW w:w="960" w:type="dxa"/>
            <w:tcBorders>
              <w:top w:val="nil"/>
              <w:left w:val="nil"/>
              <w:bottom w:val="single" w:sz="4" w:space="0" w:color="auto"/>
              <w:right w:val="single" w:sz="4" w:space="0" w:color="auto"/>
            </w:tcBorders>
            <w:noWrap/>
            <w:vAlign w:val="center"/>
            <w:hideMark/>
          </w:tcPr>
          <w:p w14:paraId="06C550B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4,44</w:t>
            </w:r>
          </w:p>
        </w:tc>
        <w:tc>
          <w:tcPr>
            <w:tcW w:w="280" w:type="dxa"/>
            <w:tcBorders>
              <w:top w:val="nil"/>
              <w:left w:val="nil"/>
              <w:bottom w:val="nil"/>
              <w:right w:val="nil"/>
            </w:tcBorders>
            <w:noWrap/>
            <w:vAlign w:val="bottom"/>
            <w:hideMark/>
          </w:tcPr>
          <w:p w14:paraId="5AB64A7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E542DE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128</w:t>
            </w:r>
          </w:p>
        </w:tc>
        <w:tc>
          <w:tcPr>
            <w:tcW w:w="1048" w:type="dxa"/>
            <w:tcBorders>
              <w:top w:val="nil"/>
              <w:left w:val="nil"/>
              <w:bottom w:val="single" w:sz="4" w:space="0" w:color="auto"/>
              <w:right w:val="single" w:sz="4" w:space="0" w:color="auto"/>
            </w:tcBorders>
            <w:noWrap/>
            <w:vAlign w:val="center"/>
            <w:hideMark/>
          </w:tcPr>
          <w:p w14:paraId="1E71828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7.645,70</w:t>
            </w:r>
          </w:p>
        </w:tc>
        <w:tc>
          <w:tcPr>
            <w:tcW w:w="1192" w:type="dxa"/>
            <w:tcBorders>
              <w:top w:val="nil"/>
              <w:left w:val="nil"/>
              <w:bottom w:val="single" w:sz="4" w:space="0" w:color="auto"/>
              <w:right w:val="single" w:sz="4" w:space="0" w:color="auto"/>
            </w:tcBorders>
            <w:noWrap/>
            <w:vAlign w:val="center"/>
            <w:hideMark/>
          </w:tcPr>
          <w:p w14:paraId="03A97B2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7.875,07</w:t>
            </w:r>
          </w:p>
        </w:tc>
        <w:tc>
          <w:tcPr>
            <w:tcW w:w="960" w:type="dxa"/>
            <w:tcBorders>
              <w:top w:val="nil"/>
              <w:left w:val="nil"/>
              <w:bottom w:val="single" w:sz="4" w:space="0" w:color="auto"/>
              <w:right w:val="single" w:sz="4" w:space="0" w:color="auto"/>
            </w:tcBorders>
            <w:noWrap/>
            <w:vAlign w:val="center"/>
            <w:hideMark/>
          </w:tcPr>
          <w:p w14:paraId="17E6D95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10,36</w:t>
            </w:r>
          </w:p>
        </w:tc>
      </w:tr>
      <w:tr w:rsidR="007D0D9C" w:rsidRPr="007D0D9C" w14:paraId="7C4B823F"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78F7DD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60</w:t>
            </w:r>
          </w:p>
        </w:tc>
        <w:tc>
          <w:tcPr>
            <w:tcW w:w="1120" w:type="dxa"/>
            <w:tcBorders>
              <w:top w:val="nil"/>
              <w:left w:val="nil"/>
              <w:bottom w:val="single" w:sz="4" w:space="0" w:color="auto"/>
              <w:right w:val="single" w:sz="4" w:space="0" w:color="auto"/>
            </w:tcBorders>
            <w:noWrap/>
            <w:vAlign w:val="center"/>
            <w:hideMark/>
          </w:tcPr>
          <w:p w14:paraId="06DBD64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1.024,15</w:t>
            </w:r>
          </w:p>
        </w:tc>
        <w:tc>
          <w:tcPr>
            <w:tcW w:w="1120" w:type="dxa"/>
            <w:tcBorders>
              <w:top w:val="nil"/>
              <w:left w:val="nil"/>
              <w:bottom w:val="single" w:sz="4" w:space="0" w:color="auto"/>
              <w:right w:val="single" w:sz="4" w:space="0" w:color="auto"/>
            </w:tcBorders>
            <w:noWrap/>
            <w:vAlign w:val="center"/>
            <w:hideMark/>
          </w:tcPr>
          <w:p w14:paraId="3AB869F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1.054,88</w:t>
            </w:r>
          </w:p>
        </w:tc>
        <w:tc>
          <w:tcPr>
            <w:tcW w:w="960" w:type="dxa"/>
            <w:tcBorders>
              <w:top w:val="nil"/>
              <w:left w:val="nil"/>
              <w:bottom w:val="single" w:sz="4" w:space="0" w:color="auto"/>
              <w:right w:val="single" w:sz="4" w:space="0" w:color="auto"/>
            </w:tcBorders>
            <w:noWrap/>
            <w:vAlign w:val="center"/>
            <w:hideMark/>
          </w:tcPr>
          <w:p w14:paraId="4FC4F79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4,55</w:t>
            </w:r>
          </w:p>
        </w:tc>
        <w:tc>
          <w:tcPr>
            <w:tcW w:w="280" w:type="dxa"/>
            <w:tcBorders>
              <w:top w:val="nil"/>
              <w:left w:val="nil"/>
              <w:bottom w:val="nil"/>
              <w:right w:val="nil"/>
            </w:tcBorders>
            <w:noWrap/>
            <w:vAlign w:val="bottom"/>
            <w:hideMark/>
          </w:tcPr>
          <w:p w14:paraId="525B9980"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F1C9314"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129</w:t>
            </w:r>
          </w:p>
        </w:tc>
        <w:tc>
          <w:tcPr>
            <w:tcW w:w="1048" w:type="dxa"/>
            <w:tcBorders>
              <w:top w:val="nil"/>
              <w:left w:val="nil"/>
              <w:bottom w:val="single" w:sz="4" w:space="0" w:color="auto"/>
              <w:right w:val="single" w:sz="4" w:space="0" w:color="auto"/>
            </w:tcBorders>
            <w:noWrap/>
            <w:vAlign w:val="center"/>
            <w:hideMark/>
          </w:tcPr>
          <w:p w14:paraId="264315F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7.875,08</w:t>
            </w:r>
          </w:p>
        </w:tc>
        <w:tc>
          <w:tcPr>
            <w:tcW w:w="1192" w:type="dxa"/>
            <w:tcBorders>
              <w:top w:val="nil"/>
              <w:left w:val="nil"/>
              <w:bottom w:val="single" w:sz="4" w:space="0" w:color="auto"/>
              <w:right w:val="single" w:sz="4" w:space="0" w:color="auto"/>
            </w:tcBorders>
            <w:noWrap/>
            <w:vAlign w:val="center"/>
            <w:hideMark/>
          </w:tcPr>
          <w:p w14:paraId="76AFA62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8.111,33</w:t>
            </w:r>
          </w:p>
        </w:tc>
        <w:tc>
          <w:tcPr>
            <w:tcW w:w="960" w:type="dxa"/>
            <w:tcBorders>
              <w:top w:val="nil"/>
              <w:left w:val="nil"/>
              <w:bottom w:val="single" w:sz="4" w:space="0" w:color="auto"/>
              <w:right w:val="single" w:sz="4" w:space="0" w:color="auto"/>
            </w:tcBorders>
            <w:noWrap/>
            <w:vAlign w:val="center"/>
            <w:hideMark/>
          </w:tcPr>
          <w:p w14:paraId="4B865A8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10,41</w:t>
            </w:r>
          </w:p>
        </w:tc>
      </w:tr>
      <w:tr w:rsidR="007D0D9C" w:rsidRPr="007D0D9C" w14:paraId="1005CC52"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7D0943C"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61</w:t>
            </w:r>
          </w:p>
        </w:tc>
        <w:tc>
          <w:tcPr>
            <w:tcW w:w="1120" w:type="dxa"/>
            <w:tcBorders>
              <w:top w:val="nil"/>
              <w:left w:val="nil"/>
              <w:bottom w:val="single" w:sz="4" w:space="0" w:color="auto"/>
              <w:right w:val="single" w:sz="4" w:space="0" w:color="auto"/>
            </w:tcBorders>
            <w:noWrap/>
            <w:vAlign w:val="center"/>
            <w:hideMark/>
          </w:tcPr>
          <w:p w14:paraId="17D3AAA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1.054,89</w:t>
            </w:r>
          </w:p>
        </w:tc>
        <w:tc>
          <w:tcPr>
            <w:tcW w:w="1120" w:type="dxa"/>
            <w:tcBorders>
              <w:top w:val="nil"/>
              <w:left w:val="nil"/>
              <w:bottom w:val="single" w:sz="4" w:space="0" w:color="auto"/>
              <w:right w:val="single" w:sz="4" w:space="0" w:color="auto"/>
            </w:tcBorders>
            <w:noWrap/>
            <w:vAlign w:val="center"/>
            <w:hideMark/>
          </w:tcPr>
          <w:p w14:paraId="2E45741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1.086,53</w:t>
            </w:r>
          </w:p>
        </w:tc>
        <w:tc>
          <w:tcPr>
            <w:tcW w:w="960" w:type="dxa"/>
            <w:tcBorders>
              <w:top w:val="nil"/>
              <w:left w:val="nil"/>
              <w:bottom w:val="single" w:sz="4" w:space="0" w:color="auto"/>
              <w:right w:val="single" w:sz="4" w:space="0" w:color="auto"/>
            </w:tcBorders>
            <w:noWrap/>
            <w:vAlign w:val="center"/>
            <w:hideMark/>
          </w:tcPr>
          <w:p w14:paraId="3983B0D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4,67</w:t>
            </w:r>
          </w:p>
        </w:tc>
        <w:tc>
          <w:tcPr>
            <w:tcW w:w="280" w:type="dxa"/>
            <w:tcBorders>
              <w:top w:val="nil"/>
              <w:left w:val="nil"/>
              <w:bottom w:val="nil"/>
              <w:right w:val="nil"/>
            </w:tcBorders>
            <w:noWrap/>
            <w:vAlign w:val="bottom"/>
            <w:hideMark/>
          </w:tcPr>
          <w:p w14:paraId="0C24B03B"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68985C5"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130</w:t>
            </w:r>
          </w:p>
        </w:tc>
        <w:tc>
          <w:tcPr>
            <w:tcW w:w="1048" w:type="dxa"/>
            <w:tcBorders>
              <w:top w:val="nil"/>
              <w:left w:val="nil"/>
              <w:bottom w:val="single" w:sz="4" w:space="0" w:color="auto"/>
              <w:right w:val="single" w:sz="4" w:space="0" w:color="auto"/>
            </w:tcBorders>
            <w:noWrap/>
            <w:vAlign w:val="center"/>
            <w:hideMark/>
          </w:tcPr>
          <w:p w14:paraId="14DDDB9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8.111,34</w:t>
            </w:r>
          </w:p>
        </w:tc>
        <w:tc>
          <w:tcPr>
            <w:tcW w:w="1192" w:type="dxa"/>
            <w:tcBorders>
              <w:top w:val="nil"/>
              <w:left w:val="nil"/>
              <w:bottom w:val="single" w:sz="4" w:space="0" w:color="auto"/>
              <w:right w:val="single" w:sz="4" w:space="0" w:color="auto"/>
            </w:tcBorders>
            <w:noWrap/>
            <w:vAlign w:val="center"/>
            <w:hideMark/>
          </w:tcPr>
          <w:p w14:paraId="1E3D0D0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8.354,68</w:t>
            </w:r>
          </w:p>
        </w:tc>
        <w:tc>
          <w:tcPr>
            <w:tcW w:w="960" w:type="dxa"/>
            <w:tcBorders>
              <w:top w:val="nil"/>
              <w:left w:val="nil"/>
              <w:bottom w:val="single" w:sz="4" w:space="0" w:color="auto"/>
              <w:right w:val="single" w:sz="4" w:space="0" w:color="auto"/>
            </w:tcBorders>
            <w:noWrap/>
            <w:vAlign w:val="center"/>
            <w:hideMark/>
          </w:tcPr>
          <w:p w14:paraId="2729F76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10,46</w:t>
            </w:r>
          </w:p>
        </w:tc>
      </w:tr>
      <w:tr w:rsidR="007D0D9C" w:rsidRPr="007D0D9C" w14:paraId="4076FE4E"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97C105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62</w:t>
            </w:r>
          </w:p>
        </w:tc>
        <w:tc>
          <w:tcPr>
            <w:tcW w:w="1120" w:type="dxa"/>
            <w:tcBorders>
              <w:top w:val="nil"/>
              <w:left w:val="nil"/>
              <w:bottom w:val="single" w:sz="4" w:space="0" w:color="auto"/>
              <w:right w:val="single" w:sz="4" w:space="0" w:color="auto"/>
            </w:tcBorders>
            <w:noWrap/>
            <w:vAlign w:val="center"/>
            <w:hideMark/>
          </w:tcPr>
          <w:p w14:paraId="378C06C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1.086,54</w:t>
            </w:r>
          </w:p>
        </w:tc>
        <w:tc>
          <w:tcPr>
            <w:tcW w:w="1120" w:type="dxa"/>
            <w:tcBorders>
              <w:top w:val="nil"/>
              <w:left w:val="nil"/>
              <w:bottom w:val="single" w:sz="4" w:space="0" w:color="auto"/>
              <w:right w:val="single" w:sz="4" w:space="0" w:color="auto"/>
            </w:tcBorders>
            <w:noWrap/>
            <w:vAlign w:val="center"/>
            <w:hideMark/>
          </w:tcPr>
          <w:p w14:paraId="11EC5E4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1.119,14</w:t>
            </w:r>
          </w:p>
        </w:tc>
        <w:tc>
          <w:tcPr>
            <w:tcW w:w="960" w:type="dxa"/>
            <w:tcBorders>
              <w:top w:val="nil"/>
              <w:left w:val="nil"/>
              <w:bottom w:val="single" w:sz="4" w:space="0" w:color="auto"/>
              <w:right w:val="single" w:sz="4" w:space="0" w:color="auto"/>
            </w:tcBorders>
            <w:noWrap/>
            <w:vAlign w:val="center"/>
            <w:hideMark/>
          </w:tcPr>
          <w:p w14:paraId="33E991C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4,78</w:t>
            </w:r>
          </w:p>
        </w:tc>
        <w:tc>
          <w:tcPr>
            <w:tcW w:w="280" w:type="dxa"/>
            <w:tcBorders>
              <w:top w:val="nil"/>
              <w:left w:val="nil"/>
              <w:bottom w:val="nil"/>
              <w:right w:val="nil"/>
            </w:tcBorders>
            <w:noWrap/>
            <w:vAlign w:val="bottom"/>
            <w:hideMark/>
          </w:tcPr>
          <w:p w14:paraId="228B2E4E"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07C2F1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131</w:t>
            </w:r>
          </w:p>
        </w:tc>
        <w:tc>
          <w:tcPr>
            <w:tcW w:w="1048" w:type="dxa"/>
            <w:tcBorders>
              <w:top w:val="nil"/>
              <w:left w:val="nil"/>
              <w:bottom w:val="single" w:sz="4" w:space="0" w:color="auto"/>
              <w:right w:val="single" w:sz="4" w:space="0" w:color="auto"/>
            </w:tcBorders>
            <w:noWrap/>
            <w:vAlign w:val="center"/>
            <w:hideMark/>
          </w:tcPr>
          <w:p w14:paraId="47276D8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8.354,69</w:t>
            </w:r>
          </w:p>
        </w:tc>
        <w:tc>
          <w:tcPr>
            <w:tcW w:w="1192" w:type="dxa"/>
            <w:tcBorders>
              <w:top w:val="nil"/>
              <w:left w:val="nil"/>
              <w:bottom w:val="single" w:sz="4" w:space="0" w:color="auto"/>
              <w:right w:val="single" w:sz="4" w:space="0" w:color="auto"/>
            </w:tcBorders>
            <w:noWrap/>
            <w:vAlign w:val="center"/>
            <w:hideMark/>
          </w:tcPr>
          <w:p w14:paraId="4EA0DA2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8.605,34</w:t>
            </w:r>
          </w:p>
        </w:tc>
        <w:tc>
          <w:tcPr>
            <w:tcW w:w="960" w:type="dxa"/>
            <w:tcBorders>
              <w:top w:val="nil"/>
              <w:left w:val="nil"/>
              <w:bottom w:val="single" w:sz="4" w:space="0" w:color="auto"/>
              <w:right w:val="single" w:sz="4" w:space="0" w:color="auto"/>
            </w:tcBorders>
            <w:noWrap/>
            <w:vAlign w:val="center"/>
            <w:hideMark/>
          </w:tcPr>
          <w:p w14:paraId="0BDD364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10,50</w:t>
            </w:r>
          </w:p>
        </w:tc>
      </w:tr>
      <w:tr w:rsidR="007D0D9C" w:rsidRPr="007D0D9C" w14:paraId="77C9FD80"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006D3FF"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63</w:t>
            </w:r>
          </w:p>
        </w:tc>
        <w:tc>
          <w:tcPr>
            <w:tcW w:w="1120" w:type="dxa"/>
            <w:tcBorders>
              <w:top w:val="nil"/>
              <w:left w:val="nil"/>
              <w:bottom w:val="single" w:sz="4" w:space="0" w:color="auto"/>
              <w:right w:val="single" w:sz="4" w:space="0" w:color="auto"/>
            </w:tcBorders>
            <w:noWrap/>
            <w:vAlign w:val="center"/>
            <w:hideMark/>
          </w:tcPr>
          <w:p w14:paraId="10FFB96D"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1.119,15</w:t>
            </w:r>
          </w:p>
        </w:tc>
        <w:tc>
          <w:tcPr>
            <w:tcW w:w="1120" w:type="dxa"/>
            <w:tcBorders>
              <w:top w:val="nil"/>
              <w:left w:val="nil"/>
              <w:bottom w:val="single" w:sz="4" w:space="0" w:color="auto"/>
              <w:right w:val="single" w:sz="4" w:space="0" w:color="auto"/>
            </w:tcBorders>
            <w:noWrap/>
            <w:vAlign w:val="center"/>
            <w:hideMark/>
          </w:tcPr>
          <w:p w14:paraId="3D7951A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1.152,72</w:t>
            </w:r>
          </w:p>
        </w:tc>
        <w:tc>
          <w:tcPr>
            <w:tcW w:w="960" w:type="dxa"/>
            <w:tcBorders>
              <w:top w:val="nil"/>
              <w:left w:val="nil"/>
              <w:bottom w:val="single" w:sz="4" w:space="0" w:color="auto"/>
              <w:right w:val="single" w:sz="4" w:space="0" w:color="auto"/>
            </w:tcBorders>
            <w:noWrap/>
            <w:vAlign w:val="center"/>
            <w:hideMark/>
          </w:tcPr>
          <w:p w14:paraId="723D6ED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4,89</w:t>
            </w:r>
          </w:p>
        </w:tc>
        <w:tc>
          <w:tcPr>
            <w:tcW w:w="280" w:type="dxa"/>
            <w:tcBorders>
              <w:top w:val="nil"/>
              <w:left w:val="nil"/>
              <w:bottom w:val="nil"/>
              <w:right w:val="nil"/>
            </w:tcBorders>
            <w:noWrap/>
            <w:vAlign w:val="bottom"/>
            <w:hideMark/>
          </w:tcPr>
          <w:p w14:paraId="39D14641"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C810F0B"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132</w:t>
            </w:r>
          </w:p>
        </w:tc>
        <w:tc>
          <w:tcPr>
            <w:tcW w:w="1048" w:type="dxa"/>
            <w:tcBorders>
              <w:top w:val="nil"/>
              <w:left w:val="nil"/>
              <w:bottom w:val="single" w:sz="4" w:space="0" w:color="auto"/>
              <w:right w:val="single" w:sz="4" w:space="0" w:color="auto"/>
            </w:tcBorders>
            <w:noWrap/>
            <w:vAlign w:val="center"/>
            <w:hideMark/>
          </w:tcPr>
          <w:p w14:paraId="6E2AF44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8.605,35</w:t>
            </w:r>
          </w:p>
        </w:tc>
        <w:tc>
          <w:tcPr>
            <w:tcW w:w="1192" w:type="dxa"/>
            <w:tcBorders>
              <w:top w:val="nil"/>
              <w:left w:val="nil"/>
              <w:bottom w:val="single" w:sz="4" w:space="0" w:color="auto"/>
              <w:right w:val="single" w:sz="4" w:space="0" w:color="auto"/>
            </w:tcBorders>
            <w:noWrap/>
            <w:vAlign w:val="center"/>
            <w:hideMark/>
          </w:tcPr>
          <w:p w14:paraId="00E96AF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8.863,51</w:t>
            </w:r>
          </w:p>
        </w:tc>
        <w:tc>
          <w:tcPr>
            <w:tcW w:w="960" w:type="dxa"/>
            <w:tcBorders>
              <w:top w:val="nil"/>
              <w:left w:val="nil"/>
              <w:bottom w:val="single" w:sz="4" w:space="0" w:color="auto"/>
              <w:right w:val="single" w:sz="4" w:space="0" w:color="auto"/>
            </w:tcBorders>
            <w:noWrap/>
            <w:vAlign w:val="center"/>
            <w:hideMark/>
          </w:tcPr>
          <w:p w14:paraId="15B910E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10,54</w:t>
            </w:r>
          </w:p>
        </w:tc>
      </w:tr>
      <w:tr w:rsidR="007D0D9C" w:rsidRPr="007D0D9C" w14:paraId="6EF8C5FD"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B0F1AD0"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64</w:t>
            </w:r>
          </w:p>
        </w:tc>
        <w:tc>
          <w:tcPr>
            <w:tcW w:w="1120" w:type="dxa"/>
            <w:tcBorders>
              <w:top w:val="nil"/>
              <w:left w:val="nil"/>
              <w:bottom w:val="single" w:sz="4" w:space="0" w:color="auto"/>
              <w:right w:val="single" w:sz="4" w:space="0" w:color="auto"/>
            </w:tcBorders>
            <w:noWrap/>
            <w:vAlign w:val="center"/>
            <w:hideMark/>
          </w:tcPr>
          <w:p w14:paraId="2D8470C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1.152,73</w:t>
            </w:r>
          </w:p>
        </w:tc>
        <w:tc>
          <w:tcPr>
            <w:tcW w:w="1120" w:type="dxa"/>
            <w:tcBorders>
              <w:top w:val="nil"/>
              <w:left w:val="nil"/>
              <w:bottom w:val="single" w:sz="4" w:space="0" w:color="auto"/>
              <w:right w:val="single" w:sz="4" w:space="0" w:color="auto"/>
            </w:tcBorders>
            <w:noWrap/>
            <w:vAlign w:val="center"/>
            <w:hideMark/>
          </w:tcPr>
          <w:p w14:paraId="4CE8877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1.187,31</w:t>
            </w:r>
          </w:p>
        </w:tc>
        <w:tc>
          <w:tcPr>
            <w:tcW w:w="960" w:type="dxa"/>
            <w:tcBorders>
              <w:top w:val="nil"/>
              <w:left w:val="nil"/>
              <w:bottom w:val="single" w:sz="4" w:space="0" w:color="auto"/>
              <w:right w:val="single" w:sz="4" w:space="0" w:color="auto"/>
            </w:tcBorders>
            <w:noWrap/>
            <w:vAlign w:val="center"/>
            <w:hideMark/>
          </w:tcPr>
          <w:p w14:paraId="0FA1F15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4,99</w:t>
            </w:r>
          </w:p>
        </w:tc>
        <w:tc>
          <w:tcPr>
            <w:tcW w:w="280" w:type="dxa"/>
            <w:tcBorders>
              <w:top w:val="nil"/>
              <w:left w:val="nil"/>
              <w:bottom w:val="nil"/>
              <w:right w:val="nil"/>
            </w:tcBorders>
            <w:noWrap/>
            <w:vAlign w:val="bottom"/>
            <w:hideMark/>
          </w:tcPr>
          <w:p w14:paraId="52B576C5"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69A325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133</w:t>
            </w:r>
          </w:p>
        </w:tc>
        <w:tc>
          <w:tcPr>
            <w:tcW w:w="1048" w:type="dxa"/>
            <w:tcBorders>
              <w:top w:val="nil"/>
              <w:left w:val="nil"/>
              <w:bottom w:val="single" w:sz="4" w:space="0" w:color="auto"/>
              <w:right w:val="single" w:sz="4" w:space="0" w:color="auto"/>
            </w:tcBorders>
            <w:noWrap/>
            <w:vAlign w:val="center"/>
            <w:hideMark/>
          </w:tcPr>
          <w:p w14:paraId="3489239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8.863,52</w:t>
            </w:r>
          </w:p>
        </w:tc>
        <w:tc>
          <w:tcPr>
            <w:tcW w:w="1192" w:type="dxa"/>
            <w:tcBorders>
              <w:top w:val="nil"/>
              <w:left w:val="nil"/>
              <w:bottom w:val="single" w:sz="4" w:space="0" w:color="auto"/>
              <w:right w:val="single" w:sz="4" w:space="0" w:color="auto"/>
            </w:tcBorders>
            <w:noWrap/>
            <w:vAlign w:val="center"/>
            <w:hideMark/>
          </w:tcPr>
          <w:p w14:paraId="0C2753B7"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9.129,42</w:t>
            </w:r>
          </w:p>
        </w:tc>
        <w:tc>
          <w:tcPr>
            <w:tcW w:w="960" w:type="dxa"/>
            <w:tcBorders>
              <w:top w:val="nil"/>
              <w:left w:val="nil"/>
              <w:bottom w:val="single" w:sz="4" w:space="0" w:color="auto"/>
              <w:right w:val="single" w:sz="4" w:space="0" w:color="auto"/>
            </w:tcBorders>
            <w:noWrap/>
            <w:vAlign w:val="center"/>
            <w:hideMark/>
          </w:tcPr>
          <w:p w14:paraId="5BC3509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10,59</w:t>
            </w:r>
          </w:p>
        </w:tc>
      </w:tr>
      <w:tr w:rsidR="007D0D9C" w:rsidRPr="007D0D9C" w14:paraId="7C7788B6"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8D08022"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65</w:t>
            </w:r>
          </w:p>
        </w:tc>
        <w:tc>
          <w:tcPr>
            <w:tcW w:w="1120" w:type="dxa"/>
            <w:tcBorders>
              <w:top w:val="nil"/>
              <w:left w:val="nil"/>
              <w:bottom w:val="single" w:sz="4" w:space="0" w:color="auto"/>
              <w:right w:val="single" w:sz="4" w:space="0" w:color="auto"/>
            </w:tcBorders>
            <w:noWrap/>
            <w:vAlign w:val="center"/>
            <w:hideMark/>
          </w:tcPr>
          <w:p w14:paraId="51D070B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1.187,32</w:t>
            </w:r>
          </w:p>
        </w:tc>
        <w:tc>
          <w:tcPr>
            <w:tcW w:w="1120" w:type="dxa"/>
            <w:tcBorders>
              <w:top w:val="nil"/>
              <w:left w:val="nil"/>
              <w:bottom w:val="single" w:sz="4" w:space="0" w:color="auto"/>
              <w:right w:val="single" w:sz="4" w:space="0" w:color="auto"/>
            </w:tcBorders>
            <w:noWrap/>
            <w:vAlign w:val="center"/>
            <w:hideMark/>
          </w:tcPr>
          <w:p w14:paraId="4480160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1.222,94</w:t>
            </w:r>
          </w:p>
        </w:tc>
        <w:tc>
          <w:tcPr>
            <w:tcW w:w="960" w:type="dxa"/>
            <w:tcBorders>
              <w:top w:val="nil"/>
              <w:left w:val="nil"/>
              <w:bottom w:val="single" w:sz="4" w:space="0" w:color="auto"/>
              <w:right w:val="single" w:sz="4" w:space="0" w:color="auto"/>
            </w:tcBorders>
            <w:noWrap/>
            <w:vAlign w:val="center"/>
            <w:hideMark/>
          </w:tcPr>
          <w:p w14:paraId="00DB1C8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5,10</w:t>
            </w:r>
          </w:p>
        </w:tc>
        <w:tc>
          <w:tcPr>
            <w:tcW w:w="280" w:type="dxa"/>
            <w:tcBorders>
              <w:top w:val="nil"/>
              <w:left w:val="nil"/>
              <w:bottom w:val="nil"/>
              <w:right w:val="nil"/>
            </w:tcBorders>
            <w:noWrap/>
            <w:vAlign w:val="bottom"/>
            <w:hideMark/>
          </w:tcPr>
          <w:p w14:paraId="70E27A80"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B826C53"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134</w:t>
            </w:r>
          </w:p>
        </w:tc>
        <w:tc>
          <w:tcPr>
            <w:tcW w:w="1048" w:type="dxa"/>
            <w:tcBorders>
              <w:top w:val="nil"/>
              <w:left w:val="nil"/>
              <w:bottom w:val="single" w:sz="4" w:space="0" w:color="auto"/>
              <w:right w:val="single" w:sz="4" w:space="0" w:color="auto"/>
            </w:tcBorders>
            <w:noWrap/>
            <w:vAlign w:val="center"/>
            <w:hideMark/>
          </w:tcPr>
          <w:p w14:paraId="158279DB"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9.129,43</w:t>
            </w:r>
          </w:p>
        </w:tc>
        <w:tc>
          <w:tcPr>
            <w:tcW w:w="1192" w:type="dxa"/>
            <w:tcBorders>
              <w:top w:val="nil"/>
              <w:left w:val="nil"/>
              <w:bottom w:val="single" w:sz="4" w:space="0" w:color="auto"/>
              <w:right w:val="single" w:sz="4" w:space="0" w:color="auto"/>
            </w:tcBorders>
            <w:noWrap/>
            <w:vAlign w:val="center"/>
            <w:hideMark/>
          </w:tcPr>
          <w:p w14:paraId="498987E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9.403,31</w:t>
            </w:r>
          </w:p>
        </w:tc>
        <w:tc>
          <w:tcPr>
            <w:tcW w:w="960" w:type="dxa"/>
            <w:tcBorders>
              <w:top w:val="nil"/>
              <w:left w:val="nil"/>
              <w:bottom w:val="single" w:sz="4" w:space="0" w:color="auto"/>
              <w:right w:val="single" w:sz="4" w:space="0" w:color="auto"/>
            </w:tcBorders>
            <w:noWrap/>
            <w:vAlign w:val="center"/>
            <w:hideMark/>
          </w:tcPr>
          <w:p w14:paraId="3C2F450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10,63</w:t>
            </w:r>
          </w:p>
        </w:tc>
      </w:tr>
      <w:tr w:rsidR="007D0D9C" w:rsidRPr="007D0D9C" w14:paraId="603910E2"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0C49B4A"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66</w:t>
            </w:r>
          </w:p>
        </w:tc>
        <w:tc>
          <w:tcPr>
            <w:tcW w:w="1120" w:type="dxa"/>
            <w:tcBorders>
              <w:top w:val="nil"/>
              <w:left w:val="nil"/>
              <w:bottom w:val="single" w:sz="4" w:space="0" w:color="auto"/>
              <w:right w:val="single" w:sz="4" w:space="0" w:color="auto"/>
            </w:tcBorders>
            <w:noWrap/>
            <w:vAlign w:val="center"/>
            <w:hideMark/>
          </w:tcPr>
          <w:p w14:paraId="61863262"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1.222,95</w:t>
            </w:r>
          </w:p>
        </w:tc>
        <w:tc>
          <w:tcPr>
            <w:tcW w:w="1120" w:type="dxa"/>
            <w:tcBorders>
              <w:top w:val="nil"/>
              <w:left w:val="nil"/>
              <w:bottom w:val="single" w:sz="4" w:space="0" w:color="auto"/>
              <w:right w:val="single" w:sz="4" w:space="0" w:color="auto"/>
            </w:tcBorders>
            <w:noWrap/>
            <w:vAlign w:val="center"/>
            <w:hideMark/>
          </w:tcPr>
          <w:p w14:paraId="7447C4E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1.259,64</w:t>
            </w:r>
          </w:p>
        </w:tc>
        <w:tc>
          <w:tcPr>
            <w:tcW w:w="960" w:type="dxa"/>
            <w:tcBorders>
              <w:top w:val="nil"/>
              <w:left w:val="nil"/>
              <w:bottom w:val="single" w:sz="4" w:space="0" w:color="auto"/>
              <w:right w:val="single" w:sz="4" w:space="0" w:color="auto"/>
            </w:tcBorders>
            <w:noWrap/>
            <w:vAlign w:val="center"/>
            <w:hideMark/>
          </w:tcPr>
          <w:p w14:paraId="0059899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5,20</w:t>
            </w:r>
          </w:p>
        </w:tc>
        <w:tc>
          <w:tcPr>
            <w:tcW w:w="280" w:type="dxa"/>
            <w:tcBorders>
              <w:top w:val="nil"/>
              <w:left w:val="nil"/>
              <w:bottom w:val="nil"/>
              <w:right w:val="nil"/>
            </w:tcBorders>
            <w:noWrap/>
            <w:vAlign w:val="bottom"/>
            <w:hideMark/>
          </w:tcPr>
          <w:p w14:paraId="06003E33"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25EE3EC"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135</w:t>
            </w:r>
          </w:p>
        </w:tc>
        <w:tc>
          <w:tcPr>
            <w:tcW w:w="1048" w:type="dxa"/>
            <w:tcBorders>
              <w:top w:val="nil"/>
              <w:left w:val="nil"/>
              <w:bottom w:val="single" w:sz="4" w:space="0" w:color="auto"/>
              <w:right w:val="single" w:sz="4" w:space="0" w:color="auto"/>
            </w:tcBorders>
            <w:noWrap/>
            <w:vAlign w:val="center"/>
            <w:hideMark/>
          </w:tcPr>
          <w:p w14:paraId="1D5AC23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9.403,32</w:t>
            </w:r>
          </w:p>
        </w:tc>
        <w:tc>
          <w:tcPr>
            <w:tcW w:w="1192" w:type="dxa"/>
            <w:tcBorders>
              <w:top w:val="nil"/>
              <w:left w:val="nil"/>
              <w:bottom w:val="single" w:sz="4" w:space="0" w:color="auto"/>
              <w:right w:val="single" w:sz="4" w:space="0" w:color="auto"/>
            </w:tcBorders>
            <w:noWrap/>
            <w:vAlign w:val="center"/>
            <w:hideMark/>
          </w:tcPr>
          <w:p w14:paraId="3DD8A340"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9.685,42</w:t>
            </w:r>
          </w:p>
        </w:tc>
        <w:tc>
          <w:tcPr>
            <w:tcW w:w="960" w:type="dxa"/>
            <w:tcBorders>
              <w:top w:val="nil"/>
              <w:left w:val="nil"/>
              <w:bottom w:val="single" w:sz="4" w:space="0" w:color="auto"/>
              <w:right w:val="single" w:sz="4" w:space="0" w:color="auto"/>
            </w:tcBorders>
            <w:noWrap/>
            <w:vAlign w:val="center"/>
            <w:hideMark/>
          </w:tcPr>
          <w:p w14:paraId="3AFB92B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10,67</w:t>
            </w:r>
          </w:p>
        </w:tc>
      </w:tr>
      <w:tr w:rsidR="007D0D9C" w:rsidRPr="007D0D9C" w14:paraId="20287C20"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8499F1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67</w:t>
            </w:r>
          </w:p>
        </w:tc>
        <w:tc>
          <w:tcPr>
            <w:tcW w:w="1120" w:type="dxa"/>
            <w:tcBorders>
              <w:top w:val="nil"/>
              <w:left w:val="nil"/>
              <w:bottom w:val="single" w:sz="4" w:space="0" w:color="auto"/>
              <w:right w:val="single" w:sz="4" w:space="0" w:color="auto"/>
            </w:tcBorders>
            <w:noWrap/>
            <w:vAlign w:val="center"/>
            <w:hideMark/>
          </w:tcPr>
          <w:p w14:paraId="0B69324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1.259,65</w:t>
            </w:r>
          </w:p>
        </w:tc>
        <w:tc>
          <w:tcPr>
            <w:tcW w:w="1120" w:type="dxa"/>
            <w:tcBorders>
              <w:top w:val="nil"/>
              <w:left w:val="nil"/>
              <w:bottom w:val="single" w:sz="4" w:space="0" w:color="auto"/>
              <w:right w:val="single" w:sz="4" w:space="0" w:color="auto"/>
            </w:tcBorders>
            <w:noWrap/>
            <w:vAlign w:val="center"/>
            <w:hideMark/>
          </w:tcPr>
          <w:p w14:paraId="5DBA064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1.297,44</w:t>
            </w:r>
          </w:p>
        </w:tc>
        <w:tc>
          <w:tcPr>
            <w:tcW w:w="960" w:type="dxa"/>
            <w:tcBorders>
              <w:top w:val="nil"/>
              <w:left w:val="nil"/>
              <w:bottom w:val="single" w:sz="4" w:space="0" w:color="auto"/>
              <w:right w:val="single" w:sz="4" w:space="0" w:color="auto"/>
            </w:tcBorders>
            <w:noWrap/>
            <w:vAlign w:val="center"/>
            <w:hideMark/>
          </w:tcPr>
          <w:p w14:paraId="4490F9F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5,29</w:t>
            </w:r>
          </w:p>
        </w:tc>
        <w:tc>
          <w:tcPr>
            <w:tcW w:w="280" w:type="dxa"/>
            <w:tcBorders>
              <w:top w:val="nil"/>
              <w:left w:val="nil"/>
              <w:bottom w:val="nil"/>
              <w:right w:val="nil"/>
            </w:tcBorders>
            <w:noWrap/>
            <w:vAlign w:val="bottom"/>
            <w:hideMark/>
          </w:tcPr>
          <w:p w14:paraId="08D2367A"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3808D36"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136</w:t>
            </w:r>
          </w:p>
        </w:tc>
        <w:tc>
          <w:tcPr>
            <w:tcW w:w="1048" w:type="dxa"/>
            <w:tcBorders>
              <w:top w:val="nil"/>
              <w:left w:val="nil"/>
              <w:bottom w:val="single" w:sz="4" w:space="0" w:color="auto"/>
              <w:right w:val="single" w:sz="4" w:space="0" w:color="auto"/>
            </w:tcBorders>
            <w:noWrap/>
            <w:vAlign w:val="center"/>
            <w:hideMark/>
          </w:tcPr>
          <w:p w14:paraId="75B60E81"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9.685,43</w:t>
            </w:r>
          </w:p>
        </w:tc>
        <w:tc>
          <w:tcPr>
            <w:tcW w:w="1192" w:type="dxa"/>
            <w:tcBorders>
              <w:top w:val="nil"/>
              <w:left w:val="nil"/>
              <w:bottom w:val="single" w:sz="4" w:space="0" w:color="auto"/>
              <w:right w:val="single" w:sz="4" w:space="0" w:color="auto"/>
            </w:tcBorders>
            <w:noWrap/>
            <w:vAlign w:val="center"/>
            <w:hideMark/>
          </w:tcPr>
          <w:p w14:paraId="64576C6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9.976,00</w:t>
            </w:r>
          </w:p>
        </w:tc>
        <w:tc>
          <w:tcPr>
            <w:tcW w:w="960" w:type="dxa"/>
            <w:tcBorders>
              <w:top w:val="nil"/>
              <w:left w:val="nil"/>
              <w:bottom w:val="single" w:sz="4" w:space="0" w:color="auto"/>
              <w:right w:val="single" w:sz="4" w:space="0" w:color="auto"/>
            </w:tcBorders>
            <w:noWrap/>
            <w:vAlign w:val="center"/>
            <w:hideMark/>
          </w:tcPr>
          <w:p w14:paraId="08E6FA99"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10,71</w:t>
            </w:r>
          </w:p>
        </w:tc>
      </w:tr>
      <w:tr w:rsidR="007D0D9C" w:rsidRPr="007D0D9C" w14:paraId="039ECABC"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C2EA879"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68</w:t>
            </w:r>
          </w:p>
        </w:tc>
        <w:tc>
          <w:tcPr>
            <w:tcW w:w="1120" w:type="dxa"/>
            <w:tcBorders>
              <w:top w:val="nil"/>
              <w:left w:val="nil"/>
              <w:bottom w:val="single" w:sz="4" w:space="0" w:color="auto"/>
              <w:right w:val="single" w:sz="4" w:space="0" w:color="auto"/>
            </w:tcBorders>
            <w:noWrap/>
            <w:vAlign w:val="center"/>
            <w:hideMark/>
          </w:tcPr>
          <w:p w14:paraId="3502036C"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1.297,45</w:t>
            </w:r>
          </w:p>
        </w:tc>
        <w:tc>
          <w:tcPr>
            <w:tcW w:w="1120" w:type="dxa"/>
            <w:tcBorders>
              <w:top w:val="nil"/>
              <w:left w:val="nil"/>
              <w:bottom w:val="single" w:sz="4" w:space="0" w:color="auto"/>
              <w:right w:val="single" w:sz="4" w:space="0" w:color="auto"/>
            </w:tcBorders>
            <w:noWrap/>
            <w:vAlign w:val="center"/>
            <w:hideMark/>
          </w:tcPr>
          <w:p w14:paraId="294A1B6E"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1.336,38</w:t>
            </w:r>
          </w:p>
        </w:tc>
        <w:tc>
          <w:tcPr>
            <w:tcW w:w="960" w:type="dxa"/>
            <w:tcBorders>
              <w:top w:val="nil"/>
              <w:left w:val="nil"/>
              <w:bottom w:val="single" w:sz="4" w:space="0" w:color="auto"/>
              <w:right w:val="single" w:sz="4" w:space="0" w:color="auto"/>
            </w:tcBorders>
            <w:noWrap/>
            <w:vAlign w:val="center"/>
            <w:hideMark/>
          </w:tcPr>
          <w:p w14:paraId="1B0B129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5,38</w:t>
            </w:r>
          </w:p>
        </w:tc>
        <w:tc>
          <w:tcPr>
            <w:tcW w:w="280" w:type="dxa"/>
            <w:tcBorders>
              <w:top w:val="nil"/>
              <w:left w:val="nil"/>
              <w:bottom w:val="nil"/>
              <w:right w:val="nil"/>
            </w:tcBorders>
            <w:noWrap/>
            <w:vAlign w:val="bottom"/>
            <w:hideMark/>
          </w:tcPr>
          <w:p w14:paraId="12D51D93"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4DC4767"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137</w:t>
            </w:r>
          </w:p>
        </w:tc>
        <w:tc>
          <w:tcPr>
            <w:tcW w:w="1048" w:type="dxa"/>
            <w:tcBorders>
              <w:top w:val="nil"/>
              <w:left w:val="nil"/>
              <w:bottom w:val="single" w:sz="4" w:space="0" w:color="auto"/>
              <w:right w:val="single" w:sz="4" w:space="0" w:color="auto"/>
            </w:tcBorders>
            <w:noWrap/>
            <w:vAlign w:val="center"/>
            <w:hideMark/>
          </w:tcPr>
          <w:p w14:paraId="61ABFA54"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9.976,01</w:t>
            </w:r>
          </w:p>
        </w:tc>
        <w:tc>
          <w:tcPr>
            <w:tcW w:w="1192" w:type="dxa"/>
            <w:tcBorders>
              <w:top w:val="nil"/>
              <w:left w:val="nil"/>
              <w:bottom w:val="single" w:sz="4" w:space="0" w:color="auto"/>
              <w:right w:val="single" w:sz="4" w:space="0" w:color="auto"/>
            </w:tcBorders>
            <w:noWrap/>
            <w:vAlign w:val="center"/>
            <w:hideMark/>
          </w:tcPr>
          <w:p w14:paraId="1DAF666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10.275,29</w:t>
            </w:r>
          </w:p>
        </w:tc>
        <w:tc>
          <w:tcPr>
            <w:tcW w:w="960" w:type="dxa"/>
            <w:tcBorders>
              <w:top w:val="nil"/>
              <w:left w:val="nil"/>
              <w:bottom w:val="single" w:sz="4" w:space="0" w:color="auto"/>
              <w:right w:val="single" w:sz="4" w:space="0" w:color="auto"/>
            </w:tcBorders>
            <w:noWrap/>
            <w:vAlign w:val="center"/>
            <w:hideMark/>
          </w:tcPr>
          <w:p w14:paraId="6CF81086"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10,74</w:t>
            </w:r>
          </w:p>
        </w:tc>
      </w:tr>
      <w:tr w:rsidR="007D0D9C" w:rsidRPr="007D0D9C" w14:paraId="7B5EC293"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DD4510E" w14:textId="77777777" w:rsidR="002E047D" w:rsidRPr="007D0D9C" w:rsidRDefault="002E047D" w:rsidP="002152B4">
            <w:pPr>
              <w:jc w:val="center"/>
              <w:rPr>
                <w:rFonts w:ascii="Arial" w:hAnsi="Arial" w:cs="Arial"/>
                <w:sz w:val="14"/>
                <w:szCs w:val="14"/>
              </w:rPr>
            </w:pPr>
            <w:r w:rsidRPr="007D0D9C">
              <w:rPr>
                <w:rFonts w:ascii="Arial" w:hAnsi="Arial" w:cs="Arial"/>
                <w:sz w:val="14"/>
                <w:szCs w:val="14"/>
              </w:rPr>
              <w:t>69</w:t>
            </w:r>
          </w:p>
        </w:tc>
        <w:tc>
          <w:tcPr>
            <w:tcW w:w="1120" w:type="dxa"/>
            <w:tcBorders>
              <w:top w:val="nil"/>
              <w:left w:val="nil"/>
              <w:bottom w:val="single" w:sz="4" w:space="0" w:color="auto"/>
              <w:right w:val="single" w:sz="4" w:space="0" w:color="auto"/>
            </w:tcBorders>
            <w:noWrap/>
            <w:vAlign w:val="center"/>
            <w:hideMark/>
          </w:tcPr>
          <w:p w14:paraId="55368038"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1.336,39</w:t>
            </w:r>
          </w:p>
        </w:tc>
        <w:tc>
          <w:tcPr>
            <w:tcW w:w="1120" w:type="dxa"/>
            <w:tcBorders>
              <w:top w:val="nil"/>
              <w:left w:val="nil"/>
              <w:bottom w:val="single" w:sz="4" w:space="0" w:color="auto"/>
              <w:right w:val="single" w:sz="4" w:space="0" w:color="auto"/>
            </w:tcBorders>
            <w:noWrap/>
            <w:vAlign w:val="center"/>
            <w:hideMark/>
          </w:tcPr>
          <w:p w14:paraId="26E1C12F"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1.376,48</w:t>
            </w:r>
          </w:p>
        </w:tc>
        <w:tc>
          <w:tcPr>
            <w:tcW w:w="960" w:type="dxa"/>
            <w:tcBorders>
              <w:top w:val="nil"/>
              <w:left w:val="nil"/>
              <w:bottom w:val="single" w:sz="4" w:space="0" w:color="auto"/>
              <w:right w:val="single" w:sz="4" w:space="0" w:color="auto"/>
            </w:tcBorders>
            <w:noWrap/>
            <w:vAlign w:val="center"/>
            <w:hideMark/>
          </w:tcPr>
          <w:p w14:paraId="3DBCDD93"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5,48</w:t>
            </w:r>
          </w:p>
        </w:tc>
        <w:tc>
          <w:tcPr>
            <w:tcW w:w="280" w:type="dxa"/>
            <w:tcBorders>
              <w:top w:val="nil"/>
              <w:left w:val="nil"/>
              <w:bottom w:val="nil"/>
              <w:right w:val="nil"/>
            </w:tcBorders>
            <w:noWrap/>
            <w:vAlign w:val="bottom"/>
            <w:hideMark/>
          </w:tcPr>
          <w:p w14:paraId="118D1E68" w14:textId="77777777" w:rsidR="002E047D" w:rsidRPr="007D0D9C"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DD432A0" w14:textId="77777777" w:rsidR="002E047D" w:rsidRPr="007D0D9C" w:rsidRDefault="002E047D" w:rsidP="002152B4">
            <w:pPr>
              <w:jc w:val="center"/>
              <w:rPr>
                <w:rFonts w:ascii="Arial" w:hAnsi="Arial" w:cs="Arial"/>
                <w:sz w:val="14"/>
                <w:szCs w:val="14"/>
              </w:rPr>
            </w:pPr>
          </w:p>
        </w:tc>
        <w:tc>
          <w:tcPr>
            <w:tcW w:w="1048" w:type="dxa"/>
            <w:tcBorders>
              <w:top w:val="nil"/>
              <w:left w:val="nil"/>
              <w:bottom w:val="single" w:sz="4" w:space="0" w:color="auto"/>
              <w:right w:val="single" w:sz="4" w:space="0" w:color="auto"/>
            </w:tcBorders>
            <w:noWrap/>
            <w:vAlign w:val="center"/>
            <w:hideMark/>
          </w:tcPr>
          <w:p w14:paraId="00A722D5"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 </w:t>
            </w:r>
          </w:p>
        </w:tc>
        <w:tc>
          <w:tcPr>
            <w:tcW w:w="1192" w:type="dxa"/>
            <w:tcBorders>
              <w:top w:val="nil"/>
              <w:left w:val="nil"/>
              <w:bottom w:val="single" w:sz="4" w:space="0" w:color="auto"/>
              <w:right w:val="single" w:sz="4" w:space="0" w:color="auto"/>
            </w:tcBorders>
            <w:noWrap/>
            <w:vAlign w:val="center"/>
            <w:hideMark/>
          </w:tcPr>
          <w:p w14:paraId="26EFFEDA" w14:textId="77777777" w:rsidR="002E047D" w:rsidRPr="007D0D9C" w:rsidRDefault="002E047D" w:rsidP="002152B4">
            <w:pPr>
              <w:jc w:val="right"/>
              <w:rPr>
                <w:rFonts w:ascii="Arial" w:hAnsi="Arial" w:cs="Arial"/>
                <w:sz w:val="14"/>
                <w:szCs w:val="14"/>
              </w:rPr>
            </w:pPr>
            <w:r w:rsidRPr="007D0D9C">
              <w:rPr>
                <w:rFonts w:ascii="Arial" w:hAnsi="Arial" w:cs="Arial"/>
                <w:sz w:val="14"/>
                <w:szCs w:val="14"/>
              </w:rPr>
              <w:t> </w:t>
            </w:r>
          </w:p>
        </w:tc>
        <w:tc>
          <w:tcPr>
            <w:tcW w:w="960" w:type="dxa"/>
            <w:tcBorders>
              <w:top w:val="nil"/>
              <w:left w:val="nil"/>
              <w:bottom w:val="single" w:sz="4" w:space="0" w:color="auto"/>
              <w:right w:val="single" w:sz="4" w:space="0" w:color="auto"/>
            </w:tcBorders>
            <w:noWrap/>
            <w:vAlign w:val="bottom"/>
            <w:hideMark/>
          </w:tcPr>
          <w:p w14:paraId="6010B0E2" w14:textId="77777777" w:rsidR="002E047D" w:rsidRPr="007D0D9C" w:rsidRDefault="002E047D" w:rsidP="002152B4">
            <w:pPr>
              <w:jc w:val="left"/>
              <w:rPr>
                <w:rFonts w:ascii="Arial" w:hAnsi="Arial" w:cs="Arial"/>
                <w:sz w:val="14"/>
                <w:szCs w:val="14"/>
              </w:rPr>
            </w:pPr>
            <w:r w:rsidRPr="007D0D9C">
              <w:rPr>
                <w:rFonts w:ascii="Arial" w:hAnsi="Arial" w:cs="Arial"/>
                <w:sz w:val="14"/>
                <w:szCs w:val="14"/>
              </w:rPr>
              <w:t> </w:t>
            </w:r>
          </w:p>
        </w:tc>
      </w:tr>
    </w:tbl>
    <w:p w14:paraId="7D5B7C48" w14:textId="77777777" w:rsidR="002E047D" w:rsidRPr="0007491E" w:rsidRDefault="002E047D" w:rsidP="006D1ED4">
      <w:pPr>
        <w:ind w:left="1134" w:hanging="1134"/>
        <w:jc w:val="center"/>
        <w:rPr>
          <w:rFonts w:ascii="Arial" w:hAnsi="Arial" w:cs="Arial"/>
          <w:b/>
          <w:bCs/>
          <w:sz w:val="22"/>
          <w:szCs w:val="22"/>
          <w:u w:val="single"/>
        </w:rPr>
      </w:pPr>
      <w:r w:rsidRPr="007D0D9C">
        <w:rPr>
          <w:rFonts w:ascii="Arial" w:hAnsi="Arial" w:cs="Arial"/>
          <w:b/>
          <w:bCs/>
          <w:sz w:val="22"/>
          <w:szCs w:val="22"/>
          <w:u w:val="single"/>
        </w:rPr>
        <w:br w:type="page"/>
      </w:r>
      <w:r w:rsidRPr="007D0D9C">
        <w:rPr>
          <w:rFonts w:ascii="Arial" w:hAnsi="Arial" w:cs="Arial"/>
          <w:b/>
          <w:bCs/>
          <w:szCs w:val="24"/>
        </w:rPr>
        <w:lastRenderedPageBreak/>
        <w:t>ANEXO II - D</w:t>
      </w:r>
      <w:r w:rsidRPr="007D0D9C">
        <w:rPr>
          <w:rFonts w:ascii="Arial" w:hAnsi="Arial" w:cs="Arial"/>
          <w:b/>
          <w:bCs/>
        </w:rPr>
        <w:t>O REGULAMENTO DO TR</w:t>
      </w:r>
      <w:r w:rsidRPr="0007491E">
        <w:rPr>
          <w:rFonts w:ascii="Arial" w:hAnsi="Arial" w:cs="Arial"/>
          <w:b/>
          <w:bCs/>
        </w:rPr>
        <w:t>ANSITÓRIO</w:t>
      </w:r>
    </w:p>
    <w:p w14:paraId="39BBD22A" w14:textId="77777777" w:rsidR="002E047D" w:rsidRPr="0007491E" w:rsidRDefault="002E047D" w:rsidP="002E047D">
      <w:pPr>
        <w:autoSpaceDE w:val="0"/>
        <w:autoSpaceDN w:val="0"/>
        <w:adjustRightInd w:val="0"/>
        <w:ind w:right="-142"/>
        <w:jc w:val="center"/>
        <w:rPr>
          <w:rFonts w:ascii="Arial" w:hAnsi="Arial" w:cs="Arial"/>
          <w:b/>
          <w:bCs/>
          <w:sz w:val="20"/>
          <w:u w:val="single"/>
        </w:rPr>
      </w:pPr>
      <w:r w:rsidRPr="0007491E">
        <w:rPr>
          <w:rFonts w:ascii="Arial" w:hAnsi="Arial" w:cs="Arial"/>
          <w:b/>
          <w:bCs/>
          <w:sz w:val="20"/>
          <w:u w:val="single"/>
        </w:rPr>
        <w:t>TEBELA II - TABELA DE CONTRIBUIÇÃO DOS ATIVOS</w:t>
      </w:r>
    </w:p>
    <w:tbl>
      <w:tblPr>
        <w:tblW w:w="7680" w:type="dxa"/>
        <w:jc w:val="center"/>
        <w:tblCellMar>
          <w:left w:w="70" w:type="dxa"/>
          <w:right w:w="70" w:type="dxa"/>
        </w:tblCellMar>
        <w:tblLook w:val="04A0" w:firstRow="1" w:lastRow="0" w:firstColumn="1" w:lastColumn="0" w:noHBand="0" w:noVBand="1"/>
      </w:tblPr>
      <w:tblGrid>
        <w:gridCol w:w="500"/>
        <w:gridCol w:w="1120"/>
        <w:gridCol w:w="1120"/>
        <w:gridCol w:w="960"/>
        <w:gridCol w:w="280"/>
        <w:gridCol w:w="500"/>
        <w:gridCol w:w="1048"/>
        <w:gridCol w:w="1192"/>
        <w:gridCol w:w="960"/>
      </w:tblGrid>
      <w:tr w:rsidR="003E2DC0" w:rsidRPr="0007491E" w14:paraId="4EBDCDA4" w14:textId="77777777" w:rsidTr="002152B4">
        <w:trPr>
          <w:trHeight w:hRule="exact" w:val="170"/>
          <w:jc w:val="center"/>
        </w:trPr>
        <w:tc>
          <w:tcPr>
            <w:tcW w:w="500" w:type="dxa"/>
            <w:tcBorders>
              <w:top w:val="single" w:sz="4" w:space="0" w:color="auto"/>
              <w:left w:val="single" w:sz="4" w:space="0" w:color="auto"/>
              <w:bottom w:val="nil"/>
              <w:right w:val="single" w:sz="4" w:space="0" w:color="auto"/>
            </w:tcBorders>
            <w:shd w:val="clear" w:color="000000" w:fill="D9D9D9"/>
            <w:noWrap/>
            <w:vAlign w:val="center"/>
            <w:hideMark/>
          </w:tcPr>
          <w:p w14:paraId="757A6068" w14:textId="77777777" w:rsidR="002E047D" w:rsidRPr="0007491E" w:rsidRDefault="002E047D" w:rsidP="002152B4">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2D17D19"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14:paraId="69B92A15"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TAXA</w:t>
            </w:r>
          </w:p>
        </w:tc>
        <w:tc>
          <w:tcPr>
            <w:tcW w:w="280" w:type="dxa"/>
            <w:tcBorders>
              <w:top w:val="nil"/>
              <w:left w:val="nil"/>
              <w:bottom w:val="nil"/>
              <w:right w:val="nil"/>
            </w:tcBorders>
            <w:noWrap/>
            <w:vAlign w:val="center"/>
            <w:hideMark/>
          </w:tcPr>
          <w:p w14:paraId="7F904729" w14:textId="77777777" w:rsidR="002E047D" w:rsidRPr="0007491E" w:rsidRDefault="002E047D" w:rsidP="002152B4">
            <w:pPr>
              <w:jc w:val="center"/>
              <w:rPr>
                <w:rFonts w:ascii="Arial" w:hAnsi="Arial" w:cs="Arial"/>
                <w:b/>
                <w:sz w:val="14"/>
                <w:szCs w:val="14"/>
              </w:rPr>
            </w:pPr>
          </w:p>
        </w:tc>
        <w:tc>
          <w:tcPr>
            <w:tcW w:w="500" w:type="dxa"/>
            <w:tcBorders>
              <w:top w:val="single" w:sz="4" w:space="0" w:color="auto"/>
              <w:left w:val="single" w:sz="4" w:space="0" w:color="auto"/>
              <w:bottom w:val="nil"/>
              <w:right w:val="single" w:sz="4" w:space="0" w:color="auto"/>
            </w:tcBorders>
            <w:shd w:val="clear" w:color="000000" w:fill="D9D9D9"/>
            <w:noWrap/>
            <w:vAlign w:val="center"/>
            <w:hideMark/>
          </w:tcPr>
          <w:p w14:paraId="5D06E06F" w14:textId="77777777" w:rsidR="002E047D" w:rsidRPr="0007491E" w:rsidRDefault="002E047D" w:rsidP="002152B4">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BDCFBEE"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14:paraId="17B9D219"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TAXA</w:t>
            </w:r>
          </w:p>
        </w:tc>
      </w:tr>
      <w:tr w:rsidR="003E2DC0" w:rsidRPr="0007491E" w14:paraId="5A14A3E3" w14:textId="77777777" w:rsidTr="002152B4">
        <w:trPr>
          <w:trHeight w:hRule="exact" w:val="170"/>
          <w:jc w:val="center"/>
        </w:trPr>
        <w:tc>
          <w:tcPr>
            <w:tcW w:w="500" w:type="dxa"/>
            <w:tcBorders>
              <w:top w:val="nil"/>
              <w:left w:val="single" w:sz="4" w:space="0" w:color="auto"/>
              <w:bottom w:val="single" w:sz="4" w:space="0" w:color="auto"/>
              <w:right w:val="single" w:sz="4" w:space="0" w:color="auto"/>
            </w:tcBorders>
            <w:shd w:val="clear" w:color="000000" w:fill="D9D9D9"/>
            <w:noWrap/>
            <w:vAlign w:val="center"/>
            <w:hideMark/>
          </w:tcPr>
          <w:p w14:paraId="6286EE22" w14:textId="77777777" w:rsidR="002E047D" w:rsidRPr="0007491E" w:rsidRDefault="002E047D" w:rsidP="002152B4">
            <w:pPr>
              <w:jc w:val="center"/>
              <w:rPr>
                <w:rFonts w:ascii="Arial" w:hAnsi="Arial" w:cs="Arial"/>
                <w:b/>
                <w:bCs/>
                <w:sz w:val="14"/>
                <w:szCs w:val="14"/>
              </w:rPr>
            </w:pPr>
          </w:p>
        </w:tc>
        <w:tc>
          <w:tcPr>
            <w:tcW w:w="1120" w:type="dxa"/>
            <w:tcBorders>
              <w:top w:val="nil"/>
              <w:left w:val="nil"/>
              <w:bottom w:val="single" w:sz="4" w:space="0" w:color="auto"/>
              <w:right w:val="single" w:sz="4" w:space="0" w:color="auto"/>
            </w:tcBorders>
            <w:shd w:val="clear" w:color="000000" w:fill="D9D9D9"/>
            <w:noWrap/>
            <w:vAlign w:val="center"/>
            <w:hideMark/>
          </w:tcPr>
          <w:p w14:paraId="6D6A7B38"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MIN</w:t>
            </w:r>
          </w:p>
        </w:tc>
        <w:tc>
          <w:tcPr>
            <w:tcW w:w="1120" w:type="dxa"/>
            <w:tcBorders>
              <w:top w:val="nil"/>
              <w:left w:val="nil"/>
              <w:bottom w:val="single" w:sz="4" w:space="0" w:color="auto"/>
              <w:right w:val="single" w:sz="4" w:space="0" w:color="auto"/>
            </w:tcBorders>
            <w:shd w:val="clear" w:color="000000" w:fill="D9D9D9"/>
            <w:noWrap/>
            <w:vAlign w:val="center"/>
            <w:hideMark/>
          </w:tcPr>
          <w:p w14:paraId="290610A0"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14:paraId="68B89893"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w:t>
            </w:r>
          </w:p>
        </w:tc>
        <w:tc>
          <w:tcPr>
            <w:tcW w:w="280" w:type="dxa"/>
            <w:tcBorders>
              <w:top w:val="nil"/>
              <w:left w:val="nil"/>
              <w:bottom w:val="nil"/>
              <w:right w:val="nil"/>
            </w:tcBorders>
            <w:noWrap/>
            <w:vAlign w:val="center"/>
            <w:hideMark/>
          </w:tcPr>
          <w:p w14:paraId="0CC22010" w14:textId="77777777" w:rsidR="002E047D" w:rsidRPr="0007491E" w:rsidRDefault="002E047D" w:rsidP="002152B4">
            <w:pPr>
              <w:jc w:val="center"/>
              <w:rPr>
                <w:rFonts w:ascii="Arial" w:hAnsi="Arial" w:cs="Arial"/>
                <w:b/>
                <w:sz w:val="14"/>
                <w:szCs w:val="14"/>
              </w:rPr>
            </w:pPr>
          </w:p>
        </w:tc>
        <w:tc>
          <w:tcPr>
            <w:tcW w:w="500" w:type="dxa"/>
            <w:tcBorders>
              <w:top w:val="nil"/>
              <w:left w:val="single" w:sz="4" w:space="0" w:color="auto"/>
              <w:bottom w:val="single" w:sz="4" w:space="0" w:color="auto"/>
              <w:right w:val="single" w:sz="4" w:space="0" w:color="auto"/>
            </w:tcBorders>
            <w:shd w:val="clear" w:color="000000" w:fill="D9D9D9"/>
            <w:noWrap/>
            <w:vAlign w:val="center"/>
            <w:hideMark/>
          </w:tcPr>
          <w:p w14:paraId="0E54C56E" w14:textId="77777777" w:rsidR="002E047D" w:rsidRPr="0007491E" w:rsidRDefault="002E047D" w:rsidP="002152B4">
            <w:pPr>
              <w:jc w:val="center"/>
              <w:rPr>
                <w:rFonts w:ascii="Arial" w:hAnsi="Arial" w:cs="Arial"/>
                <w:b/>
                <w:bCs/>
                <w:sz w:val="14"/>
                <w:szCs w:val="14"/>
              </w:rPr>
            </w:pPr>
          </w:p>
        </w:tc>
        <w:tc>
          <w:tcPr>
            <w:tcW w:w="1048" w:type="dxa"/>
            <w:tcBorders>
              <w:top w:val="nil"/>
              <w:left w:val="nil"/>
              <w:bottom w:val="single" w:sz="4" w:space="0" w:color="auto"/>
              <w:right w:val="single" w:sz="4" w:space="0" w:color="auto"/>
            </w:tcBorders>
            <w:shd w:val="clear" w:color="000000" w:fill="D9D9D9"/>
            <w:noWrap/>
            <w:vAlign w:val="center"/>
            <w:hideMark/>
          </w:tcPr>
          <w:p w14:paraId="6526C89A"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MIN</w:t>
            </w:r>
          </w:p>
        </w:tc>
        <w:tc>
          <w:tcPr>
            <w:tcW w:w="1192" w:type="dxa"/>
            <w:tcBorders>
              <w:top w:val="nil"/>
              <w:left w:val="nil"/>
              <w:bottom w:val="single" w:sz="4" w:space="0" w:color="auto"/>
              <w:right w:val="single" w:sz="4" w:space="0" w:color="auto"/>
            </w:tcBorders>
            <w:shd w:val="clear" w:color="000000" w:fill="D9D9D9"/>
            <w:noWrap/>
            <w:vAlign w:val="center"/>
            <w:hideMark/>
          </w:tcPr>
          <w:p w14:paraId="1BEAAC44"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14:paraId="14DF6AE6" w14:textId="77777777" w:rsidR="002E047D" w:rsidRPr="0007491E" w:rsidRDefault="002E047D" w:rsidP="002152B4">
            <w:pPr>
              <w:jc w:val="center"/>
              <w:rPr>
                <w:rFonts w:ascii="Arial" w:hAnsi="Arial" w:cs="Arial"/>
                <w:b/>
                <w:bCs/>
                <w:sz w:val="14"/>
                <w:szCs w:val="14"/>
              </w:rPr>
            </w:pPr>
            <w:r w:rsidRPr="0007491E">
              <w:rPr>
                <w:rFonts w:ascii="Arial" w:hAnsi="Arial" w:cs="Arial"/>
                <w:b/>
                <w:bCs/>
                <w:sz w:val="14"/>
                <w:szCs w:val="14"/>
              </w:rPr>
              <w:t>%</w:t>
            </w:r>
          </w:p>
        </w:tc>
      </w:tr>
      <w:tr w:rsidR="003E2DC0" w:rsidRPr="0007491E" w14:paraId="35A4705F"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4E02D5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w:t>
            </w:r>
          </w:p>
        </w:tc>
        <w:tc>
          <w:tcPr>
            <w:tcW w:w="1120" w:type="dxa"/>
            <w:tcBorders>
              <w:top w:val="nil"/>
              <w:left w:val="nil"/>
              <w:bottom w:val="single" w:sz="4" w:space="0" w:color="auto"/>
              <w:right w:val="single" w:sz="4" w:space="0" w:color="auto"/>
            </w:tcBorders>
            <w:noWrap/>
            <w:vAlign w:val="center"/>
            <w:hideMark/>
          </w:tcPr>
          <w:p w14:paraId="0738D97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0,00</w:t>
            </w:r>
          </w:p>
        </w:tc>
        <w:tc>
          <w:tcPr>
            <w:tcW w:w="1120" w:type="dxa"/>
            <w:tcBorders>
              <w:top w:val="nil"/>
              <w:left w:val="nil"/>
              <w:bottom w:val="single" w:sz="4" w:space="0" w:color="auto"/>
              <w:right w:val="single" w:sz="4" w:space="0" w:color="auto"/>
            </w:tcBorders>
            <w:noWrap/>
            <w:vAlign w:val="center"/>
            <w:hideMark/>
          </w:tcPr>
          <w:p w14:paraId="2AFCA40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184,13</w:t>
            </w:r>
          </w:p>
        </w:tc>
        <w:tc>
          <w:tcPr>
            <w:tcW w:w="960" w:type="dxa"/>
            <w:tcBorders>
              <w:top w:val="nil"/>
              <w:left w:val="nil"/>
              <w:bottom w:val="single" w:sz="4" w:space="0" w:color="auto"/>
              <w:right w:val="single" w:sz="4" w:space="0" w:color="auto"/>
            </w:tcBorders>
            <w:noWrap/>
            <w:vAlign w:val="center"/>
            <w:hideMark/>
          </w:tcPr>
          <w:p w14:paraId="392D273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144622D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1B2DB2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70</w:t>
            </w:r>
          </w:p>
        </w:tc>
        <w:tc>
          <w:tcPr>
            <w:tcW w:w="1048" w:type="dxa"/>
            <w:tcBorders>
              <w:top w:val="nil"/>
              <w:left w:val="nil"/>
              <w:bottom w:val="single" w:sz="4" w:space="0" w:color="auto"/>
              <w:right w:val="single" w:sz="4" w:space="0" w:color="auto"/>
            </w:tcBorders>
            <w:noWrap/>
            <w:vAlign w:val="center"/>
            <w:hideMark/>
          </w:tcPr>
          <w:p w14:paraId="258F6E7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1.376,49</w:t>
            </w:r>
          </w:p>
        </w:tc>
        <w:tc>
          <w:tcPr>
            <w:tcW w:w="1192" w:type="dxa"/>
            <w:tcBorders>
              <w:top w:val="nil"/>
              <w:left w:val="nil"/>
              <w:bottom w:val="single" w:sz="4" w:space="0" w:color="auto"/>
              <w:right w:val="single" w:sz="4" w:space="0" w:color="auto"/>
            </w:tcBorders>
            <w:noWrap/>
            <w:vAlign w:val="center"/>
            <w:hideMark/>
          </w:tcPr>
          <w:p w14:paraId="0A8CD32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1.417,78</w:t>
            </w:r>
          </w:p>
        </w:tc>
        <w:tc>
          <w:tcPr>
            <w:tcW w:w="960" w:type="dxa"/>
            <w:tcBorders>
              <w:top w:val="nil"/>
              <w:left w:val="nil"/>
              <w:bottom w:val="single" w:sz="4" w:space="0" w:color="auto"/>
              <w:right w:val="single" w:sz="4" w:space="0" w:color="auto"/>
            </w:tcBorders>
            <w:noWrap/>
            <w:vAlign w:val="center"/>
            <w:hideMark/>
          </w:tcPr>
          <w:p w14:paraId="578C1F9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12,01</w:t>
            </w:r>
          </w:p>
        </w:tc>
      </w:tr>
      <w:tr w:rsidR="003E2DC0" w:rsidRPr="0007491E" w14:paraId="4F80DC9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077ACC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w:t>
            </w:r>
          </w:p>
        </w:tc>
        <w:tc>
          <w:tcPr>
            <w:tcW w:w="1120" w:type="dxa"/>
            <w:tcBorders>
              <w:top w:val="nil"/>
              <w:left w:val="nil"/>
              <w:bottom w:val="single" w:sz="4" w:space="0" w:color="auto"/>
              <w:right w:val="single" w:sz="4" w:space="0" w:color="auto"/>
            </w:tcBorders>
            <w:noWrap/>
            <w:vAlign w:val="center"/>
            <w:hideMark/>
          </w:tcPr>
          <w:p w14:paraId="0A2D087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184,14</w:t>
            </w:r>
          </w:p>
        </w:tc>
        <w:tc>
          <w:tcPr>
            <w:tcW w:w="1120" w:type="dxa"/>
            <w:tcBorders>
              <w:top w:val="nil"/>
              <w:left w:val="nil"/>
              <w:bottom w:val="single" w:sz="4" w:space="0" w:color="auto"/>
              <w:right w:val="single" w:sz="4" w:space="0" w:color="auto"/>
            </w:tcBorders>
            <w:noWrap/>
            <w:vAlign w:val="center"/>
            <w:hideMark/>
          </w:tcPr>
          <w:p w14:paraId="7CAAAED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189,67</w:t>
            </w:r>
          </w:p>
        </w:tc>
        <w:tc>
          <w:tcPr>
            <w:tcW w:w="960" w:type="dxa"/>
            <w:tcBorders>
              <w:top w:val="nil"/>
              <w:left w:val="nil"/>
              <w:bottom w:val="single" w:sz="4" w:space="0" w:color="auto"/>
              <w:right w:val="single" w:sz="4" w:space="0" w:color="auto"/>
            </w:tcBorders>
            <w:noWrap/>
            <w:vAlign w:val="center"/>
            <w:hideMark/>
          </w:tcPr>
          <w:p w14:paraId="3B01A1B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8A5CF9C"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C1A5D4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71</w:t>
            </w:r>
          </w:p>
        </w:tc>
        <w:tc>
          <w:tcPr>
            <w:tcW w:w="1048" w:type="dxa"/>
            <w:tcBorders>
              <w:top w:val="nil"/>
              <w:left w:val="nil"/>
              <w:bottom w:val="single" w:sz="4" w:space="0" w:color="auto"/>
              <w:right w:val="single" w:sz="4" w:space="0" w:color="auto"/>
            </w:tcBorders>
            <w:noWrap/>
            <w:vAlign w:val="center"/>
            <w:hideMark/>
          </w:tcPr>
          <w:p w14:paraId="3A78485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1.417,79</w:t>
            </w:r>
          </w:p>
        </w:tc>
        <w:tc>
          <w:tcPr>
            <w:tcW w:w="1192" w:type="dxa"/>
            <w:tcBorders>
              <w:top w:val="nil"/>
              <w:left w:val="nil"/>
              <w:bottom w:val="single" w:sz="4" w:space="0" w:color="auto"/>
              <w:right w:val="single" w:sz="4" w:space="0" w:color="auto"/>
            </w:tcBorders>
            <w:noWrap/>
            <w:vAlign w:val="center"/>
            <w:hideMark/>
          </w:tcPr>
          <w:p w14:paraId="337B7D7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1.460,33</w:t>
            </w:r>
          </w:p>
        </w:tc>
        <w:tc>
          <w:tcPr>
            <w:tcW w:w="960" w:type="dxa"/>
            <w:tcBorders>
              <w:top w:val="nil"/>
              <w:left w:val="nil"/>
              <w:bottom w:val="single" w:sz="4" w:space="0" w:color="auto"/>
              <w:right w:val="single" w:sz="4" w:space="0" w:color="auto"/>
            </w:tcBorders>
            <w:noWrap/>
            <w:vAlign w:val="center"/>
            <w:hideMark/>
          </w:tcPr>
          <w:p w14:paraId="2388BB2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12,20</w:t>
            </w:r>
          </w:p>
        </w:tc>
      </w:tr>
      <w:tr w:rsidR="003E2DC0" w:rsidRPr="0007491E" w14:paraId="65AC285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D9AD49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w:t>
            </w:r>
          </w:p>
        </w:tc>
        <w:tc>
          <w:tcPr>
            <w:tcW w:w="1120" w:type="dxa"/>
            <w:tcBorders>
              <w:top w:val="nil"/>
              <w:left w:val="nil"/>
              <w:bottom w:val="single" w:sz="4" w:space="0" w:color="auto"/>
              <w:right w:val="single" w:sz="4" w:space="0" w:color="auto"/>
            </w:tcBorders>
            <w:noWrap/>
            <w:vAlign w:val="center"/>
            <w:hideMark/>
          </w:tcPr>
          <w:p w14:paraId="57DA488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189,68</w:t>
            </w:r>
          </w:p>
        </w:tc>
        <w:tc>
          <w:tcPr>
            <w:tcW w:w="1120" w:type="dxa"/>
            <w:tcBorders>
              <w:top w:val="nil"/>
              <w:left w:val="nil"/>
              <w:bottom w:val="single" w:sz="4" w:space="0" w:color="auto"/>
              <w:right w:val="single" w:sz="4" w:space="0" w:color="auto"/>
            </w:tcBorders>
            <w:noWrap/>
            <w:vAlign w:val="center"/>
            <w:hideMark/>
          </w:tcPr>
          <w:p w14:paraId="6C1D01D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195,37</w:t>
            </w:r>
          </w:p>
        </w:tc>
        <w:tc>
          <w:tcPr>
            <w:tcW w:w="960" w:type="dxa"/>
            <w:tcBorders>
              <w:top w:val="nil"/>
              <w:left w:val="nil"/>
              <w:bottom w:val="single" w:sz="4" w:space="0" w:color="auto"/>
              <w:right w:val="single" w:sz="4" w:space="0" w:color="auto"/>
            </w:tcBorders>
            <w:noWrap/>
            <w:vAlign w:val="center"/>
            <w:hideMark/>
          </w:tcPr>
          <w:p w14:paraId="2FDC61A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49C42A1"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9B4DBF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72</w:t>
            </w:r>
          </w:p>
        </w:tc>
        <w:tc>
          <w:tcPr>
            <w:tcW w:w="1048" w:type="dxa"/>
            <w:tcBorders>
              <w:top w:val="nil"/>
              <w:left w:val="nil"/>
              <w:bottom w:val="single" w:sz="4" w:space="0" w:color="auto"/>
              <w:right w:val="single" w:sz="4" w:space="0" w:color="auto"/>
            </w:tcBorders>
            <w:noWrap/>
            <w:vAlign w:val="center"/>
            <w:hideMark/>
          </w:tcPr>
          <w:p w14:paraId="5A67D63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1.460,34</w:t>
            </w:r>
          </w:p>
        </w:tc>
        <w:tc>
          <w:tcPr>
            <w:tcW w:w="1192" w:type="dxa"/>
            <w:tcBorders>
              <w:top w:val="nil"/>
              <w:left w:val="nil"/>
              <w:bottom w:val="single" w:sz="4" w:space="0" w:color="auto"/>
              <w:right w:val="single" w:sz="4" w:space="0" w:color="auto"/>
            </w:tcBorders>
            <w:noWrap/>
            <w:vAlign w:val="center"/>
            <w:hideMark/>
          </w:tcPr>
          <w:p w14:paraId="5C91F85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1.504,15</w:t>
            </w:r>
          </w:p>
        </w:tc>
        <w:tc>
          <w:tcPr>
            <w:tcW w:w="960" w:type="dxa"/>
            <w:tcBorders>
              <w:top w:val="nil"/>
              <w:left w:val="nil"/>
              <w:bottom w:val="single" w:sz="4" w:space="0" w:color="auto"/>
              <w:right w:val="single" w:sz="4" w:space="0" w:color="auto"/>
            </w:tcBorders>
            <w:noWrap/>
            <w:vAlign w:val="center"/>
            <w:hideMark/>
          </w:tcPr>
          <w:p w14:paraId="66F1CF5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12,38</w:t>
            </w:r>
          </w:p>
        </w:tc>
      </w:tr>
      <w:tr w:rsidR="003E2DC0" w:rsidRPr="0007491E" w14:paraId="5426CE2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894E62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w:t>
            </w:r>
          </w:p>
        </w:tc>
        <w:tc>
          <w:tcPr>
            <w:tcW w:w="1120" w:type="dxa"/>
            <w:tcBorders>
              <w:top w:val="nil"/>
              <w:left w:val="nil"/>
              <w:bottom w:val="single" w:sz="4" w:space="0" w:color="auto"/>
              <w:right w:val="single" w:sz="4" w:space="0" w:color="auto"/>
            </w:tcBorders>
            <w:noWrap/>
            <w:vAlign w:val="center"/>
            <w:hideMark/>
          </w:tcPr>
          <w:p w14:paraId="234F3241"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195,38</w:t>
            </w:r>
          </w:p>
        </w:tc>
        <w:tc>
          <w:tcPr>
            <w:tcW w:w="1120" w:type="dxa"/>
            <w:tcBorders>
              <w:top w:val="nil"/>
              <w:left w:val="nil"/>
              <w:bottom w:val="single" w:sz="4" w:space="0" w:color="auto"/>
              <w:right w:val="single" w:sz="4" w:space="0" w:color="auto"/>
            </w:tcBorders>
            <w:noWrap/>
            <w:vAlign w:val="center"/>
            <w:hideMark/>
          </w:tcPr>
          <w:p w14:paraId="30479C4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201,24</w:t>
            </w:r>
          </w:p>
        </w:tc>
        <w:tc>
          <w:tcPr>
            <w:tcW w:w="960" w:type="dxa"/>
            <w:tcBorders>
              <w:top w:val="nil"/>
              <w:left w:val="nil"/>
              <w:bottom w:val="single" w:sz="4" w:space="0" w:color="auto"/>
              <w:right w:val="single" w:sz="4" w:space="0" w:color="auto"/>
            </w:tcBorders>
            <w:noWrap/>
            <w:vAlign w:val="center"/>
            <w:hideMark/>
          </w:tcPr>
          <w:p w14:paraId="464390F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91CEB2F"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5773E4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73</w:t>
            </w:r>
          </w:p>
        </w:tc>
        <w:tc>
          <w:tcPr>
            <w:tcW w:w="1048" w:type="dxa"/>
            <w:tcBorders>
              <w:top w:val="nil"/>
              <w:left w:val="nil"/>
              <w:bottom w:val="single" w:sz="4" w:space="0" w:color="auto"/>
              <w:right w:val="single" w:sz="4" w:space="0" w:color="auto"/>
            </w:tcBorders>
            <w:noWrap/>
            <w:vAlign w:val="center"/>
            <w:hideMark/>
          </w:tcPr>
          <w:p w14:paraId="5A9DA36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1.504,16</w:t>
            </w:r>
          </w:p>
        </w:tc>
        <w:tc>
          <w:tcPr>
            <w:tcW w:w="1192" w:type="dxa"/>
            <w:tcBorders>
              <w:top w:val="nil"/>
              <w:left w:val="nil"/>
              <w:bottom w:val="single" w:sz="4" w:space="0" w:color="auto"/>
              <w:right w:val="single" w:sz="4" w:space="0" w:color="auto"/>
            </w:tcBorders>
            <w:noWrap/>
            <w:vAlign w:val="center"/>
            <w:hideMark/>
          </w:tcPr>
          <w:p w14:paraId="6C919BC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1.549,28</w:t>
            </w:r>
          </w:p>
        </w:tc>
        <w:tc>
          <w:tcPr>
            <w:tcW w:w="960" w:type="dxa"/>
            <w:tcBorders>
              <w:top w:val="nil"/>
              <w:left w:val="nil"/>
              <w:bottom w:val="single" w:sz="4" w:space="0" w:color="auto"/>
              <w:right w:val="single" w:sz="4" w:space="0" w:color="auto"/>
            </w:tcBorders>
            <w:noWrap/>
            <w:vAlign w:val="center"/>
            <w:hideMark/>
          </w:tcPr>
          <w:p w14:paraId="2912DFF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12,55</w:t>
            </w:r>
          </w:p>
        </w:tc>
      </w:tr>
      <w:tr w:rsidR="003E2DC0" w:rsidRPr="0007491E" w14:paraId="1C28222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FBEF28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w:t>
            </w:r>
          </w:p>
        </w:tc>
        <w:tc>
          <w:tcPr>
            <w:tcW w:w="1120" w:type="dxa"/>
            <w:tcBorders>
              <w:top w:val="nil"/>
              <w:left w:val="nil"/>
              <w:bottom w:val="single" w:sz="4" w:space="0" w:color="auto"/>
              <w:right w:val="single" w:sz="4" w:space="0" w:color="auto"/>
            </w:tcBorders>
            <w:noWrap/>
            <w:vAlign w:val="center"/>
            <w:hideMark/>
          </w:tcPr>
          <w:p w14:paraId="0B6AE86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201,25</w:t>
            </w:r>
          </w:p>
        </w:tc>
        <w:tc>
          <w:tcPr>
            <w:tcW w:w="1120" w:type="dxa"/>
            <w:tcBorders>
              <w:top w:val="nil"/>
              <w:left w:val="nil"/>
              <w:bottom w:val="single" w:sz="4" w:space="0" w:color="auto"/>
              <w:right w:val="single" w:sz="4" w:space="0" w:color="auto"/>
            </w:tcBorders>
            <w:noWrap/>
            <w:vAlign w:val="center"/>
            <w:hideMark/>
          </w:tcPr>
          <w:p w14:paraId="1F629CA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207,29</w:t>
            </w:r>
          </w:p>
        </w:tc>
        <w:tc>
          <w:tcPr>
            <w:tcW w:w="960" w:type="dxa"/>
            <w:tcBorders>
              <w:top w:val="nil"/>
              <w:left w:val="nil"/>
              <w:bottom w:val="single" w:sz="4" w:space="0" w:color="auto"/>
              <w:right w:val="single" w:sz="4" w:space="0" w:color="auto"/>
            </w:tcBorders>
            <w:noWrap/>
            <w:vAlign w:val="center"/>
            <w:hideMark/>
          </w:tcPr>
          <w:p w14:paraId="25204EF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383331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B4B40B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74</w:t>
            </w:r>
          </w:p>
        </w:tc>
        <w:tc>
          <w:tcPr>
            <w:tcW w:w="1048" w:type="dxa"/>
            <w:tcBorders>
              <w:top w:val="nil"/>
              <w:left w:val="nil"/>
              <w:bottom w:val="single" w:sz="4" w:space="0" w:color="auto"/>
              <w:right w:val="single" w:sz="4" w:space="0" w:color="auto"/>
            </w:tcBorders>
            <w:noWrap/>
            <w:vAlign w:val="center"/>
            <w:hideMark/>
          </w:tcPr>
          <w:p w14:paraId="50FE53A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1.549,29</w:t>
            </w:r>
          </w:p>
        </w:tc>
        <w:tc>
          <w:tcPr>
            <w:tcW w:w="1192" w:type="dxa"/>
            <w:tcBorders>
              <w:top w:val="nil"/>
              <w:left w:val="nil"/>
              <w:bottom w:val="single" w:sz="4" w:space="0" w:color="auto"/>
              <w:right w:val="single" w:sz="4" w:space="0" w:color="auto"/>
            </w:tcBorders>
            <w:noWrap/>
            <w:vAlign w:val="center"/>
            <w:hideMark/>
          </w:tcPr>
          <w:p w14:paraId="47DCA0E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1.595,77</w:t>
            </w:r>
          </w:p>
        </w:tc>
        <w:tc>
          <w:tcPr>
            <w:tcW w:w="960" w:type="dxa"/>
            <w:tcBorders>
              <w:top w:val="nil"/>
              <w:left w:val="nil"/>
              <w:bottom w:val="single" w:sz="4" w:space="0" w:color="auto"/>
              <w:right w:val="single" w:sz="4" w:space="0" w:color="auto"/>
            </w:tcBorders>
            <w:noWrap/>
            <w:vAlign w:val="center"/>
            <w:hideMark/>
          </w:tcPr>
          <w:p w14:paraId="7614EF2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12,72</w:t>
            </w:r>
          </w:p>
        </w:tc>
      </w:tr>
      <w:tr w:rsidR="003E2DC0" w:rsidRPr="0007491E" w14:paraId="5D2C3E6D"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AB2403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w:t>
            </w:r>
          </w:p>
        </w:tc>
        <w:tc>
          <w:tcPr>
            <w:tcW w:w="1120" w:type="dxa"/>
            <w:tcBorders>
              <w:top w:val="nil"/>
              <w:left w:val="nil"/>
              <w:bottom w:val="single" w:sz="4" w:space="0" w:color="auto"/>
              <w:right w:val="single" w:sz="4" w:space="0" w:color="auto"/>
            </w:tcBorders>
            <w:noWrap/>
            <w:vAlign w:val="center"/>
            <w:hideMark/>
          </w:tcPr>
          <w:p w14:paraId="3355DA2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207,30</w:t>
            </w:r>
          </w:p>
        </w:tc>
        <w:tc>
          <w:tcPr>
            <w:tcW w:w="1120" w:type="dxa"/>
            <w:tcBorders>
              <w:top w:val="nil"/>
              <w:left w:val="nil"/>
              <w:bottom w:val="single" w:sz="4" w:space="0" w:color="auto"/>
              <w:right w:val="single" w:sz="4" w:space="0" w:color="auto"/>
            </w:tcBorders>
            <w:noWrap/>
            <w:vAlign w:val="center"/>
            <w:hideMark/>
          </w:tcPr>
          <w:p w14:paraId="7F9F5DD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213,52</w:t>
            </w:r>
          </w:p>
        </w:tc>
        <w:tc>
          <w:tcPr>
            <w:tcW w:w="960" w:type="dxa"/>
            <w:tcBorders>
              <w:top w:val="nil"/>
              <w:left w:val="nil"/>
              <w:bottom w:val="single" w:sz="4" w:space="0" w:color="auto"/>
              <w:right w:val="single" w:sz="4" w:space="0" w:color="auto"/>
            </w:tcBorders>
            <w:noWrap/>
            <w:vAlign w:val="center"/>
            <w:hideMark/>
          </w:tcPr>
          <w:p w14:paraId="1FDFE01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AA59EA9"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EC4A95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75</w:t>
            </w:r>
          </w:p>
        </w:tc>
        <w:tc>
          <w:tcPr>
            <w:tcW w:w="1048" w:type="dxa"/>
            <w:tcBorders>
              <w:top w:val="nil"/>
              <w:left w:val="nil"/>
              <w:bottom w:val="single" w:sz="4" w:space="0" w:color="auto"/>
              <w:right w:val="single" w:sz="4" w:space="0" w:color="auto"/>
            </w:tcBorders>
            <w:noWrap/>
            <w:vAlign w:val="center"/>
            <w:hideMark/>
          </w:tcPr>
          <w:p w14:paraId="09A1305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1.595,78</w:t>
            </w:r>
          </w:p>
        </w:tc>
        <w:tc>
          <w:tcPr>
            <w:tcW w:w="1192" w:type="dxa"/>
            <w:tcBorders>
              <w:top w:val="nil"/>
              <w:left w:val="nil"/>
              <w:bottom w:val="single" w:sz="4" w:space="0" w:color="auto"/>
              <w:right w:val="single" w:sz="4" w:space="0" w:color="auto"/>
            </w:tcBorders>
            <w:noWrap/>
            <w:vAlign w:val="center"/>
            <w:hideMark/>
          </w:tcPr>
          <w:p w14:paraId="07C778C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1.643,65</w:t>
            </w:r>
          </w:p>
        </w:tc>
        <w:tc>
          <w:tcPr>
            <w:tcW w:w="960" w:type="dxa"/>
            <w:tcBorders>
              <w:top w:val="nil"/>
              <w:left w:val="nil"/>
              <w:bottom w:val="single" w:sz="4" w:space="0" w:color="auto"/>
              <w:right w:val="single" w:sz="4" w:space="0" w:color="auto"/>
            </w:tcBorders>
            <w:noWrap/>
            <w:vAlign w:val="center"/>
            <w:hideMark/>
          </w:tcPr>
          <w:p w14:paraId="0A72477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12,90</w:t>
            </w:r>
          </w:p>
        </w:tc>
      </w:tr>
      <w:tr w:rsidR="003E2DC0" w:rsidRPr="0007491E" w14:paraId="2A9633D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563BD2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w:t>
            </w:r>
          </w:p>
        </w:tc>
        <w:tc>
          <w:tcPr>
            <w:tcW w:w="1120" w:type="dxa"/>
            <w:tcBorders>
              <w:top w:val="nil"/>
              <w:left w:val="nil"/>
              <w:bottom w:val="single" w:sz="4" w:space="0" w:color="auto"/>
              <w:right w:val="single" w:sz="4" w:space="0" w:color="auto"/>
            </w:tcBorders>
            <w:noWrap/>
            <w:vAlign w:val="center"/>
            <w:hideMark/>
          </w:tcPr>
          <w:p w14:paraId="5E5C6E0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213,53</w:t>
            </w:r>
          </w:p>
        </w:tc>
        <w:tc>
          <w:tcPr>
            <w:tcW w:w="1120" w:type="dxa"/>
            <w:tcBorders>
              <w:top w:val="nil"/>
              <w:left w:val="nil"/>
              <w:bottom w:val="single" w:sz="4" w:space="0" w:color="auto"/>
              <w:right w:val="single" w:sz="4" w:space="0" w:color="auto"/>
            </w:tcBorders>
            <w:noWrap/>
            <w:vAlign w:val="center"/>
            <w:hideMark/>
          </w:tcPr>
          <w:p w14:paraId="1AF64C8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219,93</w:t>
            </w:r>
          </w:p>
        </w:tc>
        <w:tc>
          <w:tcPr>
            <w:tcW w:w="960" w:type="dxa"/>
            <w:tcBorders>
              <w:top w:val="nil"/>
              <w:left w:val="nil"/>
              <w:bottom w:val="single" w:sz="4" w:space="0" w:color="auto"/>
              <w:right w:val="single" w:sz="4" w:space="0" w:color="auto"/>
            </w:tcBorders>
            <w:noWrap/>
            <w:vAlign w:val="center"/>
            <w:hideMark/>
          </w:tcPr>
          <w:p w14:paraId="75E38BA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5722625"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72E193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76</w:t>
            </w:r>
          </w:p>
        </w:tc>
        <w:tc>
          <w:tcPr>
            <w:tcW w:w="1048" w:type="dxa"/>
            <w:tcBorders>
              <w:top w:val="nil"/>
              <w:left w:val="nil"/>
              <w:bottom w:val="single" w:sz="4" w:space="0" w:color="auto"/>
              <w:right w:val="single" w:sz="4" w:space="0" w:color="auto"/>
            </w:tcBorders>
            <w:noWrap/>
            <w:vAlign w:val="center"/>
            <w:hideMark/>
          </w:tcPr>
          <w:p w14:paraId="3E89CFD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1.643,66</w:t>
            </w:r>
          </w:p>
        </w:tc>
        <w:tc>
          <w:tcPr>
            <w:tcW w:w="1192" w:type="dxa"/>
            <w:tcBorders>
              <w:top w:val="nil"/>
              <w:left w:val="nil"/>
              <w:bottom w:val="single" w:sz="4" w:space="0" w:color="auto"/>
              <w:right w:val="single" w:sz="4" w:space="0" w:color="auto"/>
            </w:tcBorders>
            <w:noWrap/>
            <w:vAlign w:val="center"/>
            <w:hideMark/>
          </w:tcPr>
          <w:p w14:paraId="47F7069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1.692,97</w:t>
            </w:r>
          </w:p>
        </w:tc>
        <w:tc>
          <w:tcPr>
            <w:tcW w:w="960" w:type="dxa"/>
            <w:tcBorders>
              <w:top w:val="nil"/>
              <w:left w:val="nil"/>
              <w:bottom w:val="single" w:sz="4" w:space="0" w:color="auto"/>
              <w:right w:val="single" w:sz="4" w:space="0" w:color="auto"/>
            </w:tcBorders>
            <w:noWrap/>
            <w:vAlign w:val="center"/>
            <w:hideMark/>
          </w:tcPr>
          <w:p w14:paraId="6AC5352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13,05</w:t>
            </w:r>
          </w:p>
        </w:tc>
      </w:tr>
      <w:tr w:rsidR="003E2DC0" w:rsidRPr="0007491E" w14:paraId="42506D6E"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F4FFBB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w:t>
            </w:r>
          </w:p>
        </w:tc>
        <w:tc>
          <w:tcPr>
            <w:tcW w:w="1120" w:type="dxa"/>
            <w:tcBorders>
              <w:top w:val="nil"/>
              <w:left w:val="nil"/>
              <w:bottom w:val="single" w:sz="4" w:space="0" w:color="auto"/>
              <w:right w:val="single" w:sz="4" w:space="0" w:color="auto"/>
            </w:tcBorders>
            <w:noWrap/>
            <w:vAlign w:val="center"/>
            <w:hideMark/>
          </w:tcPr>
          <w:p w14:paraId="1A77E32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219,94</w:t>
            </w:r>
          </w:p>
        </w:tc>
        <w:tc>
          <w:tcPr>
            <w:tcW w:w="1120" w:type="dxa"/>
            <w:tcBorders>
              <w:top w:val="nil"/>
              <w:left w:val="nil"/>
              <w:bottom w:val="single" w:sz="4" w:space="0" w:color="auto"/>
              <w:right w:val="single" w:sz="4" w:space="0" w:color="auto"/>
            </w:tcBorders>
            <w:noWrap/>
            <w:vAlign w:val="center"/>
            <w:hideMark/>
          </w:tcPr>
          <w:p w14:paraId="045178C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226,54</w:t>
            </w:r>
          </w:p>
        </w:tc>
        <w:tc>
          <w:tcPr>
            <w:tcW w:w="960" w:type="dxa"/>
            <w:tcBorders>
              <w:top w:val="nil"/>
              <w:left w:val="nil"/>
              <w:bottom w:val="single" w:sz="4" w:space="0" w:color="auto"/>
              <w:right w:val="single" w:sz="4" w:space="0" w:color="auto"/>
            </w:tcBorders>
            <w:noWrap/>
            <w:vAlign w:val="center"/>
            <w:hideMark/>
          </w:tcPr>
          <w:p w14:paraId="4493339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E2E5A9A"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356BBB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77</w:t>
            </w:r>
          </w:p>
        </w:tc>
        <w:tc>
          <w:tcPr>
            <w:tcW w:w="1048" w:type="dxa"/>
            <w:tcBorders>
              <w:top w:val="nil"/>
              <w:left w:val="nil"/>
              <w:bottom w:val="single" w:sz="4" w:space="0" w:color="auto"/>
              <w:right w:val="single" w:sz="4" w:space="0" w:color="auto"/>
            </w:tcBorders>
            <w:noWrap/>
            <w:vAlign w:val="center"/>
            <w:hideMark/>
          </w:tcPr>
          <w:p w14:paraId="216CE37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1.692,98</w:t>
            </w:r>
          </w:p>
        </w:tc>
        <w:tc>
          <w:tcPr>
            <w:tcW w:w="1192" w:type="dxa"/>
            <w:tcBorders>
              <w:top w:val="nil"/>
              <w:left w:val="nil"/>
              <w:bottom w:val="single" w:sz="4" w:space="0" w:color="auto"/>
              <w:right w:val="single" w:sz="4" w:space="0" w:color="auto"/>
            </w:tcBorders>
            <w:noWrap/>
            <w:vAlign w:val="center"/>
            <w:hideMark/>
          </w:tcPr>
          <w:p w14:paraId="695EAFE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1.743,77</w:t>
            </w:r>
          </w:p>
        </w:tc>
        <w:tc>
          <w:tcPr>
            <w:tcW w:w="960" w:type="dxa"/>
            <w:tcBorders>
              <w:top w:val="nil"/>
              <w:left w:val="nil"/>
              <w:bottom w:val="single" w:sz="4" w:space="0" w:color="auto"/>
              <w:right w:val="single" w:sz="4" w:space="0" w:color="auto"/>
            </w:tcBorders>
            <w:noWrap/>
            <w:vAlign w:val="center"/>
            <w:hideMark/>
          </w:tcPr>
          <w:p w14:paraId="708F3E2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13,20</w:t>
            </w:r>
          </w:p>
        </w:tc>
      </w:tr>
      <w:tr w:rsidR="003E2DC0" w:rsidRPr="0007491E" w14:paraId="11E70F0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282FA3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w:t>
            </w:r>
          </w:p>
        </w:tc>
        <w:tc>
          <w:tcPr>
            <w:tcW w:w="1120" w:type="dxa"/>
            <w:tcBorders>
              <w:top w:val="nil"/>
              <w:left w:val="nil"/>
              <w:bottom w:val="single" w:sz="4" w:space="0" w:color="auto"/>
              <w:right w:val="single" w:sz="4" w:space="0" w:color="auto"/>
            </w:tcBorders>
            <w:noWrap/>
            <w:vAlign w:val="center"/>
            <w:hideMark/>
          </w:tcPr>
          <w:p w14:paraId="15C4EC7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226,55</w:t>
            </w:r>
          </w:p>
        </w:tc>
        <w:tc>
          <w:tcPr>
            <w:tcW w:w="1120" w:type="dxa"/>
            <w:tcBorders>
              <w:top w:val="nil"/>
              <w:left w:val="nil"/>
              <w:bottom w:val="single" w:sz="4" w:space="0" w:color="auto"/>
              <w:right w:val="single" w:sz="4" w:space="0" w:color="auto"/>
            </w:tcBorders>
            <w:noWrap/>
            <w:vAlign w:val="center"/>
            <w:hideMark/>
          </w:tcPr>
          <w:p w14:paraId="3EB1443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233,35</w:t>
            </w:r>
          </w:p>
        </w:tc>
        <w:tc>
          <w:tcPr>
            <w:tcW w:w="960" w:type="dxa"/>
            <w:tcBorders>
              <w:top w:val="nil"/>
              <w:left w:val="nil"/>
              <w:bottom w:val="single" w:sz="4" w:space="0" w:color="auto"/>
              <w:right w:val="single" w:sz="4" w:space="0" w:color="auto"/>
            </w:tcBorders>
            <w:noWrap/>
            <w:vAlign w:val="center"/>
            <w:hideMark/>
          </w:tcPr>
          <w:p w14:paraId="3192AC6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2ED9F26"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0FF4E9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78</w:t>
            </w:r>
          </w:p>
        </w:tc>
        <w:tc>
          <w:tcPr>
            <w:tcW w:w="1048" w:type="dxa"/>
            <w:tcBorders>
              <w:top w:val="nil"/>
              <w:left w:val="nil"/>
              <w:bottom w:val="single" w:sz="4" w:space="0" w:color="auto"/>
              <w:right w:val="single" w:sz="4" w:space="0" w:color="auto"/>
            </w:tcBorders>
            <w:noWrap/>
            <w:vAlign w:val="center"/>
            <w:hideMark/>
          </w:tcPr>
          <w:p w14:paraId="6D7601B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1.743,78</w:t>
            </w:r>
          </w:p>
        </w:tc>
        <w:tc>
          <w:tcPr>
            <w:tcW w:w="1192" w:type="dxa"/>
            <w:tcBorders>
              <w:top w:val="nil"/>
              <w:left w:val="nil"/>
              <w:bottom w:val="single" w:sz="4" w:space="0" w:color="auto"/>
              <w:right w:val="single" w:sz="4" w:space="0" w:color="auto"/>
            </w:tcBorders>
            <w:noWrap/>
            <w:vAlign w:val="center"/>
            <w:hideMark/>
          </w:tcPr>
          <w:p w14:paraId="632DB38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1.796,10</w:t>
            </w:r>
          </w:p>
        </w:tc>
        <w:tc>
          <w:tcPr>
            <w:tcW w:w="960" w:type="dxa"/>
            <w:tcBorders>
              <w:top w:val="nil"/>
              <w:left w:val="nil"/>
              <w:bottom w:val="single" w:sz="4" w:space="0" w:color="auto"/>
              <w:right w:val="single" w:sz="4" w:space="0" w:color="auto"/>
            </w:tcBorders>
            <w:noWrap/>
            <w:vAlign w:val="center"/>
            <w:hideMark/>
          </w:tcPr>
          <w:p w14:paraId="6B4D5C9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13,35</w:t>
            </w:r>
          </w:p>
        </w:tc>
      </w:tr>
      <w:tr w:rsidR="003E2DC0" w:rsidRPr="0007491E" w14:paraId="79DFF5F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838AD0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w:t>
            </w:r>
          </w:p>
        </w:tc>
        <w:tc>
          <w:tcPr>
            <w:tcW w:w="1120" w:type="dxa"/>
            <w:tcBorders>
              <w:top w:val="nil"/>
              <w:left w:val="nil"/>
              <w:bottom w:val="single" w:sz="4" w:space="0" w:color="auto"/>
              <w:right w:val="single" w:sz="4" w:space="0" w:color="auto"/>
            </w:tcBorders>
            <w:noWrap/>
            <w:vAlign w:val="center"/>
            <w:hideMark/>
          </w:tcPr>
          <w:p w14:paraId="6151C5F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233,36</w:t>
            </w:r>
          </w:p>
        </w:tc>
        <w:tc>
          <w:tcPr>
            <w:tcW w:w="1120" w:type="dxa"/>
            <w:tcBorders>
              <w:top w:val="nil"/>
              <w:left w:val="nil"/>
              <w:bottom w:val="single" w:sz="4" w:space="0" w:color="auto"/>
              <w:right w:val="single" w:sz="4" w:space="0" w:color="auto"/>
            </w:tcBorders>
            <w:noWrap/>
            <w:vAlign w:val="center"/>
            <w:hideMark/>
          </w:tcPr>
          <w:p w14:paraId="1923B2C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240,36</w:t>
            </w:r>
          </w:p>
        </w:tc>
        <w:tc>
          <w:tcPr>
            <w:tcW w:w="960" w:type="dxa"/>
            <w:tcBorders>
              <w:top w:val="nil"/>
              <w:left w:val="nil"/>
              <w:bottom w:val="single" w:sz="4" w:space="0" w:color="auto"/>
              <w:right w:val="single" w:sz="4" w:space="0" w:color="auto"/>
            </w:tcBorders>
            <w:noWrap/>
            <w:vAlign w:val="center"/>
            <w:hideMark/>
          </w:tcPr>
          <w:p w14:paraId="098F2CC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4B69581"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B92585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79</w:t>
            </w:r>
          </w:p>
        </w:tc>
        <w:tc>
          <w:tcPr>
            <w:tcW w:w="1048" w:type="dxa"/>
            <w:tcBorders>
              <w:top w:val="nil"/>
              <w:left w:val="nil"/>
              <w:bottom w:val="single" w:sz="4" w:space="0" w:color="auto"/>
              <w:right w:val="single" w:sz="4" w:space="0" w:color="auto"/>
            </w:tcBorders>
            <w:noWrap/>
            <w:vAlign w:val="center"/>
            <w:hideMark/>
          </w:tcPr>
          <w:p w14:paraId="38530F3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1.796,11</w:t>
            </w:r>
          </w:p>
        </w:tc>
        <w:tc>
          <w:tcPr>
            <w:tcW w:w="1192" w:type="dxa"/>
            <w:tcBorders>
              <w:top w:val="nil"/>
              <w:left w:val="nil"/>
              <w:bottom w:val="single" w:sz="4" w:space="0" w:color="auto"/>
              <w:right w:val="single" w:sz="4" w:space="0" w:color="auto"/>
            </w:tcBorders>
            <w:noWrap/>
            <w:vAlign w:val="center"/>
            <w:hideMark/>
          </w:tcPr>
          <w:p w14:paraId="657A96B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1.849,99</w:t>
            </w:r>
          </w:p>
        </w:tc>
        <w:tc>
          <w:tcPr>
            <w:tcW w:w="960" w:type="dxa"/>
            <w:tcBorders>
              <w:top w:val="nil"/>
              <w:left w:val="nil"/>
              <w:bottom w:val="single" w:sz="4" w:space="0" w:color="auto"/>
              <w:right w:val="single" w:sz="4" w:space="0" w:color="auto"/>
            </w:tcBorders>
            <w:noWrap/>
            <w:vAlign w:val="center"/>
            <w:hideMark/>
          </w:tcPr>
          <w:p w14:paraId="2AF4514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13,50</w:t>
            </w:r>
          </w:p>
        </w:tc>
      </w:tr>
      <w:tr w:rsidR="003E2DC0" w:rsidRPr="0007491E" w14:paraId="1C5B9ECB"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FEC4D1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w:t>
            </w:r>
          </w:p>
        </w:tc>
        <w:tc>
          <w:tcPr>
            <w:tcW w:w="1120" w:type="dxa"/>
            <w:tcBorders>
              <w:top w:val="nil"/>
              <w:left w:val="nil"/>
              <w:bottom w:val="single" w:sz="4" w:space="0" w:color="auto"/>
              <w:right w:val="single" w:sz="4" w:space="0" w:color="auto"/>
            </w:tcBorders>
            <w:noWrap/>
            <w:vAlign w:val="center"/>
            <w:hideMark/>
          </w:tcPr>
          <w:p w14:paraId="47563A1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240,37</w:t>
            </w:r>
          </w:p>
        </w:tc>
        <w:tc>
          <w:tcPr>
            <w:tcW w:w="1120" w:type="dxa"/>
            <w:tcBorders>
              <w:top w:val="nil"/>
              <w:left w:val="nil"/>
              <w:bottom w:val="single" w:sz="4" w:space="0" w:color="auto"/>
              <w:right w:val="single" w:sz="4" w:space="0" w:color="auto"/>
            </w:tcBorders>
            <w:noWrap/>
            <w:vAlign w:val="center"/>
            <w:hideMark/>
          </w:tcPr>
          <w:p w14:paraId="51FFF3F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247,58</w:t>
            </w:r>
          </w:p>
        </w:tc>
        <w:tc>
          <w:tcPr>
            <w:tcW w:w="960" w:type="dxa"/>
            <w:tcBorders>
              <w:top w:val="nil"/>
              <w:left w:val="nil"/>
              <w:bottom w:val="single" w:sz="4" w:space="0" w:color="auto"/>
              <w:right w:val="single" w:sz="4" w:space="0" w:color="auto"/>
            </w:tcBorders>
            <w:noWrap/>
            <w:vAlign w:val="center"/>
            <w:hideMark/>
          </w:tcPr>
          <w:p w14:paraId="633F935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1903479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DDD67E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80</w:t>
            </w:r>
          </w:p>
        </w:tc>
        <w:tc>
          <w:tcPr>
            <w:tcW w:w="1048" w:type="dxa"/>
            <w:tcBorders>
              <w:top w:val="nil"/>
              <w:left w:val="nil"/>
              <w:bottom w:val="single" w:sz="4" w:space="0" w:color="auto"/>
              <w:right w:val="single" w:sz="4" w:space="0" w:color="auto"/>
            </w:tcBorders>
            <w:noWrap/>
            <w:vAlign w:val="center"/>
            <w:hideMark/>
          </w:tcPr>
          <w:p w14:paraId="21E80E2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1.850,00</w:t>
            </w:r>
          </w:p>
        </w:tc>
        <w:tc>
          <w:tcPr>
            <w:tcW w:w="1192" w:type="dxa"/>
            <w:tcBorders>
              <w:top w:val="nil"/>
              <w:left w:val="nil"/>
              <w:bottom w:val="single" w:sz="4" w:space="0" w:color="auto"/>
              <w:right w:val="single" w:sz="4" w:space="0" w:color="auto"/>
            </w:tcBorders>
            <w:noWrap/>
            <w:vAlign w:val="center"/>
            <w:hideMark/>
          </w:tcPr>
          <w:p w14:paraId="5E73534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1.905,50</w:t>
            </w:r>
          </w:p>
        </w:tc>
        <w:tc>
          <w:tcPr>
            <w:tcW w:w="960" w:type="dxa"/>
            <w:tcBorders>
              <w:top w:val="nil"/>
              <w:left w:val="nil"/>
              <w:bottom w:val="single" w:sz="4" w:space="0" w:color="auto"/>
              <w:right w:val="single" w:sz="4" w:space="0" w:color="auto"/>
            </w:tcBorders>
            <w:noWrap/>
            <w:vAlign w:val="center"/>
            <w:hideMark/>
          </w:tcPr>
          <w:p w14:paraId="094E4FE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13,65</w:t>
            </w:r>
          </w:p>
        </w:tc>
      </w:tr>
      <w:tr w:rsidR="003E2DC0" w:rsidRPr="0007491E" w14:paraId="1B6BF25B"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1E797B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w:t>
            </w:r>
          </w:p>
        </w:tc>
        <w:tc>
          <w:tcPr>
            <w:tcW w:w="1120" w:type="dxa"/>
            <w:tcBorders>
              <w:top w:val="nil"/>
              <w:left w:val="nil"/>
              <w:bottom w:val="single" w:sz="4" w:space="0" w:color="auto"/>
              <w:right w:val="single" w:sz="4" w:space="0" w:color="auto"/>
            </w:tcBorders>
            <w:noWrap/>
            <w:vAlign w:val="center"/>
            <w:hideMark/>
          </w:tcPr>
          <w:p w14:paraId="2CB4AD7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247,59</w:t>
            </w:r>
          </w:p>
        </w:tc>
        <w:tc>
          <w:tcPr>
            <w:tcW w:w="1120" w:type="dxa"/>
            <w:tcBorders>
              <w:top w:val="nil"/>
              <w:left w:val="nil"/>
              <w:bottom w:val="single" w:sz="4" w:space="0" w:color="auto"/>
              <w:right w:val="single" w:sz="4" w:space="0" w:color="auto"/>
            </w:tcBorders>
            <w:noWrap/>
            <w:vAlign w:val="center"/>
            <w:hideMark/>
          </w:tcPr>
          <w:p w14:paraId="2A6E66A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255,02</w:t>
            </w:r>
          </w:p>
        </w:tc>
        <w:tc>
          <w:tcPr>
            <w:tcW w:w="960" w:type="dxa"/>
            <w:tcBorders>
              <w:top w:val="nil"/>
              <w:left w:val="nil"/>
              <w:bottom w:val="single" w:sz="4" w:space="0" w:color="auto"/>
              <w:right w:val="single" w:sz="4" w:space="0" w:color="auto"/>
            </w:tcBorders>
            <w:noWrap/>
            <w:vAlign w:val="center"/>
            <w:hideMark/>
          </w:tcPr>
          <w:p w14:paraId="6863D6CC"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93445AC"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561B11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81</w:t>
            </w:r>
          </w:p>
        </w:tc>
        <w:tc>
          <w:tcPr>
            <w:tcW w:w="1048" w:type="dxa"/>
            <w:tcBorders>
              <w:top w:val="nil"/>
              <w:left w:val="nil"/>
              <w:bottom w:val="single" w:sz="4" w:space="0" w:color="auto"/>
              <w:right w:val="single" w:sz="4" w:space="0" w:color="auto"/>
            </w:tcBorders>
            <w:noWrap/>
            <w:vAlign w:val="center"/>
            <w:hideMark/>
          </w:tcPr>
          <w:p w14:paraId="4FD3EF3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1.905,51</w:t>
            </w:r>
          </w:p>
        </w:tc>
        <w:tc>
          <w:tcPr>
            <w:tcW w:w="1192" w:type="dxa"/>
            <w:tcBorders>
              <w:top w:val="nil"/>
              <w:left w:val="nil"/>
              <w:bottom w:val="single" w:sz="4" w:space="0" w:color="auto"/>
              <w:right w:val="single" w:sz="4" w:space="0" w:color="auto"/>
            </w:tcBorders>
            <w:noWrap/>
            <w:vAlign w:val="center"/>
            <w:hideMark/>
          </w:tcPr>
          <w:p w14:paraId="108CD05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1.962,67</w:t>
            </w:r>
          </w:p>
        </w:tc>
        <w:tc>
          <w:tcPr>
            <w:tcW w:w="960" w:type="dxa"/>
            <w:tcBorders>
              <w:top w:val="nil"/>
              <w:left w:val="nil"/>
              <w:bottom w:val="single" w:sz="4" w:space="0" w:color="auto"/>
              <w:right w:val="single" w:sz="4" w:space="0" w:color="auto"/>
            </w:tcBorders>
            <w:noWrap/>
            <w:vAlign w:val="center"/>
            <w:hideMark/>
          </w:tcPr>
          <w:p w14:paraId="0522999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13,78</w:t>
            </w:r>
          </w:p>
        </w:tc>
      </w:tr>
      <w:tr w:rsidR="003E2DC0" w:rsidRPr="0007491E" w14:paraId="00E16C6D"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73D4A2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w:t>
            </w:r>
          </w:p>
        </w:tc>
        <w:tc>
          <w:tcPr>
            <w:tcW w:w="1120" w:type="dxa"/>
            <w:tcBorders>
              <w:top w:val="nil"/>
              <w:left w:val="nil"/>
              <w:bottom w:val="single" w:sz="4" w:space="0" w:color="auto"/>
              <w:right w:val="single" w:sz="4" w:space="0" w:color="auto"/>
            </w:tcBorders>
            <w:noWrap/>
            <w:vAlign w:val="center"/>
            <w:hideMark/>
          </w:tcPr>
          <w:p w14:paraId="255188E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255,03</w:t>
            </w:r>
          </w:p>
        </w:tc>
        <w:tc>
          <w:tcPr>
            <w:tcW w:w="1120" w:type="dxa"/>
            <w:tcBorders>
              <w:top w:val="nil"/>
              <w:left w:val="nil"/>
              <w:bottom w:val="single" w:sz="4" w:space="0" w:color="auto"/>
              <w:right w:val="single" w:sz="4" w:space="0" w:color="auto"/>
            </w:tcBorders>
            <w:noWrap/>
            <w:vAlign w:val="center"/>
            <w:hideMark/>
          </w:tcPr>
          <w:p w14:paraId="43FD4F7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262,68</w:t>
            </w:r>
          </w:p>
        </w:tc>
        <w:tc>
          <w:tcPr>
            <w:tcW w:w="960" w:type="dxa"/>
            <w:tcBorders>
              <w:top w:val="nil"/>
              <w:left w:val="nil"/>
              <w:bottom w:val="single" w:sz="4" w:space="0" w:color="auto"/>
              <w:right w:val="single" w:sz="4" w:space="0" w:color="auto"/>
            </w:tcBorders>
            <w:noWrap/>
            <w:vAlign w:val="center"/>
            <w:hideMark/>
          </w:tcPr>
          <w:p w14:paraId="67DDA03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C58CCC7"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5B4C3D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82</w:t>
            </w:r>
          </w:p>
        </w:tc>
        <w:tc>
          <w:tcPr>
            <w:tcW w:w="1048" w:type="dxa"/>
            <w:tcBorders>
              <w:top w:val="nil"/>
              <w:left w:val="nil"/>
              <w:bottom w:val="single" w:sz="4" w:space="0" w:color="auto"/>
              <w:right w:val="single" w:sz="4" w:space="0" w:color="auto"/>
            </w:tcBorders>
            <w:noWrap/>
            <w:vAlign w:val="center"/>
            <w:hideMark/>
          </w:tcPr>
          <w:p w14:paraId="72CAB96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1.962,68</w:t>
            </w:r>
          </w:p>
        </w:tc>
        <w:tc>
          <w:tcPr>
            <w:tcW w:w="1192" w:type="dxa"/>
            <w:tcBorders>
              <w:top w:val="nil"/>
              <w:left w:val="nil"/>
              <w:bottom w:val="single" w:sz="4" w:space="0" w:color="auto"/>
              <w:right w:val="single" w:sz="4" w:space="0" w:color="auto"/>
            </w:tcBorders>
            <w:noWrap/>
            <w:vAlign w:val="center"/>
            <w:hideMark/>
          </w:tcPr>
          <w:p w14:paraId="663735C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2.021,56</w:t>
            </w:r>
          </w:p>
        </w:tc>
        <w:tc>
          <w:tcPr>
            <w:tcW w:w="960" w:type="dxa"/>
            <w:tcBorders>
              <w:top w:val="nil"/>
              <w:left w:val="nil"/>
              <w:bottom w:val="single" w:sz="4" w:space="0" w:color="auto"/>
              <w:right w:val="single" w:sz="4" w:space="0" w:color="auto"/>
            </w:tcBorders>
            <w:noWrap/>
            <w:vAlign w:val="center"/>
            <w:hideMark/>
          </w:tcPr>
          <w:p w14:paraId="6F17D8B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13,91</w:t>
            </w:r>
          </w:p>
        </w:tc>
      </w:tr>
      <w:tr w:rsidR="003E2DC0" w:rsidRPr="0007491E" w14:paraId="5EE2EF87"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3094EF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14</w:t>
            </w:r>
          </w:p>
        </w:tc>
        <w:tc>
          <w:tcPr>
            <w:tcW w:w="1120" w:type="dxa"/>
            <w:tcBorders>
              <w:top w:val="nil"/>
              <w:left w:val="nil"/>
              <w:bottom w:val="single" w:sz="4" w:space="0" w:color="auto"/>
              <w:right w:val="single" w:sz="4" w:space="0" w:color="auto"/>
            </w:tcBorders>
            <w:noWrap/>
            <w:vAlign w:val="center"/>
            <w:hideMark/>
          </w:tcPr>
          <w:p w14:paraId="77272A8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262,69</w:t>
            </w:r>
          </w:p>
        </w:tc>
        <w:tc>
          <w:tcPr>
            <w:tcW w:w="1120" w:type="dxa"/>
            <w:tcBorders>
              <w:top w:val="nil"/>
              <w:left w:val="nil"/>
              <w:bottom w:val="single" w:sz="4" w:space="0" w:color="auto"/>
              <w:right w:val="single" w:sz="4" w:space="0" w:color="auto"/>
            </w:tcBorders>
            <w:noWrap/>
            <w:vAlign w:val="center"/>
            <w:hideMark/>
          </w:tcPr>
          <w:p w14:paraId="349674D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270,57</w:t>
            </w:r>
          </w:p>
        </w:tc>
        <w:tc>
          <w:tcPr>
            <w:tcW w:w="960" w:type="dxa"/>
            <w:tcBorders>
              <w:top w:val="nil"/>
              <w:left w:val="nil"/>
              <w:bottom w:val="single" w:sz="4" w:space="0" w:color="auto"/>
              <w:right w:val="single" w:sz="4" w:space="0" w:color="auto"/>
            </w:tcBorders>
            <w:noWrap/>
            <w:vAlign w:val="center"/>
            <w:hideMark/>
          </w:tcPr>
          <w:p w14:paraId="0B0C941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7C9A6DED"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B781E0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83</w:t>
            </w:r>
          </w:p>
        </w:tc>
        <w:tc>
          <w:tcPr>
            <w:tcW w:w="1048" w:type="dxa"/>
            <w:tcBorders>
              <w:top w:val="nil"/>
              <w:left w:val="nil"/>
              <w:bottom w:val="single" w:sz="4" w:space="0" w:color="auto"/>
              <w:right w:val="single" w:sz="4" w:space="0" w:color="auto"/>
            </w:tcBorders>
            <w:noWrap/>
            <w:vAlign w:val="center"/>
            <w:hideMark/>
          </w:tcPr>
          <w:p w14:paraId="5A25A36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2.021,57</w:t>
            </w:r>
          </w:p>
        </w:tc>
        <w:tc>
          <w:tcPr>
            <w:tcW w:w="1192" w:type="dxa"/>
            <w:tcBorders>
              <w:top w:val="nil"/>
              <w:left w:val="nil"/>
              <w:bottom w:val="single" w:sz="4" w:space="0" w:color="auto"/>
              <w:right w:val="single" w:sz="4" w:space="0" w:color="auto"/>
            </w:tcBorders>
            <w:noWrap/>
            <w:vAlign w:val="center"/>
            <w:hideMark/>
          </w:tcPr>
          <w:p w14:paraId="70FB6A1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2.082,22</w:t>
            </w:r>
          </w:p>
        </w:tc>
        <w:tc>
          <w:tcPr>
            <w:tcW w:w="960" w:type="dxa"/>
            <w:tcBorders>
              <w:top w:val="nil"/>
              <w:left w:val="nil"/>
              <w:bottom w:val="single" w:sz="4" w:space="0" w:color="auto"/>
              <w:right w:val="single" w:sz="4" w:space="0" w:color="auto"/>
            </w:tcBorders>
            <w:noWrap/>
            <w:vAlign w:val="center"/>
            <w:hideMark/>
          </w:tcPr>
          <w:p w14:paraId="7822820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14,04</w:t>
            </w:r>
          </w:p>
        </w:tc>
      </w:tr>
      <w:tr w:rsidR="003E2DC0" w:rsidRPr="0007491E" w14:paraId="74CDB580"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30BF5A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15</w:t>
            </w:r>
          </w:p>
        </w:tc>
        <w:tc>
          <w:tcPr>
            <w:tcW w:w="1120" w:type="dxa"/>
            <w:tcBorders>
              <w:top w:val="nil"/>
              <w:left w:val="nil"/>
              <w:bottom w:val="single" w:sz="4" w:space="0" w:color="auto"/>
              <w:right w:val="single" w:sz="4" w:space="0" w:color="auto"/>
            </w:tcBorders>
            <w:noWrap/>
            <w:vAlign w:val="center"/>
            <w:hideMark/>
          </w:tcPr>
          <w:p w14:paraId="3CDC82F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270,58</w:t>
            </w:r>
          </w:p>
        </w:tc>
        <w:tc>
          <w:tcPr>
            <w:tcW w:w="1120" w:type="dxa"/>
            <w:tcBorders>
              <w:top w:val="nil"/>
              <w:left w:val="nil"/>
              <w:bottom w:val="single" w:sz="4" w:space="0" w:color="auto"/>
              <w:right w:val="single" w:sz="4" w:space="0" w:color="auto"/>
            </w:tcBorders>
            <w:noWrap/>
            <w:vAlign w:val="center"/>
            <w:hideMark/>
          </w:tcPr>
          <w:p w14:paraId="7299933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278,69</w:t>
            </w:r>
          </w:p>
        </w:tc>
        <w:tc>
          <w:tcPr>
            <w:tcW w:w="960" w:type="dxa"/>
            <w:tcBorders>
              <w:top w:val="nil"/>
              <w:left w:val="nil"/>
              <w:bottom w:val="single" w:sz="4" w:space="0" w:color="auto"/>
              <w:right w:val="single" w:sz="4" w:space="0" w:color="auto"/>
            </w:tcBorders>
            <w:noWrap/>
            <w:vAlign w:val="center"/>
            <w:hideMark/>
          </w:tcPr>
          <w:p w14:paraId="08B0F85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0833581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4C7B00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84</w:t>
            </w:r>
          </w:p>
        </w:tc>
        <w:tc>
          <w:tcPr>
            <w:tcW w:w="1048" w:type="dxa"/>
            <w:tcBorders>
              <w:top w:val="nil"/>
              <w:left w:val="nil"/>
              <w:bottom w:val="single" w:sz="4" w:space="0" w:color="auto"/>
              <w:right w:val="single" w:sz="4" w:space="0" w:color="auto"/>
            </w:tcBorders>
            <w:noWrap/>
            <w:vAlign w:val="center"/>
            <w:hideMark/>
          </w:tcPr>
          <w:p w14:paraId="6BB869B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2.082,23</w:t>
            </w:r>
          </w:p>
        </w:tc>
        <w:tc>
          <w:tcPr>
            <w:tcW w:w="1192" w:type="dxa"/>
            <w:tcBorders>
              <w:top w:val="nil"/>
              <w:left w:val="nil"/>
              <w:bottom w:val="single" w:sz="4" w:space="0" w:color="auto"/>
              <w:right w:val="single" w:sz="4" w:space="0" w:color="auto"/>
            </w:tcBorders>
            <w:noWrap/>
            <w:vAlign w:val="center"/>
            <w:hideMark/>
          </w:tcPr>
          <w:p w14:paraId="1CBD3AC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2.144,70</w:t>
            </w:r>
          </w:p>
        </w:tc>
        <w:tc>
          <w:tcPr>
            <w:tcW w:w="960" w:type="dxa"/>
            <w:tcBorders>
              <w:top w:val="nil"/>
              <w:left w:val="nil"/>
              <w:bottom w:val="single" w:sz="4" w:space="0" w:color="auto"/>
              <w:right w:val="single" w:sz="4" w:space="0" w:color="auto"/>
            </w:tcBorders>
            <w:noWrap/>
            <w:vAlign w:val="center"/>
            <w:hideMark/>
          </w:tcPr>
          <w:p w14:paraId="2285745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14,17</w:t>
            </w:r>
          </w:p>
        </w:tc>
      </w:tr>
      <w:tr w:rsidR="003E2DC0" w:rsidRPr="0007491E" w14:paraId="1BCA1DA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2B8E5A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16</w:t>
            </w:r>
          </w:p>
        </w:tc>
        <w:tc>
          <w:tcPr>
            <w:tcW w:w="1120" w:type="dxa"/>
            <w:tcBorders>
              <w:top w:val="nil"/>
              <w:left w:val="nil"/>
              <w:bottom w:val="single" w:sz="4" w:space="0" w:color="auto"/>
              <w:right w:val="single" w:sz="4" w:space="0" w:color="auto"/>
            </w:tcBorders>
            <w:noWrap/>
            <w:vAlign w:val="center"/>
            <w:hideMark/>
          </w:tcPr>
          <w:p w14:paraId="5A4F6F7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278,70</w:t>
            </w:r>
          </w:p>
        </w:tc>
        <w:tc>
          <w:tcPr>
            <w:tcW w:w="1120" w:type="dxa"/>
            <w:tcBorders>
              <w:top w:val="nil"/>
              <w:left w:val="nil"/>
              <w:bottom w:val="single" w:sz="4" w:space="0" w:color="auto"/>
              <w:right w:val="single" w:sz="4" w:space="0" w:color="auto"/>
            </w:tcBorders>
            <w:noWrap/>
            <w:vAlign w:val="center"/>
            <w:hideMark/>
          </w:tcPr>
          <w:p w14:paraId="347417B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287,06</w:t>
            </w:r>
          </w:p>
        </w:tc>
        <w:tc>
          <w:tcPr>
            <w:tcW w:w="960" w:type="dxa"/>
            <w:tcBorders>
              <w:top w:val="nil"/>
              <w:left w:val="nil"/>
              <w:bottom w:val="single" w:sz="4" w:space="0" w:color="auto"/>
              <w:right w:val="single" w:sz="4" w:space="0" w:color="auto"/>
            </w:tcBorders>
            <w:noWrap/>
            <w:vAlign w:val="center"/>
            <w:hideMark/>
          </w:tcPr>
          <w:p w14:paraId="64BEF8D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0D5D0169"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40BE08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85</w:t>
            </w:r>
          </w:p>
        </w:tc>
        <w:tc>
          <w:tcPr>
            <w:tcW w:w="1048" w:type="dxa"/>
            <w:tcBorders>
              <w:top w:val="nil"/>
              <w:left w:val="nil"/>
              <w:bottom w:val="single" w:sz="4" w:space="0" w:color="auto"/>
              <w:right w:val="single" w:sz="4" w:space="0" w:color="auto"/>
            </w:tcBorders>
            <w:noWrap/>
            <w:vAlign w:val="center"/>
            <w:hideMark/>
          </w:tcPr>
          <w:p w14:paraId="16B25F0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2.144,71</w:t>
            </w:r>
          </w:p>
        </w:tc>
        <w:tc>
          <w:tcPr>
            <w:tcW w:w="1192" w:type="dxa"/>
            <w:tcBorders>
              <w:top w:val="nil"/>
              <w:left w:val="nil"/>
              <w:bottom w:val="single" w:sz="4" w:space="0" w:color="auto"/>
              <w:right w:val="single" w:sz="4" w:space="0" w:color="auto"/>
            </w:tcBorders>
            <w:noWrap/>
            <w:vAlign w:val="center"/>
            <w:hideMark/>
          </w:tcPr>
          <w:p w14:paraId="53F49FA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2.209,05</w:t>
            </w:r>
          </w:p>
        </w:tc>
        <w:tc>
          <w:tcPr>
            <w:tcW w:w="960" w:type="dxa"/>
            <w:tcBorders>
              <w:top w:val="nil"/>
              <w:left w:val="nil"/>
              <w:bottom w:val="single" w:sz="4" w:space="0" w:color="auto"/>
              <w:right w:val="single" w:sz="4" w:space="0" w:color="auto"/>
            </w:tcBorders>
            <w:noWrap/>
            <w:vAlign w:val="center"/>
            <w:hideMark/>
          </w:tcPr>
          <w:p w14:paraId="6A9CC8A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14,30</w:t>
            </w:r>
          </w:p>
        </w:tc>
      </w:tr>
      <w:tr w:rsidR="003E2DC0" w:rsidRPr="0007491E" w14:paraId="2172E367"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3E0AD5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17</w:t>
            </w:r>
          </w:p>
        </w:tc>
        <w:tc>
          <w:tcPr>
            <w:tcW w:w="1120" w:type="dxa"/>
            <w:tcBorders>
              <w:top w:val="nil"/>
              <w:left w:val="nil"/>
              <w:bottom w:val="single" w:sz="4" w:space="0" w:color="auto"/>
              <w:right w:val="single" w:sz="4" w:space="0" w:color="auto"/>
            </w:tcBorders>
            <w:noWrap/>
            <w:vAlign w:val="center"/>
            <w:hideMark/>
          </w:tcPr>
          <w:p w14:paraId="4D65DCDC"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287,07</w:t>
            </w:r>
          </w:p>
        </w:tc>
        <w:tc>
          <w:tcPr>
            <w:tcW w:w="1120" w:type="dxa"/>
            <w:tcBorders>
              <w:top w:val="nil"/>
              <w:left w:val="nil"/>
              <w:bottom w:val="single" w:sz="4" w:space="0" w:color="auto"/>
              <w:right w:val="single" w:sz="4" w:space="0" w:color="auto"/>
            </w:tcBorders>
            <w:noWrap/>
            <w:vAlign w:val="center"/>
            <w:hideMark/>
          </w:tcPr>
          <w:p w14:paraId="57D6B4F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295,69</w:t>
            </w:r>
          </w:p>
        </w:tc>
        <w:tc>
          <w:tcPr>
            <w:tcW w:w="960" w:type="dxa"/>
            <w:tcBorders>
              <w:top w:val="nil"/>
              <w:left w:val="nil"/>
              <w:bottom w:val="single" w:sz="4" w:space="0" w:color="auto"/>
              <w:right w:val="single" w:sz="4" w:space="0" w:color="auto"/>
            </w:tcBorders>
            <w:noWrap/>
            <w:vAlign w:val="center"/>
            <w:hideMark/>
          </w:tcPr>
          <w:p w14:paraId="62EA62A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4D71CC5"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B77A0A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86</w:t>
            </w:r>
          </w:p>
        </w:tc>
        <w:tc>
          <w:tcPr>
            <w:tcW w:w="1048" w:type="dxa"/>
            <w:tcBorders>
              <w:top w:val="nil"/>
              <w:left w:val="nil"/>
              <w:bottom w:val="single" w:sz="4" w:space="0" w:color="auto"/>
              <w:right w:val="single" w:sz="4" w:space="0" w:color="auto"/>
            </w:tcBorders>
            <w:noWrap/>
            <w:vAlign w:val="center"/>
            <w:hideMark/>
          </w:tcPr>
          <w:p w14:paraId="175C41B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2.209,06</w:t>
            </w:r>
          </w:p>
        </w:tc>
        <w:tc>
          <w:tcPr>
            <w:tcW w:w="1192" w:type="dxa"/>
            <w:tcBorders>
              <w:top w:val="nil"/>
              <w:left w:val="nil"/>
              <w:bottom w:val="single" w:sz="4" w:space="0" w:color="auto"/>
              <w:right w:val="single" w:sz="4" w:space="0" w:color="auto"/>
            </w:tcBorders>
            <w:noWrap/>
            <w:vAlign w:val="center"/>
            <w:hideMark/>
          </w:tcPr>
          <w:p w14:paraId="4952427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2.275,33</w:t>
            </w:r>
          </w:p>
        </w:tc>
        <w:tc>
          <w:tcPr>
            <w:tcW w:w="960" w:type="dxa"/>
            <w:tcBorders>
              <w:top w:val="nil"/>
              <w:left w:val="nil"/>
              <w:bottom w:val="single" w:sz="4" w:space="0" w:color="auto"/>
              <w:right w:val="single" w:sz="4" w:space="0" w:color="auto"/>
            </w:tcBorders>
            <w:noWrap/>
            <w:vAlign w:val="center"/>
            <w:hideMark/>
          </w:tcPr>
          <w:p w14:paraId="73CD2E3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14,41</w:t>
            </w:r>
          </w:p>
        </w:tc>
      </w:tr>
      <w:tr w:rsidR="003E2DC0" w:rsidRPr="0007491E" w14:paraId="250BB188"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F8A9DC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18</w:t>
            </w:r>
          </w:p>
        </w:tc>
        <w:tc>
          <w:tcPr>
            <w:tcW w:w="1120" w:type="dxa"/>
            <w:tcBorders>
              <w:top w:val="nil"/>
              <w:left w:val="nil"/>
              <w:bottom w:val="single" w:sz="4" w:space="0" w:color="auto"/>
              <w:right w:val="single" w:sz="4" w:space="0" w:color="auto"/>
            </w:tcBorders>
            <w:noWrap/>
            <w:vAlign w:val="center"/>
            <w:hideMark/>
          </w:tcPr>
          <w:p w14:paraId="13D4312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295,70</w:t>
            </w:r>
          </w:p>
        </w:tc>
        <w:tc>
          <w:tcPr>
            <w:tcW w:w="1120" w:type="dxa"/>
            <w:tcBorders>
              <w:top w:val="nil"/>
              <w:left w:val="nil"/>
              <w:bottom w:val="single" w:sz="4" w:space="0" w:color="auto"/>
              <w:right w:val="single" w:sz="4" w:space="0" w:color="auto"/>
            </w:tcBorders>
            <w:noWrap/>
            <w:vAlign w:val="center"/>
            <w:hideMark/>
          </w:tcPr>
          <w:p w14:paraId="4E6DF4F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304,57</w:t>
            </w:r>
          </w:p>
        </w:tc>
        <w:tc>
          <w:tcPr>
            <w:tcW w:w="960" w:type="dxa"/>
            <w:tcBorders>
              <w:top w:val="nil"/>
              <w:left w:val="nil"/>
              <w:bottom w:val="single" w:sz="4" w:space="0" w:color="auto"/>
              <w:right w:val="single" w:sz="4" w:space="0" w:color="auto"/>
            </w:tcBorders>
            <w:noWrap/>
            <w:vAlign w:val="center"/>
            <w:hideMark/>
          </w:tcPr>
          <w:p w14:paraId="6B5C6F9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432D4D7"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D1C313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87</w:t>
            </w:r>
          </w:p>
        </w:tc>
        <w:tc>
          <w:tcPr>
            <w:tcW w:w="1048" w:type="dxa"/>
            <w:tcBorders>
              <w:top w:val="nil"/>
              <w:left w:val="nil"/>
              <w:bottom w:val="single" w:sz="4" w:space="0" w:color="auto"/>
              <w:right w:val="single" w:sz="4" w:space="0" w:color="auto"/>
            </w:tcBorders>
            <w:noWrap/>
            <w:vAlign w:val="center"/>
            <w:hideMark/>
          </w:tcPr>
          <w:p w14:paraId="7D99078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2.275,34</w:t>
            </w:r>
          </w:p>
        </w:tc>
        <w:tc>
          <w:tcPr>
            <w:tcW w:w="1192" w:type="dxa"/>
            <w:tcBorders>
              <w:top w:val="nil"/>
              <w:left w:val="nil"/>
              <w:bottom w:val="single" w:sz="4" w:space="0" w:color="auto"/>
              <w:right w:val="single" w:sz="4" w:space="0" w:color="auto"/>
            </w:tcBorders>
            <w:noWrap/>
            <w:vAlign w:val="center"/>
            <w:hideMark/>
          </w:tcPr>
          <w:p w14:paraId="72C2021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2.343,60</w:t>
            </w:r>
          </w:p>
        </w:tc>
        <w:tc>
          <w:tcPr>
            <w:tcW w:w="960" w:type="dxa"/>
            <w:tcBorders>
              <w:top w:val="nil"/>
              <w:left w:val="nil"/>
              <w:bottom w:val="single" w:sz="4" w:space="0" w:color="auto"/>
              <w:right w:val="single" w:sz="4" w:space="0" w:color="auto"/>
            </w:tcBorders>
            <w:noWrap/>
            <w:vAlign w:val="center"/>
            <w:hideMark/>
          </w:tcPr>
          <w:p w14:paraId="17D6C33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14,52</w:t>
            </w:r>
          </w:p>
        </w:tc>
      </w:tr>
      <w:tr w:rsidR="003E2DC0" w:rsidRPr="0007491E" w14:paraId="0AD72DF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CA669C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19</w:t>
            </w:r>
          </w:p>
        </w:tc>
        <w:tc>
          <w:tcPr>
            <w:tcW w:w="1120" w:type="dxa"/>
            <w:tcBorders>
              <w:top w:val="nil"/>
              <w:left w:val="nil"/>
              <w:bottom w:val="single" w:sz="4" w:space="0" w:color="auto"/>
              <w:right w:val="single" w:sz="4" w:space="0" w:color="auto"/>
            </w:tcBorders>
            <w:noWrap/>
            <w:vAlign w:val="center"/>
            <w:hideMark/>
          </w:tcPr>
          <w:p w14:paraId="2733BF3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304,58</w:t>
            </w:r>
          </w:p>
        </w:tc>
        <w:tc>
          <w:tcPr>
            <w:tcW w:w="1120" w:type="dxa"/>
            <w:tcBorders>
              <w:top w:val="nil"/>
              <w:left w:val="nil"/>
              <w:bottom w:val="single" w:sz="4" w:space="0" w:color="auto"/>
              <w:right w:val="single" w:sz="4" w:space="0" w:color="auto"/>
            </w:tcBorders>
            <w:noWrap/>
            <w:vAlign w:val="center"/>
            <w:hideMark/>
          </w:tcPr>
          <w:p w14:paraId="073AAFD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313,72</w:t>
            </w:r>
          </w:p>
        </w:tc>
        <w:tc>
          <w:tcPr>
            <w:tcW w:w="960" w:type="dxa"/>
            <w:tcBorders>
              <w:top w:val="nil"/>
              <w:left w:val="nil"/>
              <w:bottom w:val="single" w:sz="4" w:space="0" w:color="auto"/>
              <w:right w:val="single" w:sz="4" w:space="0" w:color="auto"/>
            </w:tcBorders>
            <w:noWrap/>
            <w:vAlign w:val="center"/>
            <w:hideMark/>
          </w:tcPr>
          <w:p w14:paraId="71789A4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AC47BF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ED3FC6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88</w:t>
            </w:r>
          </w:p>
        </w:tc>
        <w:tc>
          <w:tcPr>
            <w:tcW w:w="1048" w:type="dxa"/>
            <w:tcBorders>
              <w:top w:val="nil"/>
              <w:left w:val="nil"/>
              <w:bottom w:val="single" w:sz="4" w:space="0" w:color="auto"/>
              <w:right w:val="single" w:sz="4" w:space="0" w:color="auto"/>
            </w:tcBorders>
            <w:noWrap/>
            <w:vAlign w:val="center"/>
            <w:hideMark/>
          </w:tcPr>
          <w:p w14:paraId="4587078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2.343,61</w:t>
            </w:r>
          </w:p>
        </w:tc>
        <w:tc>
          <w:tcPr>
            <w:tcW w:w="1192" w:type="dxa"/>
            <w:tcBorders>
              <w:top w:val="nil"/>
              <w:left w:val="nil"/>
              <w:bottom w:val="single" w:sz="4" w:space="0" w:color="auto"/>
              <w:right w:val="single" w:sz="4" w:space="0" w:color="auto"/>
            </w:tcBorders>
            <w:noWrap/>
            <w:vAlign w:val="center"/>
            <w:hideMark/>
          </w:tcPr>
          <w:p w14:paraId="6838DFD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1.413,92</w:t>
            </w:r>
          </w:p>
        </w:tc>
        <w:tc>
          <w:tcPr>
            <w:tcW w:w="960" w:type="dxa"/>
            <w:tcBorders>
              <w:top w:val="nil"/>
              <w:left w:val="nil"/>
              <w:bottom w:val="single" w:sz="4" w:space="0" w:color="auto"/>
              <w:right w:val="single" w:sz="4" w:space="0" w:color="auto"/>
            </w:tcBorders>
            <w:noWrap/>
            <w:vAlign w:val="center"/>
            <w:hideMark/>
          </w:tcPr>
          <w:p w14:paraId="68F1445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14,64</w:t>
            </w:r>
          </w:p>
        </w:tc>
      </w:tr>
      <w:tr w:rsidR="003E2DC0" w:rsidRPr="0007491E" w14:paraId="010CE907"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C0A782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20</w:t>
            </w:r>
          </w:p>
        </w:tc>
        <w:tc>
          <w:tcPr>
            <w:tcW w:w="1120" w:type="dxa"/>
            <w:tcBorders>
              <w:top w:val="nil"/>
              <w:left w:val="nil"/>
              <w:bottom w:val="single" w:sz="4" w:space="0" w:color="auto"/>
              <w:right w:val="single" w:sz="4" w:space="0" w:color="auto"/>
            </w:tcBorders>
            <w:noWrap/>
            <w:vAlign w:val="center"/>
            <w:hideMark/>
          </w:tcPr>
          <w:p w14:paraId="38B1395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313,73</w:t>
            </w:r>
          </w:p>
        </w:tc>
        <w:tc>
          <w:tcPr>
            <w:tcW w:w="1120" w:type="dxa"/>
            <w:tcBorders>
              <w:top w:val="nil"/>
              <w:left w:val="nil"/>
              <w:bottom w:val="single" w:sz="4" w:space="0" w:color="auto"/>
              <w:right w:val="single" w:sz="4" w:space="0" w:color="auto"/>
            </w:tcBorders>
            <w:noWrap/>
            <w:vAlign w:val="center"/>
            <w:hideMark/>
          </w:tcPr>
          <w:p w14:paraId="01F1236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323,14</w:t>
            </w:r>
          </w:p>
        </w:tc>
        <w:tc>
          <w:tcPr>
            <w:tcW w:w="960" w:type="dxa"/>
            <w:tcBorders>
              <w:top w:val="nil"/>
              <w:left w:val="nil"/>
              <w:bottom w:val="single" w:sz="4" w:space="0" w:color="auto"/>
              <w:right w:val="single" w:sz="4" w:space="0" w:color="auto"/>
            </w:tcBorders>
            <w:noWrap/>
            <w:vAlign w:val="center"/>
            <w:hideMark/>
          </w:tcPr>
          <w:p w14:paraId="1AE8291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77D4F2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D53001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89</w:t>
            </w:r>
          </w:p>
        </w:tc>
        <w:tc>
          <w:tcPr>
            <w:tcW w:w="1048" w:type="dxa"/>
            <w:tcBorders>
              <w:top w:val="nil"/>
              <w:left w:val="nil"/>
              <w:bottom w:val="single" w:sz="4" w:space="0" w:color="auto"/>
              <w:right w:val="single" w:sz="4" w:space="0" w:color="auto"/>
            </w:tcBorders>
            <w:noWrap/>
            <w:vAlign w:val="center"/>
            <w:hideMark/>
          </w:tcPr>
          <w:p w14:paraId="743803B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1.413,93</w:t>
            </w:r>
          </w:p>
        </w:tc>
        <w:tc>
          <w:tcPr>
            <w:tcW w:w="1192" w:type="dxa"/>
            <w:tcBorders>
              <w:top w:val="nil"/>
              <w:left w:val="nil"/>
              <w:bottom w:val="single" w:sz="4" w:space="0" w:color="auto"/>
              <w:right w:val="single" w:sz="4" w:space="0" w:color="auto"/>
            </w:tcBorders>
            <w:noWrap/>
            <w:vAlign w:val="center"/>
            <w:hideMark/>
          </w:tcPr>
          <w:p w14:paraId="23F28F1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2.486,35</w:t>
            </w:r>
          </w:p>
        </w:tc>
        <w:tc>
          <w:tcPr>
            <w:tcW w:w="960" w:type="dxa"/>
            <w:tcBorders>
              <w:top w:val="nil"/>
              <w:left w:val="nil"/>
              <w:bottom w:val="single" w:sz="4" w:space="0" w:color="auto"/>
              <w:right w:val="single" w:sz="4" w:space="0" w:color="auto"/>
            </w:tcBorders>
            <w:noWrap/>
            <w:vAlign w:val="center"/>
            <w:hideMark/>
          </w:tcPr>
          <w:p w14:paraId="2B69487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14,75</w:t>
            </w:r>
          </w:p>
        </w:tc>
      </w:tr>
      <w:tr w:rsidR="003E2DC0" w:rsidRPr="0007491E" w14:paraId="5F495BF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7545A1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21</w:t>
            </w:r>
          </w:p>
        </w:tc>
        <w:tc>
          <w:tcPr>
            <w:tcW w:w="1120" w:type="dxa"/>
            <w:tcBorders>
              <w:top w:val="nil"/>
              <w:left w:val="nil"/>
              <w:bottom w:val="single" w:sz="4" w:space="0" w:color="auto"/>
              <w:right w:val="single" w:sz="4" w:space="0" w:color="auto"/>
            </w:tcBorders>
            <w:noWrap/>
            <w:vAlign w:val="center"/>
            <w:hideMark/>
          </w:tcPr>
          <w:p w14:paraId="2A10955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323,15</w:t>
            </w:r>
          </w:p>
        </w:tc>
        <w:tc>
          <w:tcPr>
            <w:tcW w:w="1120" w:type="dxa"/>
            <w:tcBorders>
              <w:top w:val="nil"/>
              <w:left w:val="nil"/>
              <w:bottom w:val="single" w:sz="4" w:space="0" w:color="auto"/>
              <w:right w:val="single" w:sz="4" w:space="0" w:color="auto"/>
            </w:tcBorders>
            <w:noWrap/>
            <w:vAlign w:val="center"/>
            <w:hideMark/>
          </w:tcPr>
          <w:p w14:paraId="593F363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332,84</w:t>
            </w:r>
          </w:p>
        </w:tc>
        <w:tc>
          <w:tcPr>
            <w:tcW w:w="960" w:type="dxa"/>
            <w:tcBorders>
              <w:top w:val="nil"/>
              <w:left w:val="nil"/>
              <w:bottom w:val="single" w:sz="4" w:space="0" w:color="auto"/>
              <w:right w:val="single" w:sz="4" w:space="0" w:color="auto"/>
            </w:tcBorders>
            <w:noWrap/>
            <w:vAlign w:val="center"/>
            <w:hideMark/>
          </w:tcPr>
          <w:p w14:paraId="69102B4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C5A402E"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D5CED52"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90</w:t>
            </w:r>
          </w:p>
        </w:tc>
        <w:tc>
          <w:tcPr>
            <w:tcW w:w="1048" w:type="dxa"/>
            <w:tcBorders>
              <w:top w:val="nil"/>
              <w:left w:val="nil"/>
              <w:bottom w:val="single" w:sz="4" w:space="0" w:color="auto"/>
              <w:right w:val="single" w:sz="4" w:space="0" w:color="auto"/>
            </w:tcBorders>
            <w:noWrap/>
            <w:vAlign w:val="center"/>
            <w:hideMark/>
          </w:tcPr>
          <w:p w14:paraId="110916A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2.486,36</w:t>
            </w:r>
          </w:p>
        </w:tc>
        <w:tc>
          <w:tcPr>
            <w:tcW w:w="1192" w:type="dxa"/>
            <w:tcBorders>
              <w:top w:val="nil"/>
              <w:left w:val="nil"/>
              <w:bottom w:val="single" w:sz="4" w:space="0" w:color="auto"/>
              <w:right w:val="single" w:sz="4" w:space="0" w:color="auto"/>
            </w:tcBorders>
            <w:noWrap/>
            <w:vAlign w:val="center"/>
            <w:hideMark/>
          </w:tcPr>
          <w:p w14:paraId="24B65FB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2.560,95</w:t>
            </w:r>
          </w:p>
        </w:tc>
        <w:tc>
          <w:tcPr>
            <w:tcW w:w="960" w:type="dxa"/>
            <w:tcBorders>
              <w:top w:val="nil"/>
              <w:left w:val="nil"/>
              <w:bottom w:val="single" w:sz="4" w:space="0" w:color="auto"/>
              <w:right w:val="single" w:sz="4" w:space="0" w:color="auto"/>
            </w:tcBorders>
            <w:noWrap/>
            <w:vAlign w:val="center"/>
            <w:hideMark/>
          </w:tcPr>
          <w:p w14:paraId="03834DB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14,84</w:t>
            </w:r>
          </w:p>
        </w:tc>
      </w:tr>
      <w:tr w:rsidR="003E2DC0" w:rsidRPr="0007491E" w14:paraId="2E17E9D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C590D1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22</w:t>
            </w:r>
          </w:p>
        </w:tc>
        <w:tc>
          <w:tcPr>
            <w:tcW w:w="1120" w:type="dxa"/>
            <w:tcBorders>
              <w:top w:val="nil"/>
              <w:left w:val="nil"/>
              <w:bottom w:val="single" w:sz="4" w:space="0" w:color="auto"/>
              <w:right w:val="single" w:sz="4" w:space="0" w:color="auto"/>
            </w:tcBorders>
            <w:noWrap/>
            <w:vAlign w:val="center"/>
            <w:hideMark/>
          </w:tcPr>
          <w:p w14:paraId="1F56D07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332,85</w:t>
            </w:r>
          </w:p>
        </w:tc>
        <w:tc>
          <w:tcPr>
            <w:tcW w:w="1120" w:type="dxa"/>
            <w:tcBorders>
              <w:top w:val="nil"/>
              <w:left w:val="nil"/>
              <w:bottom w:val="single" w:sz="4" w:space="0" w:color="auto"/>
              <w:right w:val="single" w:sz="4" w:space="0" w:color="auto"/>
            </w:tcBorders>
            <w:noWrap/>
            <w:vAlign w:val="center"/>
            <w:hideMark/>
          </w:tcPr>
          <w:p w14:paraId="608935A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342,84</w:t>
            </w:r>
          </w:p>
        </w:tc>
        <w:tc>
          <w:tcPr>
            <w:tcW w:w="960" w:type="dxa"/>
            <w:tcBorders>
              <w:top w:val="nil"/>
              <w:left w:val="nil"/>
              <w:bottom w:val="single" w:sz="4" w:space="0" w:color="auto"/>
              <w:right w:val="single" w:sz="4" w:space="0" w:color="auto"/>
            </w:tcBorders>
            <w:noWrap/>
            <w:vAlign w:val="center"/>
            <w:hideMark/>
          </w:tcPr>
          <w:p w14:paraId="0ADC5D9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2FFA22E"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3FD924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91</w:t>
            </w:r>
          </w:p>
        </w:tc>
        <w:tc>
          <w:tcPr>
            <w:tcW w:w="1048" w:type="dxa"/>
            <w:tcBorders>
              <w:top w:val="nil"/>
              <w:left w:val="nil"/>
              <w:bottom w:val="single" w:sz="4" w:space="0" w:color="auto"/>
              <w:right w:val="single" w:sz="4" w:space="0" w:color="auto"/>
            </w:tcBorders>
            <w:noWrap/>
            <w:vAlign w:val="center"/>
            <w:hideMark/>
          </w:tcPr>
          <w:p w14:paraId="11E0B5C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2.560,96</w:t>
            </w:r>
          </w:p>
        </w:tc>
        <w:tc>
          <w:tcPr>
            <w:tcW w:w="1192" w:type="dxa"/>
            <w:tcBorders>
              <w:top w:val="nil"/>
              <w:left w:val="nil"/>
              <w:bottom w:val="single" w:sz="4" w:space="0" w:color="auto"/>
              <w:right w:val="single" w:sz="4" w:space="0" w:color="auto"/>
            </w:tcBorders>
            <w:noWrap/>
            <w:vAlign w:val="center"/>
            <w:hideMark/>
          </w:tcPr>
          <w:p w14:paraId="74A9ADC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2.637,79</w:t>
            </w:r>
          </w:p>
        </w:tc>
        <w:tc>
          <w:tcPr>
            <w:tcW w:w="960" w:type="dxa"/>
            <w:tcBorders>
              <w:top w:val="nil"/>
              <w:left w:val="nil"/>
              <w:bottom w:val="single" w:sz="4" w:space="0" w:color="auto"/>
              <w:right w:val="single" w:sz="4" w:space="0" w:color="auto"/>
            </w:tcBorders>
            <w:noWrap/>
            <w:vAlign w:val="center"/>
            <w:hideMark/>
          </w:tcPr>
          <w:p w14:paraId="2C7C0D5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15,36</w:t>
            </w:r>
          </w:p>
        </w:tc>
      </w:tr>
      <w:tr w:rsidR="003E2DC0" w:rsidRPr="0007491E" w14:paraId="74BECCF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671C76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23</w:t>
            </w:r>
          </w:p>
        </w:tc>
        <w:tc>
          <w:tcPr>
            <w:tcW w:w="1120" w:type="dxa"/>
            <w:tcBorders>
              <w:top w:val="nil"/>
              <w:left w:val="nil"/>
              <w:bottom w:val="single" w:sz="4" w:space="0" w:color="auto"/>
              <w:right w:val="single" w:sz="4" w:space="0" w:color="auto"/>
            </w:tcBorders>
            <w:noWrap/>
            <w:vAlign w:val="center"/>
            <w:hideMark/>
          </w:tcPr>
          <w:p w14:paraId="35FB710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342,85</w:t>
            </w:r>
          </w:p>
        </w:tc>
        <w:tc>
          <w:tcPr>
            <w:tcW w:w="1120" w:type="dxa"/>
            <w:tcBorders>
              <w:top w:val="nil"/>
              <w:left w:val="nil"/>
              <w:bottom w:val="single" w:sz="4" w:space="0" w:color="auto"/>
              <w:right w:val="single" w:sz="4" w:space="0" w:color="auto"/>
            </w:tcBorders>
            <w:noWrap/>
            <w:vAlign w:val="center"/>
            <w:hideMark/>
          </w:tcPr>
          <w:p w14:paraId="0A2C766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353,13</w:t>
            </w:r>
          </w:p>
        </w:tc>
        <w:tc>
          <w:tcPr>
            <w:tcW w:w="960" w:type="dxa"/>
            <w:tcBorders>
              <w:top w:val="nil"/>
              <w:left w:val="nil"/>
              <w:bottom w:val="single" w:sz="4" w:space="0" w:color="auto"/>
              <w:right w:val="single" w:sz="4" w:space="0" w:color="auto"/>
            </w:tcBorders>
            <w:noWrap/>
            <w:vAlign w:val="center"/>
            <w:hideMark/>
          </w:tcPr>
          <w:p w14:paraId="66C8461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C357197"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9537F2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92</w:t>
            </w:r>
          </w:p>
        </w:tc>
        <w:tc>
          <w:tcPr>
            <w:tcW w:w="1048" w:type="dxa"/>
            <w:tcBorders>
              <w:top w:val="nil"/>
              <w:left w:val="nil"/>
              <w:bottom w:val="single" w:sz="4" w:space="0" w:color="auto"/>
              <w:right w:val="single" w:sz="4" w:space="0" w:color="auto"/>
            </w:tcBorders>
            <w:noWrap/>
            <w:vAlign w:val="center"/>
            <w:hideMark/>
          </w:tcPr>
          <w:p w14:paraId="3341D81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2.637,80</w:t>
            </w:r>
          </w:p>
        </w:tc>
        <w:tc>
          <w:tcPr>
            <w:tcW w:w="1192" w:type="dxa"/>
            <w:tcBorders>
              <w:top w:val="nil"/>
              <w:left w:val="nil"/>
              <w:bottom w:val="single" w:sz="4" w:space="0" w:color="auto"/>
              <w:right w:val="single" w:sz="4" w:space="0" w:color="auto"/>
            </w:tcBorders>
            <w:noWrap/>
            <w:vAlign w:val="center"/>
            <w:hideMark/>
          </w:tcPr>
          <w:p w14:paraId="000B5A1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2.716,93</w:t>
            </w:r>
          </w:p>
        </w:tc>
        <w:tc>
          <w:tcPr>
            <w:tcW w:w="960" w:type="dxa"/>
            <w:tcBorders>
              <w:top w:val="nil"/>
              <w:left w:val="nil"/>
              <w:bottom w:val="single" w:sz="4" w:space="0" w:color="auto"/>
              <w:right w:val="single" w:sz="4" w:space="0" w:color="auto"/>
            </w:tcBorders>
            <w:noWrap/>
            <w:vAlign w:val="center"/>
            <w:hideMark/>
          </w:tcPr>
          <w:p w14:paraId="4E8C3AF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15,66</w:t>
            </w:r>
          </w:p>
        </w:tc>
      </w:tr>
      <w:tr w:rsidR="003E2DC0" w:rsidRPr="0007491E" w14:paraId="095DAD0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6C98F1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24</w:t>
            </w:r>
          </w:p>
        </w:tc>
        <w:tc>
          <w:tcPr>
            <w:tcW w:w="1120" w:type="dxa"/>
            <w:tcBorders>
              <w:top w:val="nil"/>
              <w:left w:val="nil"/>
              <w:bottom w:val="single" w:sz="4" w:space="0" w:color="auto"/>
              <w:right w:val="single" w:sz="4" w:space="0" w:color="auto"/>
            </w:tcBorders>
            <w:noWrap/>
            <w:vAlign w:val="center"/>
            <w:hideMark/>
          </w:tcPr>
          <w:p w14:paraId="0D837FA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353,14</w:t>
            </w:r>
          </w:p>
        </w:tc>
        <w:tc>
          <w:tcPr>
            <w:tcW w:w="1120" w:type="dxa"/>
            <w:tcBorders>
              <w:top w:val="nil"/>
              <w:left w:val="nil"/>
              <w:bottom w:val="single" w:sz="4" w:space="0" w:color="auto"/>
              <w:right w:val="single" w:sz="4" w:space="0" w:color="auto"/>
            </w:tcBorders>
            <w:noWrap/>
            <w:vAlign w:val="center"/>
            <w:hideMark/>
          </w:tcPr>
          <w:p w14:paraId="08C4439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363,74</w:t>
            </w:r>
          </w:p>
        </w:tc>
        <w:tc>
          <w:tcPr>
            <w:tcW w:w="960" w:type="dxa"/>
            <w:tcBorders>
              <w:top w:val="nil"/>
              <w:left w:val="nil"/>
              <w:bottom w:val="single" w:sz="4" w:space="0" w:color="auto"/>
              <w:right w:val="single" w:sz="4" w:space="0" w:color="auto"/>
            </w:tcBorders>
            <w:noWrap/>
            <w:vAlign w:val="center"/>
            <w:hideMark/>
          </w:tcPr>
          <w:p w14:paraId="6C62CF1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5AFF5F5"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A7B85D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93</w:t>
            </w:r>
          </w:p>
        </w:tc>
        <w:tc>
          <w:tcPr>
            <w:tcW w:w="1048" w:type="dxa"/>
            <w:tcBorders>
              <w:top w:val="nil"/>
              <w:left w:val="nil"/>
              <w:bottom w:val="single" w:sz="4" w:space="0" w:color="auto"/>
              <w:right w:val="single" w:sz="4" w:space="0" w:color="auto"/>
            </w:tcBorders>
            <w:noWrap/>
            <w:vAlign w:val="center"/>
            <w:hideMark/>
          </w:tcPr>
          <w:p w14:paraId="1FCAF1D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2.716,94</w:t>
            </w:r>
          </w:p>
        </w:tc>
        <w:tc>
          <w:tcPr>
            <w:tcW w:w="1192" w:type="dxa"/>
            <w:tcBorders>
              <w:top w:val="nil"/>
              <w:left w:val="nil"/>
              <w:bottom w:val="single" w:sz="4" w:space="0" w:color="auto"/>
              <w:right w:val="single" w:sz="4" w:space="0" w:color="auto"/>
            </w:tcBorders>
            <w:noWrap/>
            <w:vAlign w:val="center"/>
            <w:hideMark/>
          </w:tcPr>
          <w:p w14:paraId="47AC58F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2.798,45</w:t>
            </w:r>
          </w:p>
        </w:tc>
        <w:tc>
          <w:tcPr>
            <w:tcW w:w="960" w:type="dxa"/>
            <w:tcBorders>
              <w:top w:val="nil"/>
              <w:left w:val="nil"/>
              <w:bottom w:val="single" w:sz="4" w:space="0" w:color="auto"/>
              <w:right w:val="single" w:sz="4" w:space="0" w:color="auto"/>
            </w:tcBorders>
            <w:noWrap/>
            <w:vAlign w:val="center"/>
            <w:hideMark/>
          </w:tcPr>
          <w:p w14:paraId="39DDB46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15,96</w:t>
            </w:r>
          </w:p>
        </w:tc>
      </w:tr>
      <w:tr w:rsidR="003E2DC0" w:rsidRPr="0007491E" w14:paraId="6E24F00D"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9C2C8F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25</w:t>
            </w:r>
          </w:p>
        </w:tc>
        <w:tc>
          <w:tcPr>
            <w:tcW w:w="1120" w:type="dxa"/>
            <w:tcBorders>
              <w:top w:val="nil"/>
              <w:left w:val="nil"/>
              <w:bottom w:val="single" w:sz="4" w:space="0" w:color="auto"/>
              <w:right w:val="single" w:sz="4" w:space="0" w:color="auto"/>
            </w:tcBorders>
            <w:noWrap/>
            <w:vAlign w:val="center"/>
            <w:hideMark/>
          </w:tcPr>
          <w:p w14:paraId="70A3ADA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363,75</w:t>
            </w:r>
          </w:p>
        </w:tc>
        <w:tc>
          <w:tcPr>
            <w:tcW w:w="1120" w:type="dxa"/>
            <w:tcBorders>
              <w:top w:val="nil"/>
              <w:left w:val="nil"/>
              <w:bottom w:val="single" w:sz="4" w:space="0" w:color="auto"/>
              <w:right w:val="single" w:sz="4" w:space="0" w:color="auto"/>
            </w:tcBorders>
            <w:noWrap/>
            <w:vAlign w:val="center"/>
            <w:hideMark/>
          </w:tcPr>
          <w:p w14:paraId="5248B86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374,66</w:t>
            </w:r>
          </w:p>
        </w:tc>
        <w:tc>
          <w:tcPr>
            <w:tcW w:w="960" w:type="dxa"/>
            <w:tcBorders>
              <w:top w:val="nil"/>
              <w:left w:val="nil"/>
              <w:bottom w:val="single" w:sz="4" w:space="0" w:color="auto"/>
              <w:right w:val="single" w:sz="4" w:space="0" w:color="auto"/>
            </w:tcBorders>
            <w:noWrap/>
            <w:vAlign w:val="center"/>
            <w:hideMark/>
          </w:tcPr>
          <w:p w14:paraId="4AD81D9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FF4FF1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4EA8372"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94</w:t>
            </w:r>
          </w:p>
        </w:tc>
        <w:tc>
          <w:tcPr>
            <w:tcW w:w="1048" w:type="dxa"/>
            <w:tcBorders>
              <w:top w:val="nil"/>
              <w:left w:val="nil"/>
              <w:bottom w:val="single" w:sz="4" w:space="0" w:color="auto"/>
              <w:right w:val="single" w:sz="4" w:space="0" w:color="auto"/>
            </w:tcBorders>
            <w:noWrap/>
            <w:vAlign w:val="center"/>
            <w:hideMark/>
          </w:tcPr>
          <w:p w14:paraId="43C19CC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2.798,46</w:t>
            </w:r>
          </w:p>
        </w:tc>
        <w:tc>
          <w:tcPr>
            <w:tcW w:w="1192" w:type="dxa"/>
            <w:tcBorders>
              <w:top w:val="nil"/>
              <w:left w:val="nil"/>
              <w:bottom w:val="single" w:sz="4" w:space="0" w:color="auto"/>
              <w:right w:val="single" w:sz="4" w:space="0" w:color="auto"/>
            </w:tcBorders>
            <w:noWrap/>
            <w:vAlign w:val="center"/>
            <w:hideMark/>
          </w:tcPr>
          <w:p w14:paraId="75A9765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2.882,41</w:t>
            </w:r>
          </w:p>
        </w:tc>
        <w:tc>
          <w:tcPr>
            <w:tcW w:w="960" w:type="dxa"/>
            <w:tcBorders>
              <w:top w:val="nil"/>
              <w:left w:val="nil"/>
              <w:bottom w:val="single" w:sz="4" w:space="0" w:color="auto"/>
              <w:right w:val="single" w:sz="4" w:space="0" w:color="auto"/>
            </w:tcBorders>
            <w:noWrap/>
            <w:vAlign w:val="center"/>
            <w:hideMark/>
          </w:tcPr>
          <w:p w14:paraId="012E740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16,24</w:t>
            </w:r>
          </w:p>
        </w:tc>
      </w:tr>
      <w:tr w:rsidR="003E2DC0" w:rsidRPr="0007491E" w14:paraId="008E411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A1A0A9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26</w:t>
            </w:r>
          </w:p>
        </w:tc>
        <w:tc>
          <w:tcPr>
            <w:tcW w:w="1120" w:type="dxa"/>
            <w:tcBorders>
              <w:top w:val="nil"/>
              <w:left w:val="nil"/>
              <w:bottom w:val="single" w:sz="4" w:space="0" w:color="auto"/>
              <w:right w:val="single" w:sz="4" w:space="0" w:color="auto"/>
            </w:tcBorders>
            <w:noWrap/>
            <w:vAlign w:val="center"/>
            <w:hideMark/>
          </w:tcPr>
          <w:p w14:paraId="7414855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374,67</w:t>
            </w:r>
          </w:p>
        </w:tc>
        <w:tc>
          <w:tcPr>
            <w:tcW w:w="1120" w:type="dxa"/>
            <w:tcBorders>
              <w:top w:val="nil"/>
              <w:left w:val="nil"/>
              <w:bottom w:val="single" w:sz="4" w:space="0" w:color="auto"/>
              <w:right w:val="single" w:sz="4" w:space="0" w:color="auto"/>
            </w:tcBorders>
            <w:noWrap/>
            <w:vAlign w:val="center"/>
            <w:hideMark/>
          </w:tcPr>
          <w:p w14:paraId="524C2F9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385,91</w:t>
            </w:r>
          </w:p>
        </w:tc>
        <w:tc>
          <w:tcPr>
            <w:tcW w:w="960" w:type="dxa"/>
            <w:tcBorders>
              <w:top w:val="nil"/>
              <w:left w:val="nil"/>
              <w:bottom w:val="single" w:sz="4" w:space="0" w:color="auto"/>
              <w:right w:val="single" w:sz="4" w:space="0" w:color="auto"/>
            </w:tcBorders>
            <w:noWrap/>
            <w:vAlign w:val="center"/>
            <w:hideMark/>
          </w:tcPr>
          <w:p w14:paraId="4FC9F3A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1194C13C"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2C5C86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95</w:t>
            </w:r>
          </w:p>
        </w:tc>
        <w:tc>
          <w:tcPr>
            <w:tcW w:w="1048" w:type="dxa"/>
            <w:tcBorders>
              <w:top w:val="nil"/>
              <w:left w:val="nil"/>
              <w:bottom w:val="single" w:sz="4" w:space="0" w:color="auto"/>
              <w:right w:val="single" w:sz="4" w:space="0" w:color="auto"/>
            </w:tcBorders>
            <w:noWrap/>
            <w:vAlign w:val="center"/>
            <w:hideMark/>
          </w:tcPr>
          <w:p w14:paraId="48A6EF3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2.882,42</w:t>
            </w:r>
          </w:p>
        </w:tc>
        <w:tc>
          <w:tcPr>
            <w:tcW w:w="1192" w:type="dxa"/>
            <w:tcBorders>
              <w:top w:val="nil"/>
              <w:left w:val="nil"/>
              <w:bottom w:val="single" w:sz="4" w:space="0" w:color="auto"/>
              <w:right w:val="single" w:sz="4" w:space="0" w:color="auto"/>
            </w:tcBorders>
            <w:noWrap/>
            <w:vAlign w:val="center"/>
            <w:hideMark/>
          </w:tcPr>
          <w:p w14:paraId="4732EC5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2.968,90</w:t>
            </w:r>
          </w:p>
        </w:tc>
        <w:tc>
          <w:tcPr>
            <w:tcW w:w="960" w:type="dxa"/>
            <w:tcBorders>
              <w:top w:val="nil"/>
              <w:left w:val="nil"/>
              <w:bottom w:val="single" w:sz="4" w:space="0" w:color="auto"/>
              <w:right w:val="single" w:sz="4" w:space="0" w:color="auto"/>
            </w:tcBorders>
            <w:noWrap/>
            <w:vAlign w:val="center"/>
            <w:hideMark/>
          </w:tcPr>
          <w:p w14:paraId="07A2832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16,52</w:t>
            </w:r>
          </w:p>
        </w:tc>
      </w:tr>
      <w:tr w:rsidR="003E2DC0" w:rsidRPr="0007491E" w14:paraId="24B6FB17"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C62F11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27</w:t>
            </w:r>
          </w:p>
        </w:tc>
        <w:tc>
          <w:tcPr>
            <w:tcW w:w="1120" w:type="dxa"/>
            <w:tcBorders>
              <w:top w:val="nil"/>
              <w:left w:val="nil"/>
              <w:bottom w:val="single" w:sz="4" w:space="0" w:color="auto"/>
              <w:right w:val="single" w:sz="4" w:space="0" w:color="auto"/>
            </w:tcBorders>
            <w:noWrap/>
            <w:vAlign w:val="center"/>
            <w:hideMark/>
          </w:tcPr>
          <w:p w14:paraId="2AC8810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385,92</w:t>
            </w:r>
          </w:p>
        </w:tc>
        <w:tc>
          <w:tcPr>
            <w:tcW w:w="1120" w:type="dxa"/>
            <w:tcBorders>
              <w:top w:val="nil"/>
              <w:left w:val="nil"/>
              <w:bottom w:val="single" w:sz="4" w:space="0" w:color="auto"/>
              <w:right w:val="single" w:sz="4" w:space="0" w:color="auto"/>
            </w:tcBorders>
            <w:noWrap/>
            <w:vAlign w:val="center"/>
            <w:hideMark/>
          </w:tcPr>
          <w:p w14:paraId="690B0EC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397,50</w:t>
            </w:r>
          </w:p>
        </w:tc>
        <w:tc>
          <w:tcPr>
            <w:tcW w:w="960" w:type="dxa"/>
            <w:tcBorders>
              <w:top w:val="nil"/>
              <w:left w:val="nil"/>
              <w:bottom w:val="single" w:sz="4" w:space="0" w:color="auto"/>
              <w:right w:val="single" w:sz="4" w:space="0" w:color="auto"/>
            </w:tcBorders>
            <w:noWrap/>
            <w:vAlign w:val="center"/>
            <w:hideMark/>
          </w:tcPr>
          <w:p w14:paraId="6842162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A596CD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3B0C87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96</w:t>
            </w:r>
          </w:p>
        </w:tc>
        <w:tc>
          <w:tcPr>
            <w:tcW w:w="1048" w:type="dxa"/>
            <w:tcBorders>
              <w:top w:val="nil"/>
              <w:left w:val="nil"/>
              <w:bottom w:val="single" w:sz="4" w:space="0" w:color="auto"/>
              <w:right w:val="single" w:sz="4" w:space="0" w:color="auto"/>
            </w:tcBorders>
            <w:noWrap/>
            <w:vAlign w:val="center"/>
            <w:hideMark/>
          </w:tcPr>
          <w:p w14:paraId="100894E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2.968,91</w:t>
            </w:r>
          </w:p>
        </w:tc>
        <w:tc>
          <w:tcPr>
            <w:tcW w:w="1192" w:type="dxa"/>
            <w:tcBorders>
              <w:top w:val="nil"/>
              <w:left w:val="nil"/>
              <w:bottom w:val="single" w:sz="4" w:space="0" w:color="auto"/>
              <w:right w:val="single" w:sz="4" w:space="0" w:color="auto"/>
            </w:tcBorders>
            <w:noWrap/>
            <w:vAlign w:val="center"/>
            <w:hideMark/>
          </w:tcPr>
          <w:p w14:paraId="3445BA9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3.057,97</w:t>
            </w:r>
          </w:p>
        </w:tc>
        <w:tc>
          <w:tcPr>
            <w:tcW w:w="960" w:type="dxa"/>
            <w:tcBorders>
              <w:top w:val="nil"/>
              <w:left w:val="nil"/>
              <w:bottom w:val="single" w:sz="4" w:space="0" w:color="auto"/>
              <w:right w:val="single" w:sz="4" w:space="0" w:color="auto"/>
            </w:tcBorders>
            <w:noWrap/>
            <w:vAlign w:val="center"/>
            <w:hideMark/>
          </w:tcPr>
          <w:p w14:paraId="7214D83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16,80</w:t>
            </w:r>
          </w:p>
        </w:tc>
      </w:tr>
      <w:tr w:rsidR="003E2DC0" w:rsidRPr="0007491E" w14:paraId="7EB411B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ACB5DD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28</w:t>
            </w:r>
          </w:p>
        </w:tc>
        <w:tc>
          <w:tcPr>
            <w:tcW w:w="1120" w:type="dxa"/>
            <w:tcBorders>
              <w:top w:val="nil"/>
              <w:left w:val="nil"/>
              <w:bottom w:val="single" w:sz="4" w:space="0" w:color="auto"/>
              <w:right w:val="single" w:sz="4" w:space="0" w:color="auto"/>
            </w:tcBorders>
            <w:noWrap/>
            <w:vAlign w:val="center"/>
            <w:hideMark/>
          </w:tcPr>
          <w:p w14:paraId="06DB318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397,51</w:t>
            </w:r>
          </w:p>
        </w:tc>
        <w:tc>
          <w:tcPr>
            <w:tcW w:w="1120" w:type="dxa"/>
            <w:tcBorders>
              <w:top w:val="nil"/>
              <w:left w:val="nil"/>
              <w:bottom w:val="single" w:sz="4" w:space="0" w:color="auto"/>
              <w:right w:val="single" w:sz="4" w:space="0" w:color="auto"/>
            </w:tcBorders>
            <w:noWrap/>
            <w:vAlign w:val="center"/>
            <w:hideMark/>
          </w:tcPr>
          <w:p w14:paraId="22080BF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409,43</w:t>
            </w:r>
          </w:p>
        </w:tc>
        <w:tc>
          <w:tcPr>
            <w:tcW w:w="960" w:type="dxa"/>
            <w:tcBorders>
              <w:top w:val="nil"/>
              <w:left w:val="nil"/>
              <w:bottom w:val="single" w:sz="4" w:space="0" w:color="auto"/>
              <w:right w:val="single" w:sz="4" w:space="0" w:color="auto"/>
            </w:tcBorders>
            <w:noWrap/>
            <w:vAlign w:val="center"/>
            <w:hideMark/>
          </w:tcPr>
          <w:p w14:paraId="29C0E41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7FB37DF"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B9B46F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97</w:t>
            </w:r>
          </w:p>
        </w:tc>
        <w:tc>
          <w:tcPr>
            <w:tcW w:w="1048" w:type="dxa"/>
            <w:tcBorders>
              <w:top w:val="nil"/>
              <w:left w:val="nil"/>
              <w:bottom w:val="single" w:sz="4" w:space="0" w:color="auto"/>
              <w:right w:val="single" w:sz="4" w:space="0" w:color="auto"/>
            </w:tcBorders>
            <w:noWrap/>
            <w:vAlign w:val="center"/>
            <w:hideMark/>
          </w:tcPr>
          <w:p w14:paraId="7EFE739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3.057,98</w:t>
            </w:r>
          </w:p>
        </w:tc>
        <w:tc>
          <w:tcPr>
            <w:tcW w:w="1192" w:type="dxa"/>
            <w:tcBorders>
              <w:top w:val="nil"/>
              <w:left w:val="nil"/>
              <w:bottom w:val="single" w:sz="4" w:space="0" w:color="auto"/>
              <w:right w:val="single" w:sz="4" w:space="0" w:color="auto"/>
            </w:tcBorders>
            <w:noWrap/>
            <w:vAlign w:val="center"/>
            <w:hideMark/>
          </w:tcPr>
          <w:p w14:paraId="02A4ECA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3.149,72</w:t>
            </w:r>
          </w:p>
        </w:tc>
        <w:tc>
          <w:tcPr>
            <w:tcW w:w="960" w:type="dxa"/>
            <w:tcBorders>
              <w:top w:val="nil"/>
              <w:left w:val="nil"/>
              <w:bottom w:val="single" w:sz="4" w:space="0" w:color="auto"/>
              <w:right w:val="single" w:sz="4" w:space="0" w:color="auto"/>
            </w:tcBorders>
            <w:noWrap/>
            <w:vAlign w:val="center"/>
            <w:hideMark/>
          </w:tcPr>
          <w:p w14:paraId="0C178E2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17,06</w:t>
            </w:r>
          </w:p>
        </w:tc>
      </w:tr>
      <w:tr w:rsidR="003E2DC0" w:rsidRPr="0007491E" w14:paraId="51A2AD0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D1914E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29</w:t>
            </w:r>
          </w:p>
        </w:tc>
        <w:tc>
          <w:tcPr>
            <w:tcW w:w="1120" w:type="dxa"/>
            <w:tcBorders>
              <w:top w:val="nil"/>
              <w:left w:val="nil"/>
              <w:bottom w:val="single" w:sz="4" w:space="0" w:color="auto"/>
              <w:right w:val="single" w:sz="4" w:space="0" w:color="auto"/>
            </w:tcBorders>
            <w:noWrap/>
            <w:vAlign w:val="center"/>
            <w:hideMark/>
          </w:tcPr>
          <w:p w14:paraId="2644CFA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409,44</w:t>
            </w:r>
          </w:p>
        </w:tc>
        <w:tc>
          <w:tcPr>
            <w:tcW w:w="1120" w:type="dxa"/>
            <w:tcBorders>
              <w:top w:val="nil"/>
              <w:left w:val="nil"/>
              <w:bottom w:val="single" w:sz="4" w:space="0" w:color="auto"/>
              <w:right w:val="single" w:sz="4" w:space="0" w:color="auto"/>
            </w:tcBorders>
            <w:noWrap/>
            <w:vAlign w:val="center"/>
            <w:hideMark/>
          </w:tcPr>
          <w:p w14:paraId="38DEB6F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421,73</w:t>
            </w:r>
          </w:p>
        </w:tc>
        <w:tc>
          <w:tcPr>
            <w:tcW w:w="960" w:type="dxa"/>
            <w:tcBorders>
              <w:top w:val="nil"/>
              <w:left w:val="nil"/>
              <w:bottom w:val="single" w:sz="4" w:space="0" w:color="auto"/>
              <w:right w:val="single" w:sz="4" w:space="0" w:color="auto"/>
            </w:tcBorders>
            <w:noWrap/>
            <w:vAlign w:val="center"/>
            <w:hideMark/>
          </w:tcPr>
          <w:p w14:paraId="531E339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8AF00FA"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CC542B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98</w:t>
            </w:r>
          </w:p>
        </w:tc>
        <w:tc>
          <w:tcPr>
            <w:tcW w:w="1048" w:type="dxa"/>
            <w:tcBorders>
              <w:top w:val="nil"/>
              <w:left w:val="nil"/>
              <w:bottom w:val="single" w:sz="4" w:space="0" w:color="auto"/>
              <w:right w:val="single" w:sz="4" w:space="0" w:color="auto"/>
            </w:tcBorders>
            <w:noWrap/>
            <w:vAlign w:val="center"/>
            <w:hideMark/>
          </w:tcPr>
          <w:p w14:paraId="369D8D1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3.149,73</w:t>
            </w:r>
          </w:p>
        </w:tc>
        <w:tc>
          <w:tcPr>
            <w:tcW w:w="1192" w:type="dxa"/>
            <w:tcBorders>
              <w:top w:val="nil"/>
              <w:left w:val="nil"/>
              <w:bottom w:val="single" w:sz="4" w:space="0" w:color="auto"/>
              <w:right w:val="single" w:sz="4" w:space="0" w:color="auto"/>
            </w:tcBorders>
            <w:noWrap/>
            <w:vAlign w:val="center"/>
            <w:hideMark/>
          </w:tcPr>
          <w:p w14:paraId="553BB6E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3.244,22</w:t>
            </w:r>
          </w:p>
        </w:tc>
        <w:tc>
          <w:tcPr>
            <w:tcW w:w="960" w:type="dxa"/>
            <w:tcBorders>
              <w:top w:val="nil"/>
              <w:left w:val="nil"/>
              <w:bottom w:val="single" w:sz="4" w:space="0" w:color="auto"/>
              <w:right w:val="single" w:sz="4" w:space="0" w:color="auto"/>
            </w:tcBorders>
            <w:noWrap/>
            <w:vAlign w:val="center"/>
            <w:hideMark/>
          </w:tcPr>
          <w:p w14:paraId="6EE4912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17,32</w:t>
            </w:r>
          </w:p>
        </w:tc>
      </w:tr>
      <w:tr w:rsidR="003E2DC0" w:rsidRPr="0007491E" w14:paraId="2439EA84"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8D520F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30</w:t>
            </w:r>
          </w:p>
        </w:tc>
        <w:tc>
          <w:tcPr>
            <w:tcW w:w="1120" w:type="dxa"/>
            <w:tcBorders>
              <w:top w:val="nil"/>
              <w:left w:val="nil"/>
              <w:bottom w:val="single" w:sz="4" w:space="0" w:color="auto"/>
              <w:right w:val="single" w:sz="4" w:space="0" w:color="auto"/>
            </w:tcBorders>
            <w:noWrap/>
            <w:vAlign w:val="center"/>
            <w:hideMark/>
          </w:tcPr>
          <w:p w14:paraId="535D7BE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421,74</w:t>
            </w:r>
          </w:p>
        </w:tc>
        <w:tc>
          <w:tcPr>
            <w:tcW w:w="1120" w:type="dxa"/>
            <w:tcBorders>
              <w:top w:val="nil"/>
              <w:left w:val="nil"/>
              <w:bottom w:val="single" w:sz="4" w:space="0" w:color="auto"/>
              <w:right w:val="single" w:sz="4" w:space="0" w:color="auto"/>
            </w:tcBorders>
            <w:noWrap/>
            <w:vAlign w:val="center"/>
            <w:hideMark/>
          </w:tcPr>
          <w:p w14:paraId="4466B87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434,39</w:t>
            </w:r>
          </w:p>
        </w:tc>
        <w:tc>
          <w:tcPr>
            <w:tcW w:w="960" w:type="dxa"/>
            <w:tcBorders>
              <w:top w:val="nil"/>
              <w:left w:val="nil"/>
              <w:bottom w:val="single" w:sz="4" w:space="0" w:color="auto"/>
              <w:right w:val="single" w:sz="4" w:space="0" w:color="auto"/>
            </w:tcBorders>
            <w:noWrap/>
            <w:vAlign w:val="center"/>
            <w:hideMark/>
          </w:tcPr>
          <w:p w14:paraId="33BF708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24C562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59162E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99</w:t>
            </w:r>
          </w:p>
        </w:tc>
        <w:tc>
          <w:tcPr>
            <w:tcW w:w="1048" w:type="dxa"/>
            <w:tcBorders>
              <w:top w:val="nil"/>
              <w:left w:val="nil"/>
              <w:bottom w:val="single" w:sz="4" w:space="0" w:color="auto"/>
              <w:right w:val="single" w:sz="4" w:space="0" w:color="auto"/>
            </w:tcBorders>
            <w:noWrap/>
            <w:vAlign w:val="center"/>
            <w:hideMark/>
          </w:tcPr>
          <w:p w14:paraId="458CA1E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3.244,23</w:t>
            </w:r>
          </w:p>
        </w:tc>
        <w:tc>
          <w:tcPr>
            <w:tcW w:w="1192" w:type="dxa"/>
            <w:tcBorders>
              <w:top w:val="nil"/>
              <w:left w:val="nil"/>
              <w:bottom w:val="single" w:sz="4" w:space="0" w:color="auto"/>
              <w:right w:val="single" w:sz="4" w:space="0" w:color="auto"/>
            </w:tcBorders>
            <w:noWrap/>
            <w:vAlign w:val="center"/>
            <w:hideMark/>
          </w:tcPr>
          <w:p w14:paraId="3F2C985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3.341,56</w:t>
            </w:r>
          </w:p>
        </w:tc>
        <w:tc>
          <w:tcPr>
            <w:tcW w:w="960" w:type="dxa"/>
            <w:tcBorders>
              <w:top w:val="nil"/>
              <w:left w:val="nil"/>
              <w:bottom w:val="single" w:sz="4" w:space="0" w:color="auto"/>
              <w:right w:val="single" w:sz="4" w:space="0" w:color="auto"/>
            </w:tcBorders>
            <w:noWrap/>
            <w:vAlign w:val="center"/>
            <w:hideMark/>
          </w:tcPr>
          <w:p w14:paraId="2CDC8DD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17,58</w:t>
            </w:r>
          </w:p>
        </w:tc>
      </w:tr>
      <w:tr w:rsidR="003E2DC0" w:rsidRPr="0007491E" w14:paraId="783B4730"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CE67E0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31</w:t>
            </w:r>
          </w:p>
        </w:tc>
        <w:tc>
          <w:tcPr>
            <w:tcW w:w="1120" w:type="dxa"/>
            <w:tcBorders>
              <w:top w:val="nil"/>
              <w:left w:val="nil"/>
              <w:bottom w:val="single" w:sz="4" w:space="0" w:color="auto"/>
              <w:right w:val="single" w:sz="4" w:space="0" w:color="auto"/>
            </w:tcBorders>
            <w:noWrap/>
            <w:vAlign w:val="center"/>
            <w:hideMark/>
          </w:tcPr>
          <w:p w14:paraId="117DB59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434,40</w:t>
            </w:r>
          </w:p>
        </w:tc>
        <w:tc>
          <w:tcPr>
            <w:tcW w:w="1120" w:type="dxa"/>
            <w:tcBorders>
              <w:top w:val="nil"/>
              <w:left w:val="nil"/>
              <w:bottom w:val="single" w:sz="4" w:space="0" w:color="auto"/>
              <w:right w:val="single" w:sz="4" w:space="0" w:color="auto"/>
            </w:tcBorders>
            <w:noWrap/>
            <w:vAlign w:val="center"/>
            <w:hideMark/>
          </w:tcPr>
          <w:p w14:paraId="1EAC8D5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447,43</w:t>
            </w:r>
          </w:p>
        </w:tc>
        <w:tc>
          <w:tcPr>
            <w:tcW w:w="960" w:type="dxa"/>
            <w:tcBorders>
              <w:top w:val="nil"/>
              <w:left w:val="nil"/>
              <w:bottom w:val="single" w:sz="4" w:space="0" w:color="auto"/>
              <w:right w:val="single" w:sz="4" w:space="0" w:color="auto"/>
            </w:tcBorders>
            <w:noWrap/>
            <w:vAlign w:val="center"/>
            <w:hideMark/>
          </w:tcPr>
          <w:p w14:paraId="5CB8205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1EBEB275"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4D0F31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100</w:t>
            </w:r>
          </w:p>
        </w:tc>
        <w:tc>
          <w:tcPr>
            <w:tcW w:w="1048" w:type="dxa"/>
            <w:tcBorders>
              <w:top w:val="nil"/>
              <w:left w:val="nil"/>
              <w:bottom w:val="single" w:sz="4" w:space="0" w:color="auto"/>
              <w:right w:val="single" w:sz="4" w:space="0" w:color="auto"/>
            </w:tcBorders>
            <w:noWrap/>
            <w:vAlign w:val="center"/>
            <w:hideMark/>
          </w:tcPr>
          <w:p w14:paraId="2F0AA93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3.341,57</w:t>
            </w:r>
          </w:p>
        </w:tc>
        <w:tc>
          <w:tcPr>
            <w:tcW w:w="1192" w:type="dxa"/>
            <w:tcBorders>
              <w:top w:val="nil"/>
              <w:left w:val="nil"/>
              <w:bottom w:val="single" w:sz="4" w:space="0" w:color="auto"/>
              <w:right w:val="single" w:sz="4" w:space="0" w:color="auto"/>
            </w:tcBorders>
            <w:noWrap/>
            <w:vAlign w:val="center"/>
            <w:hideMark/>
          </w:tcPr>
          <w:p w14:paraId="470AD0D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3.441,82</w:t>
            </w:r>
          </w:p>
        </w:tc>
        <w:tc>
          <w:tcPr>
            <w:tcW w:w="960" w:type="dxa"/>
            <w:tcBorders>
              <w:top w:val="nil"/>
              <w:left w:val="nil"/>
              <w:bottom w:val="single" w:sz="4" w:space="0" w:color="auto"/>
              <w:right w:val="single" w:sz="4" w:space="0" w:color="auto"/>
            </w:tcBorders>
            <w:noWrap/>
            <w:vAlign w:val="center"/>
            <w:hideMark/>
          </w:tcPr>
          <w:p w14:paraId="04F9A4F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17,82</w:t>
            </w:r>
          </w:p>
        </w:tc>
      </w:tr>
      <w:tr w:rsidR="003E2DC0" w:rsidRPr="0007491E" w14:paraId="1C4E9808"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526EF0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32</w:t>
            </w:r>
          </w:p>
        </w:tc>
        <w:tc>
          <w:tcPr>
            <w:tcW w:w="1120" w:type="dxa"/>
            <w:tcBorders>
              <w:top w:val="nil"/>
              <w:left w:val="nil"/>
              <w:bottom w:val="single" w:sz="4" w:space="0" w:color="auto"/>
              <w:right w:val="single" w:sz="4" w:space="0" w:color="auto"/>
            </w:tcBorders>
            <w:noWrap/>
            <w:vAlign w:val="center"/>
            <w:hideMark/>
          </w:tcPr>
          <w:p w14:paraId="11ABC8D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447,44</w:t>
            </w:r>
          </w:p>
        </w:tc>
        <w:tc>
          <w:tcPr>
            <w:tcW w:w="1120" w:type="dxa"/>
            <w:tcBorders>
              <w:top w:val="nil"/>
              <w:left w:val="nil"/>
              <w:bottom w:val="single" w:sz="4" w:space="0" w:color="auto"/>
              <w:right w:val="single" w:sz="4" w:space="0" w:color="auto"/>
            </w:tcBorders>
            <w:noWrap/>
            <w:vAlign w:val="center"/>
            <w:hideMark/>
          </w:tcPr>
          <w:p w14:paraId="0645956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460,86</w:t>
            </w:r>
          </w:p>
        </w:tc>
        <w:tc>
          <w:tcPr>
            <w:tcW w:w="960" w:type="dxa"/>
            <w:tcBorders>
              <w:top w:val="nil"/>
              <w:left w:val="nil"/>
              <w:bottom w:val="single" w:sz="4" w:space="0" w:color="auto"/>
              <w:right w:val="single" w:sz="4" w:space="0" w:color="auto"/>
            </w:tcBorders>
            <w:noWrap/>
            <w:vAlign w:val="center"/>
            <w:hideMark/>
          </w:tcPr>
          <w:p w14:paraId="3681AFC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841BFA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D618F3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101</w:t>
            </w:r>
          </w:p>
        </w:tc>
        <w:tc>
          <w:tcPr>
            <w:tcW w:w="1048" w:type="dxa"/>
            <w:tcBorders>
              <w:top w:val="nil"/>
              <w:left w:val="nil"/>
              <w:bottom w:val="single" w:sz="4" w:space="0" w:color="auto"/>
              <w:right w:val="single" w:sz="4" w:space="0" w:color="auto"/>
            </w:tcBorders>
            <w:noWrap/>
            <w:vAlign w:val="center"/>
            <w:hideMark/>
          </w:tcPr>
          <w:p w14:paraId="22C09B0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3.441,83</w:t>
            </w:r>
          </w:p>
        </w:tc>
        <w:tc>
          <w:tcPr>
            <w:tcW w:w="1192" w:type="dxa"/>
            <w:tcBorders>
              <w:top w:val="nil"/>
              <w:left w:val="nil"/>
              <w:bottom w:val="single" w:sz="4" w:space="0" w:color="auto"/>
              <w:right w:val="single" w:sz="4" w:space="0" w:color="auto"/>
            </w:tcBorders>
            <w:noWrap/>
            <w:vAlign w:val="center"/>
            <w:hideMark/>
          </w:tcPr>
          <w:p w14:paraId="5209530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3.545,08</w:t>
            </w:r>
          </w:p>
        </w:tc>
        <w:tc>
          <w:tcPr>
            <w:tcW w:w="960" w:type="dxa"/>
            <w:tcBorders>
              <w:top w:val="nil"/>
              <w:left w:val="nil"/>
              <w:bottom w:val="single" w:sz="4" w:space="0" w:color="auto"/>
              <w:right w:val="single" w:sz="4" w:space="0" w:color="auto"/>
            </w:tcBorders>
            <w:noWrap/>
            <w:vAlign w:val="center"/>
            <w:hideMark/>
          </w:tcPr>
          <w:p w14:paraId="4AC25548"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18,06</w:t>
            </w:r>
          </w:p>
        </w:tc>
      </w:tr>
      <w:tr w:rsidR="003E2DC0" w:rsidRPr="0007491E" w14:paraId="267033FD"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E2B1B7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33</w:t>
            </w:r>
          </w:p>
        </w:tc>
        <w:tc>
          <w:tcPr>
            <w:tcW w:w="1120" w:type="dxa"/>
            <w:tcBorders>
              <w:top w:val="nil"/>
              <w:left w:val="nil"/>
              <w:bottom w:val="single" w:sz="4" w:space="0" w:color="auto"/>
              <w:right w:val="single" w:sz="4" w:space="0" w:color="auto"/>
            </w:tcBorders>
            <w:noWrap/>
            <w:vAlign w:val="center"/>
            <w:hideMark/>
          </w:tcPr>
          <w:p w14:paraId="26C94C5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460,87</w:t>
            </w:r>
          </w:p>
        </w:tc>
        <w:tc>
          <w:tcPr>
            <w:tcW w:w="1120" w:type="dxa"/>
            <w:tcBorders>
              <w:top w:val="nil"/>
              <w:left w:val="nil"/>
              <w:bottom w:val="single" w:sz="4" w:space="0" w:color="auto"/>
              <w:right w:val="single" w:sz="4" w:space="0" w:color="auto"/>
            </w:tcBorders>
            <w:noWrap/>
            <w:vAlign w:val="center"/>
            <w:hideMark/>
          </w:tcPr>
          <w:p w14:paraId="1381A01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474,70</w:t>
            </w:r>
          </w:p>
        </w:tc>
        <w:tc>
          <w:tcPr>
            <w:tcW w:w="960" w:type="dxa"/>
            <w:tcBorders>
              <w:top w:val="nil"/>
              <w:left w:val="nil"/>
              <w:bottom w:val="single" w:sz="4" w:space="0" w:color="auto"/>
              <w:right w:val="single" w:sz="4" w:space="0" w:color="auto"/>
            </w:tcBorders>
            <w:noWrap/>
            <w:vAlign w:val="center"/>
            <w:hideMark/>
          </w:tcPr>
          <w:p w14:paraId="6EE72B9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580BB51"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69EDC62"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102</w:t>
            </w:r>
          </w:p>
        </w:tc>
        <w:tc>
          <w:tcPr>
            <w:tcW w:w="1048" w:type="dxa"/>
            <w:tcBorders>
              <w:top w:val="nil"/>
              <w:left w:val="nil"/>
              <w:bottom w:val="single" w:sz="4" w:space="0" w:color="auto"/>
              <w:right w:val="single" w:sz="4" w:space="0" w:color="auto"/>
            </w:tcBorders>
            <w:noWrap/>
            <w:vAlign w:val="center"/>
            <w:hideMark/>
          </w:tcPr>
          <w:p w14:paraId="377959C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3.545,09</w:t>
            </w:r>
          </w:p>
        </w:tc>
        <w:tc>
          <w:tcPr>
            <w:tcW w:w="1192" w:type="dxa"/>
            <w:tcBorders>
              <w:top w:val="nil"/>
              <w:left w:val="nil"/>
              <w:bottom w:val="single" w:sz="4" w:space="0" w:color="auto"/>
              <w:right w:val="single" w:sz="4" w:space="0" w:color="auto"/>
            </w:tcBorders>
            <w:noWrap/>
            <w:vAlign w:val="center"/>
            <w:hideMark/>
          </w:tcPr>
          <w:p w14:paraId="4576917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3.651,45</w:t>
            </w:r>
          </w:p>
        </w:tc>
        <w:tc>
          <w:tcPr>
            <w:tcW w:w="960" w:type="dxa"/>
            <w:tcBorders>
              <w:top w:val="nil"/>
              <w:left w:val="nil"/>
              <w:bottom w:val="single" w:sz="4" w:space="0" w:color="auto"/>
              <w:right w:val="single" w:sz="4" w:space="0" w:color="auto"/>
            </w:tcBorders>
            <w:noWrap/>
            <w:vAlign w:val="center"/>
            <w:hideMark/>
          </w:tcPr>
          <w:p w14:paraId="70B68DF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18,30</w:t>
            </w:r>
          </w:p>
        </w:tc>
      </w:tr>
      <w:tr w:rsidR="003E2DC0" w:rsidRPr="0007491E" w14:paraId="53728C9F"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98737D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34</w:t>
            </w:r>
          </w:p>
        </w:tc>
        <w:tc>
          <w:tcPr>
            <w:tcW w:w="1120" w:type="dxa"/>
            <w:tcBorders>
              <w:top w:val="nil"/>
              <w:left w:val="nil"/>
              <w:bottom w:val="single" w:sz="4" w:space="0" w:color="auto"/>
              <w:right w:val="single" w:sz="4" w:space="0" w:color="auto"/>
            </w:tcBorders>
            <w:noWrap/>
            <w:vAlign w:val="center"/>
            <w:hideMark/>
          </w:tcPr>
          <w:p w14:paraId="13771A0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474,71</w:t>
            </w:r>
          </w:p>
        </w:tc>
        <w:tc>
          <w:tcPr>
            <w:tcW w:w="1120" w:type="dxa"/>
            <w:tcBorders>
              <w:top w:val="nil"/>
              <w:left w:val="nil"/>
              <w:bottom w:val="single" w:sz="4" w:space="0" w:color="auto"/>
              <w:right w:val="single" w:sz="4" w:space="0" w:color="auto"/>
            </w:tcBorders>
            <w:noWrap/>
            <w:vAlign w:val="center"/>
            <w:hideMark/>
          </w:tcPr>
          <w:p w14:paraId="5B2DC12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488,95</w:t>
            </w:r>
          </w:p>
        </w:tc>
        <w:tc>
          <w:tcPr>
            <w:tcW w:w="960" w:type="dxa"/>
            <w:tcBorders>
              <w:top w:val="nil"/>
              <w:left w:val="nil"/>
              <w:bottom w:val="single" w:sz="4" w:space="0" w:color="auto"/>
              <w:right w:val="single" w:sz="4" w:space="0" w:color="auto"/>
            </w:tcBorders>
            <w:noWrap/>
            <w:vAlign w:val="center"/>
            <w:hideMark/>
          </w:tcPr>
          <w:p w14:paraId="0558BE4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8879476"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4574C55"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103</w:t>
            </w:r>
          </w:p>
        </w:tc>
        <w:tc>
          <w:tcPr>
            <w:tcW w:w="1048" w:type="dxa"/>
            <w:tcBorders>
              <w:top w:val="nil"/>
              <w:left w:val="nil"/>
              <w:bottom w:val="single" w:sz="4" w:space="0" w:color="auto"/>
              <w:right w:val="single" w:sz="4" w:space="0" w:color="auto"/>
            </w:tcBorders>
            <w:noWrap/>
            <w:vAlign w:val="center"/>
            <w:hideMark/>
          </w:tcPr>
          <w:p w14:paraId="64182E1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3.651,46</w:t>
            </w:r>
          </w:p>
        </w:tc>
        <w:tc>
          <w:tcPr>
            <w:tcW w:w="1192" w:type="dxa"/>
            <w:tcBorders>
              <w:top w:val="nil"/>
              <w:left w:val="nil"/>
              <w:bottom w:val="single" w:sz="4" w:space="0" w:color="auto"/>
              <w:right w:val="single" w:sz="4" w:space="0" w:color="auto"/>
            </w:tcBorders>
            <w:noWrap/>
            <w:vAlign w:val="center"/>
            <w:hideMark/>
          </w:tcPr>
          <w:p w14:paraId="0EAC568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3.761,00</w:t>
            </w:r>
          </w:p>
        </w:tc>
        <w:tc>
          <w:tcPr>
            <w:tcW w:w="960" w:type="dxa"/>
            <w:tcBorders>
              <w:top w:val="nil"/>
              <w:left w:val="nil"/>
              <w:bottom w:val="single" w:sz="4" w:space="0" w:color="auto"/>
              <w:right w:val="single" w:sz="4" w:space="0" w:color="auto"/>
            </w:tcBorders>
            <w:noWrap/>
            <w:vAlign w:val="center"/>
            <w:hideMark/>
          </w:tcPr>
          <w:p w14:paraId="0480922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18,51</w:t>
            </w:r>
          </w:p>
        </w:tc>
      </w:tr>
      <w:tr w:rsidR="003E2DC0" w:rsidRPr="0007491E" w14:paraId="79B34BF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C89960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35</w:t>
            </w:r>
          </w:p>
        </w:tc>
        <w:tc>
          <w:tcPr>
            <w:tcW w:w="1120" w:type="dxa"/>
            <w:tcBorders>
              <w:top w:val="nil"/>
              <w:left w:val="nil"/>
              <w:bottom w:val="single" w:sz="4" w:space="0" w:color="auto"/>
              <w:right w:val="single" w:sz="4" w:space="0" w:color="auto"/>
            </w:tcBorders>
            <w:noWrap/>
            <w:vAlign w:val="center"/>
            <w:hideMark/>
          </w:tcPr>
          <w:p w14:paraId="754DD52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488,96</w:t>
            </w:r>
          </w:p>
        </w:tc>
        <w:tc>
          <w:tcPr>
            <w:tcW w:w="1120" w:type="dxa"/>
            <w:tcBorders>
              <w:top w:val="nil"/>
              <w:left w:val="nil"/>
              <w:bottom w:val="single" w:sz="4" w:space="0" w:color="auto"/>
              <w:right w:val="single" w:sz="4" w:space="0" w:color="auto"/>
            </w:tcBorders>
            <w:noWrap/>
            <w:vAlign w:val="center"/>
            <w:hideMark/>
          </w:tcPr>
          <w:p w14:paraId="45F6F2A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503,63</w:t>
            </w:r>
          </w:p>
        </w:tc>
        <w:tc>
          <w:tcPr>
            <w:tcW w:w="960" w:type="dxa"/>
            <w:tcBorders>
              <w:top w:val="nil"/>
              <w:left w:val="nil"/>
              <w:bottom w:val="single" w:sz="4" w:space="0" w:color="auto"/>
              <w:right w:val="single" w:sz="4" w:space="0" w:color="auto"/>
            </w:tcBorders>
            <w:noWrap/>
            <w:vAlign w:val="center"/>
            <w:hideMark/>
          </w:tcPr>
          <w:p w14:paraId="2DC73D5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F89228C"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AFF3CE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104</w:t>
            </w:r>
          </w:p>
        </w:tc>
        <w:tc>
          <w:tcPr>
            <w:tcW w:w="1048" w:type="dxa"/>
            <w:tcBorders>
              <w:top w:val="nil"/>
              <w:left w:val="nil"/>
              <w:bottom w:val="single" w:sz="4" w:space="0" w:color="auto"/>
              <w:right w:val="single" w:sz="4" w:space="0" w:color="auto"/>
            </w:tcBorders>
            <w:noWrap/>
            <w:vAlign w:val="center"/>
            <w:hideMark/>
          </w:tcPr>
          <w:p w14:paraId="0CD1822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3.761,01</w:t>
            </w:r>
          </w:p>
        </w:tc>
        <w:tc>
          <w:tcPr>
            <w:tcW w:w="1192" w:type="dxa"/>
            <w:tcBorders>
              <w:top w:val="nil"/>
              <w:left w:val="nil"/>
              <w:bottom w:val="single" w:sz="4" w:space="0" w:color="auto"/>
              <w:right w:val="single" w:sz="4" w:space="0" w:color="auto"/>
            </w:tcBorders>
            <w:noWrap/>
            <w:vAlign w:val="center"/>
            <w:hideMark/>
          </w:tcPr>
          <w:p w14:paraId="5C79F5A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3.873,84</w:t>
            </w:r>
          </w:p>
        </w:tc>
        <w:tc>
          <w:tcPr>
            <w:tcW w:w="960" w:type="dxa"/>
            <w:tcBorders>
              <w:top w:val="nil"/>
              <w:left w:val="nil"/>
              <w:bottom w:val="single" w:sz="4" w:space="0" w:color="auto"/>
              <w:right w:val="single" w:sz="4" w:space="0" w:color="auto"/>
            </w:tcBorders>
            <w:noWrap/>
            <w:vAlign w:val="center"/>
            <w:hideMark/>
          </w:tcPr>
          <w:p w14:paraId="4DD1839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18,73</w:t>
            </w:r>
          </w:p>
        </w:tc>
      </w:tr>
      <w:tr w:rsidR="003E2DC0" w:rsidRPr="0007491E" w14:paraId="161132E6"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E754CF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36</w:t>
            </w:r>
          </w:p>
        </w:tc>
        <w:tc>
          <w:tcPr>
            <w:tcW w:w="1120" w:type="dxa"/>
            <w:tcBorders>
              <w:top w:val="nil"/>
              <w:left w:val="nil"/>
              <w:bottom w:val="single" w:sz="4" w:space="0" w:color="auto"/>
              <w:right w:val="single" w:sz="4" w:space="0" w:color="auto"/>
            </w:tcBorders>
            <w:noWrap/>
            <w:vAlign w:val="center"/>
            <w:hideMark/>
          </w:tcPr>
          <w:p w14:paraId="2515A51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503,64</w:t>
            </w:r>
          </w:p>
        </w:tc>
        <w:tc>
          <w:tcPr>
            <w:tcW w:w="1120" w:type="dxa"/>
            <w:tcBorders>
              <w:top w:val="nil"/>
              <w:left w:val="nil"/>
              <w:bottom w:val="single" w:sz="4" w:space="0" w:color="auto"/>
              <w:right w:val="single" w:sz="4" w:space="0" w:color="auto"/>
            </w:tcBorders>
            <w:noWrap/>
            <w:vAlign w:val="center"/>
            <w:hideMark/>
          </w:tcPr>
          <w:p w14:paraId="4A6A968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518,75</w:t>
            </w:r>
          </w:p>
        </w:tc>
        <w:tc>
          <w:tcPr>
            <w:tcW w:w="960" w:type="dxa"/>
            <w:tcBorders>
              <w:top w:val="nil"/>
              <w:left w:val="nil"/>
              <w:bottom w:val="single" w:sz="4" w:space="0" w:color="auto"/>
              <w:right w:val="single" w:sz="4" w:space="0" w:color="auto"/>
            </w:tcBorders>
            <w:noWrap/>
            <w:vAlign w:val="center"/>
            <w:hideMark/>
          </w:tcPr>
          <w:p w14:paraId="761E987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0ECB964D"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351BAB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105</w:t>
            </w:r>
          </w:p>
        </w:tc>
        <w:tc>
          <w:tcPr>
            <w:tcW w:w="1048" w:type="dxa"/>
            <w:tcBorders>
              <w:top w:val="nil"/>
              <w:left w:val="nil"/>
              <w:bottom w:val="single" w:sz="4" w:space="0" w:color="auto"/>
              <w:right w:val="single" w:sz="4" w:space="0" w:color="auto"/>
            </w:tcBorders>
            <w:noWrap/>
            <w:vAlign w:val="center"/>
            <w:hideMark/>
          </w:tcPr>
          <w:p w14:paraId="61743DB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3.873,85</w:t>
            </w:r>
          </w:p>
        </w:tc>
        <w:tc>
          <w:tcPr>
            <w:tcW w:w="1192" w:type="dxa"/>
            <w:tcBorders>
              <w:top w:val="nil"/>
              <w:left w:val="nil"/>
              <w:bottom w:val="single" w:sz="4" w:space="0" w:color="auto"/>
              <w:right w:val="single" w:sz="4" w:space="0" w:color="auto"/>
            </w:tcBorders>
            <w:noWrap/>
            <w:vAlign w:val="center"/>
            <w:hideMark/>
          </w:tcPr>
          <w:p w14:paraId="43717E4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3.990,07</w:t>
            </w:r>
          </w:p>
        </w:tc>
        <w:tc>
          <w:tcPr>
            <w:tcW w:w="960" w:type="dxa"/>
            <w:tcBorders>
              <w:top w:val="nil"/>
              <w:left w:val="nil"/>
              <w:bottom w:val="single" w:sz="4" w:space="0" w:color="auto"/>
              <w:right w:val="single" w:sz="4" w:space="0" w:color="auto"/>
            </w:tcBorders>
            <w:noWrap/>
            <w:vAlign w:val="center"/>
            <w:hideMark/>
          </w:tcPr>
          <w:p w14:paraId="74059AD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18,94</w:t>
            </w:r>
          </w:p>
        </w:tc>
      </w:tr>
      <w:tr w:rsidR="003E2DC0" w:rsidRPr="0007491E" w14:paraId="5481EA5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CDA557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37</w:t>
            </w:r>
          </w:p>
        </w:tc>
        <w:tc>
          <w:tcPr>
            <w:tcW w:w="1120" w:type="dxa"/>
            <w:tcBorders>
              <w:top w:val="nil"/>
              <w:left w:val="nil"/>
              <w:bottom w:val="single" w:sz="4" w:space="0" w:color="auto"/>
              <w:right w:val="single" w:sz="4" w:space="0" w:color="auto"/>
            </w:tcBorders>
            <w:noWrap/>
            <w:vAlign w:val="center"/>
            <w:hideMark/>
          </w:tcPr>
          <w:p w14:paraId="4F0E24C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518,76</w:t>
            </w:r>
          </w:p>
        </w:tc>
        <w:tc>
          <w:tcPr>
            <w:tcW w:w="1120" w:type="dxa"/>
            <w:tcBorders>
              <w:top w:val="nil"/>
              <w:left w:val="nil"/>
              <w:bottom w:val="single" w:sz="4" w:space="0" w:color="auto"/>
              <w:right w:val="single" w:sz="4" w:space="0" w:color="auto"/>
            </w:tcBorders>
            <w:noWrap/>
            <w:vAlign w:val="center"/>
            <w:hideMark/>
          </w:tcPr>
          <w:p w14:paraId="6CA6B37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534,32</w:t>
            </w:r>
          </w:p>
        </w:tc>
        <w:tc>
          <w:tcPr>
            <w:tcW w:w="960" w:type="dxa"/>
            <w:tcBorders>
              <w:top w:val="nil"/>
              <w:left w:val="nil"/>
              <w:bottom w:val="single" w:sz="4" w:space="0" w:color="auto"/>
              <w:right w:val="single" w:sz="4" w:space="0" w:color="auto"/>
            </w:tcBorders>
            <w:noWrap/>
            <w:vAlign w:val="center"/>
            <w:hideMark/>
          </w:tcPr>
          <w:p w14:paraId="524105F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38EFE98"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FC9DE9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106</w:t>
            </w:r>
          </w:p>
        </w:tc>
        <w:tc>
          <w:tcPr>
            <w:tcW w:w="1048" w:type="dxa"/>
            <w:tcBorders>
              <w:top w:val="nil"/>
              <w:left w:val="nil"/>
              <w:bottom w:val="single" w:sz="4" w:space="0" w:color="auto"/>
              <w:right w:val="single" w:sz="4" w:space="0" w:color="auto"/>
            </w:tcBorders>
            <w:noWrap/>
            <w:vAlign w:val="center"/>
            <w:hideMark/>
          </w:tcPr>
          <w:p w14:paraId="3E6D2AB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3.990,08</w:t>
            </w:r>
          </w:p>
        </w:tc>
        <w:tc>
          <w:tcPr>
            <w:tcW w:w="1192" w:type="dxa"/>
            <w:tcBorders>
              <w:top w:val="nil"/>
              <w:left w:val="nil"/>
              <w:bottom w:val="single" w:sz="4" w:space="0" w:color="auto"/>
              <w:right w:val="single" w:sz="4" w:space="0" w:color="auto"/>
            </w:tcBorders>
            <w:noWrap/>
            <w:vAlign w:val="center"/>
            <w:hideMark/>
          </w:tcPr>
          <w:p w14:paraId="7D0D4D0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4.109,78</w:t>
            </w:r>
          </w:p>
        </w:tc>
        <w:tc>
          <w:tcPr>
            <w:tcW w:w="960" w:type="dxa"/>
            <w:tcBorders>
              <w:top w:val="nil"/>
              <w:left w:val="nil"/>
              <w:bottom w:val="single" w:sz="4" w:space="0" w:color="auto"/>
              <w:right w:val="single" w:sz="4" w:space="0" w:color="auto"/>
            </w:tcBorders>
            <w:noWrap/>
            <w:vAlign w:val="center"/>
            <w:hideMark/>
          </w:tcPr>
          <w:p w14:paraId="02500FF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19,14</w:t>
            </w:r>
          </w:p>
        </w:tc>
      </w:tr>
      <w:tr w:rsidR="003E2DC0" w:rsidRPr="0007491E" w14:paraId="68D4F14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707395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38</w:t>
            </w:r>
          </w:p>
        </w:tc>
        <w:tc>
          <w:tcPr>
            <w:tcW w:w="1120" w:type="dxa"/>
            <w:tcBorders>
              <w:top w:val="nil"/>
              <w:left w:val="nil"/>
              <w:bottom w:val="single" w:sz="4" w:space="0" w:color="auto"/>
              <w:right w:val="single" w:sz="4" w:space="0" w:color="auto"/>
            </w:tcBorders>
            <w:noWrap/>
            <w:vAlign w:val="center"/>
            <w:hideMark/>
          </w:tcPr>
          <w:p w14:paraId="0B2F782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534,33</w:t>
            </w:r>
          </w:p>
        </w:tc>
        <w:tc>
          <w:tcPr>
            <w:tcW w:w="1120" w:type="dxa"/>
            <w:tcBorders>
              <w:top w:val="nil"/>
              <w:left w:val="nil"/>
              <w:bottom w:val="single" w:sz="4" w:space="0" w:color="auto"/>
              <w:right w:val="single" w:sz="4" w:space="0" w:color="auto"/>
            </w:tcBorders>
            <w:noWrap/>
            <w:vAlign w:val="center"/>
            <w:hideMark/>
          </w:tcPr>
          <w:p w14:paraId="372136D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550,36</w:t>
            </w:r>
          </w:p>
        </w:tc>
        <w:tc>
          <w:tcPr>
            <w:tcW w:w="960" w:type="dxa"/>
            <w:tcBorders>
              <w:top w:val="nil"/>
              <w:left w:val="nil"/>
              <w:bottom w:val="single" w:sz="4" w:space="0" w:color="auto"/>
              <w:right w:val="single" w:sz="4" w:space="0" w:color="auto"/>
            </w:tcBorders>
            <w:noWrap/>
            <w:vAlign w:val="center"/>
            <w:hideMark/>
          </w:tcPr>
          <w:p w14:paraId="1041218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2DAF3E70"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6FB09B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107</w:t>
            </w:r>
          </w:p>
        </w:tc>
        <w:tc>
          <w:tcPr>
            <w:tcW w:w="1048" w:type="dxa"/>
            <w:tcBorders>
              <w:top w:val="nil"/>
              <w:left w:val="nil"/>
              <w:bottom w:val="single" w:sz="4" w:space="0" w:color="auto"/>
              <w:right w:val="single" w:sz="4" w:space="0" w:color="auto"/>
            </w:tcBorders>
            <w:noWrap/>
            <w:vAlign w:val="center"/>
            <w:hideMark/>
          </w:tcPr>
          <w:p w14:paraId="57B129D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4.109,79</w:t>
            </w:r>
          </w:p>
        </w:tc>
        <w:tc>
          <w:tcPr>
            <w:tcW w:w="1192" w:type="dxa"/>
            <w:tcBorders>
              <w:top w:val="nil"/>
              <w:left w:val="nil"/>
              <w:bottom w:val="single" w:sz="4" w:space="0" w:color="auto"/>
              <w:right w:val="single" w:sz="4" w:space="0" w:color="auto"/>
            </w:tcBorders>
            <w:noWrap/>
            <w:vAlign w:val="center"/>
            <w:hideMark/>
          </w:tcPr>
          <w:p w14:paraId="42A008C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4.233,08</w:t>
            </w:r>
          </w:p>
        </w:tc>
        <w:tc>
          <w:tcPr>
            <w:tcW w:w="960" w:type="dxa"/>
            <w:tcBorders>
              <w:top w:val="nil"/>
              <w:left w:val="nil"/>
              <w:bottom w:val="single" w:sz="4" w:space="0" w:color="auto"/>
              <w:right w:val="single" w:sz="4" w:space="0" w:color="auto"/>
            </w:tcBorders>
            <w:noWrap/>
            <w:vAlign w:val="center"/>
            <w:hideMark/>
          </w:tcPr>
          <w:p w14:paraId="107EBAE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19,33</w:t>
            </w:r>
          </w:p>
        </w:tc>
      </w:tr>
      <w:tr w:rsidR="003E2DC0" w:rsidRPr="0007491E" w14:paraId="69272A4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C38337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39</w:t>
            </w:r>
          </w:p>
        </w:tc>
        <w:tc>
          <w:tcPr>
            <w:tcW w:w="1120" w:type="dxa"/>
            <w:tcBorders>
              <w:top w:val="nil"/>
              <w:left w:val="nil"/>
              <w:bottom w:val="single" w:sz="4" w:space="0" w:color="auto"/>
              <w:right w:val="single" w:sz="4" w:space="0" w:color="auto"/>
            </w:tcBorders>
            <w:noWrap/>
            <w:vAlign w:val="center"/>
            <w:hideMark/>
          </w:tcPr>
          <w:p w14:paraId="231A2DF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550,37</w:t>
            </w:r>
          </w:p>
        </w:tc>
        <w:tc>
          <w:tcPr>
            <w:tcW w:w="1120" w:type="dxa"/>
            <w:tcBorders>
              <w:top w:val="nil"/>
              <w:left w:val="nil"/>
              <w:bottom w:val="single" w:sz="4" w:space="0" w:color="auto"/>
              <w:right w:val="single" w:sz="4" w:space="0" w:color="auto"/>
            </w:tcBorders>
            <w:noWrap/>
            <w:vAlign w:val="center"/>
            <w:hideMark/>
          </w:tcPr>
          <w:p w14:paraId="3E618A1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566,88</w:t>
            </w:r>
          </w:p>
        </w:tc>
        <w:tc>
          <w:tcPr>
            <w:tcW w:w="960" w:type="dxa"/>
            <w:tcBorders>
              <w:top w:val="nil"/>
              <w:left w:val="nil"/>
              <w:bottom w:val="single" w:sz="4" w:space="0" w:color="auto"/>
              <w:right w:val="single" w:sz="4" w:space="0" w:color="auto"/>
            </w:tcBorders>
            <w:noWrap/>
            <w:vAlign w:val="center"/>
            <w:hideMark/>
          </w:tcPr>
          <w:p w14:paraId="3EFB3A6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6FCFF3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2D729A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108</w:t>
            </w:r>
          </w:p>
        </w:tc>
        <w:tc>
          <w:tcPr>
            <w:tcW w:w="1048" w:type="dxa"/>
            <w:tcBorders>
              <w:top w:val="nil"/>
              <w:left w:val="nil"/>
              <w:bottom w:val="single" w:sz="4" w:space="0" w:color="auto"/>
              <w:right w:val="single" w:sz="4" w:space="0" w:color="auto"/>
            </w:tcBorders>
            <w:noWrap/>
            <w:vAlign w:val="center"/>
            <w:hideMark/>
          </w:tcPr>
          <w:p w14:paraId="4366F67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4.233,09</w:t>
            </w:r>
          </w:p>
        </w:tc>
        <w:tc>
          <w:tcPr>
            <w:tcW w:w="1192" w:type="dxa"/>
            <w:tcBorders>
              <w:top w:val="nil"/>
              <w:left w:val="nil"/>
              <w:bottom w:val="single" w:sz="4" w:space="0" w:color="auto"/>
              <w:right w:val="single" w:sz="4" w:space="0" w:color="auto"/>
            </w:tcBorders>
            <w:noWrap/>
            <w:vAlign w:val="center"/>
            <w:hideMark/>
          </w:tcPr>
          <w:p w14:paraId="600A0F9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4.360,08</w:t>
            </w:r>
          </w:p>
        </w:tc>
        <w:tc>
          <w:tcPr>
            <w:tcW w:w="960" w:type="dxa"/>
            <w:tcBorders>
              <w:top w:val="nil"/>
              <w:left w:val="nil"/>
              <w:bottom w:val="single" w:sz="4" w:space="0" w:color="auto"/>
              <w:right w:val="single" w:sz="4" w:space="0" w:color="auto"/>
            </w:tcBorders>
            <w:noWrap/>
            <w:vAlign w:val="center"/>
            <w:hideMark/>
          </w:tcPr>
          <w:p w14:paraId="7D05F8C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19,53</w:t>
            </w:r>
          </w:p>
        </w:tc>
      </w:tr>
      <w:tr w:rsidR="003E2DC0" w:rsidRPr="0007491E" w14:paraId="2F1AB8B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E8E33E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40</w:t>
            </w:r>
          </w:p>
        </w:tc>
        <w:tc>
          <w:tcPr>
            <w:tcW w:w="1120" w:type="dxa"/>
            <w:tcBorders>
              <w:top w:val="nil"/>
              <w:left w:val="nil"/>
              <w:bottom w:val="single" w:sz="4" w:space="0" w:color="auto"/>
              <w:right w:val="single" w:sz="4" w:space="0" w:color="auto"/>
            </w:tcBorders>
            <w:noWrap/>
            <w:vAlign w:val="center"/>
            <w:hideMark/>
          </w:tcPr>
          <w:p w14:paraId="506AB2C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566,89</w:t>
            </w:r>
          </w:p>
        </w:tc>
        <w:tc>
          <w:tcPr>
            <w:tcW w:w="1120" w:type="dxa"/>
            <w:tcBorders>
              <w:top w:val="nil"/>
              <w:left w:val="nil"/>
              <w:bottom w:val="single" w:sz="4" w:space="0" w:color="auto"/>
              <w:right w:val="single" w:sz="4" w:space="0" w:color="auto"/>
            </w:tcBorders>
            <w:noWrap/>
            <w:vAlign w:val="center"/>
            <w:hideMark/>
          </w:tcPr>
          <w:p w14:paraId="285A9361"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583,90</w:t>
            </w:r>
          </w:p>
        </w:tc>
        <w:tc>
          <w:tcPr>
            <w:tcW w:w="960" w:type="dxa"/>
            <w:tcBorders>
              <w:top w:val="nil"/>
              <w:left w:val="nil"/>
              <w:bottom w:val="single" w:sz="4" w:space="0" w:color="auto"/>
              <w:right w:val="single" w:sz="4" w:space="0" w:color="auto"/>
            </w:tcBorders>
            <w:noWrap/>
            <w:vAlign w:val="center"/>
            <w:hideMark/>
          </w:tcPr>
          <w:p w14:paraId="35D4C47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E819CA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D62F4C8"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109</w:t>
            </w:r>
          </w:p>
        </w:tc>
        <w:tc>
          <w:tcPr>
            <w:tcW w:w="1048" w:type="dxa"/>
            <w:tcBorders>
              <w:top w:val="nil"/>
              <w:left w:val="nil"/>
              <w:bottom w:val="single" w:sz="4" w:space="0" w:color="auto"/>
              <w:right w:val="single" w:sz="4" w:space="0" w:color="auto"/>
            </w:tcBorders>
            <w:noWrap/>
            <w:vAlign w:val="center"/>
            <w:hideMark/>
          </w:tcPr>
          <w:p w14:paraId="28554EC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4.360,09</w:t>
            </w:r>
          </w:p>
        </w:tc>
        <w:tc>
          <w:tcPr>
            <w:tcW w:w="1192" w:type="dxa"/>
            <w:tcBorders>
              <w:top w:val="nil"/>
              <w:left w:val="nil"/>
              <w:bottom w:val="single" w:sz="4" w:space="0" w:color="auto"/>
              <w:right w:val="single" w:sz="4" w:space="0" w:color="auto"/>
            </w:tcBorders>
            <w:noWrap/>
            <w:vAlign w:val="center"/>
            <w:hideMark/>
          </w:tcPr>
          <w:p w14:paraId="6BBC3C5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4.490,90</w:t>
            </w:r>
          </w:p>
        </w:tc>
        <w:tc>
          <w:tcPr>
            <w:tcW w:w="960" w:type="dxa"/>
            <w:tcBorders>
              <w:top w:val="nil"/>
              <w:left w:val="nil"/>
              <w:bottom w:val="single" w:sz="4" w:space="0" w:color="auto"/>
              <w:right w:val="single" w:sz="4" w:space="0" w:color="auto"/>
            </w:tcBorders>
            <w:noWrap/>
            <w:vAlign w:val="center"/>
            <w:hideMark/>
          </w:tcPr>
          <w:p w14:paraId="2F641F8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19,72</w:t>
            </w:r>
          </w:p>
        </w:tc>
      </w:tr>
      <w:tr w:rsidR="003E2DC0" w:rsidRPr="0007491E" w14:paraId="361456C0"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F2C23B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41</w:t>
            </w:r>
          </w:p>
        </w:tc>
        <w:tc>
          <w:tcPr>
            <w:tcW w:w="1120" w:type="dxa"/>
            <w:tcBorders>
              <w:top w:val="nil"/>
              <w:left w:val="nil"/>
              <w:bottom w:val="single" w:sz="4" w:space="0" w:color="auto"/>
              <w:right w:val="single" w:sz="4" w:space="0" w:color="auto"/>
            </w:tcBorders>
            <w:noWrap/>
            <w:vAlign w:val="center"/>
            <w:hideMark/>
          </w:tcPr>
          <w:p w14:paraId="4B61D20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583,91</w:t>
            </w:r>
          </w:p>
        </w:tc>
        <w:tc>
          <w:tcPr>
            <w:tcW w:w="1120" w:type="dxa"/>
            <w:tcBorders>
              <w:top w:val="nil"/>
              <w:left w:val="nil"/>
              <w:bottom w:val="single" w:sz="4" w:space="0" w:color="auto"/>
              <w:right w:val="single" w:sz="4" w:space="0" w:color="auto"/>
            </w:tcBorders>
            <w:noWrap/>
            <w:vAlign w:val="center"/>
            <w:hideMark/>
          </w:tcPr>
          <w:p w14:paraId="02C448F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601,43</w:t>
            </w:r>
          </w:p>
        </w:tc>
        <w:tc>
          <w:tcPr>
            <w:tcW w:w="960" w:type="dxa"/>
            <w:tcBorders>
              <w:top w:val="nil"/>
              <w:left w:val="nil"/>
              <w:bottom w:val="single" w:sz="4" w:space="0" w:color="auto"/>
              <w:right w:val="single" w:sz="4" w:space="0" w:color="auto"/>
            </w:tcBorders>
            <w:noWrap/>
            <w:vAlign w:val="center"/>
            <w:hideMark/>
          </w:tcPr>
          <w:p w14:paraId="3F30ECF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2FEF45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9F11BE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110</w:t>
            </w:r>
          </w:p>
        </w:tc>
        <w:tc>
          <w:tcPr>
            <w:tcW w:w="1048" w:type="dxa"/>
            <w:tcBorders>
              <w:top w:val="nil"/>
              <w:left w:val="nil"/>
              <w:bottom w:val="single" w:sz="4" w:space="0" w:color="auto"/>
              <w:right w:val="single" w:sz="4" w:space="0" w:color="auto"/>
            </w:tcBorders>
            <w:noWrap/>
            <w:vAlign w:val="center"/>
            <w:hideMark/>
          </w:tcPr>
          <w:p w14:paraId="51C751E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4.490,91</w:t>
            </w:r>
          </w:p>
        </w:tc>
        <w:tc>
          <w:tcPr>
            <w:tcW w:w="1192" w:type="dxa"/>
            <w:tcBorders>
              <w:top w:val="nil"/>
              <w:left w:val="nil"/>
              <w:bottom w:val="single" w:sz="4" w:space="0" w:color="auto"/>
              <w:right w:val="single" w:sz="4" w:space="0" w:color="auto"/>
            </w:tcBorders>
            <w:noWrap/>
            <w:vAlign w:val="center"/>
            <w:hideMark/>
          </w:tcPr>
          <w:p w14:paraId="669D78C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4.625,64</w:t>
            </w:r>
          </w:p>
        </w:tc>
        <w:tc>
          <w:tcPr>
            <w:tcW w:w="960" w:type="dxa"/>
            <w:tcBorders>
              <w:top w:val="nil"/>
              <w:left w:val="nil"/>
              <w:bottom w:val="single" w:sz="4" w:space="0" w:color="auto"/>
              <w:right w:val="single" w:sz="4" w:space="0" w:color="auto"/>
            </w:tcBorders>
            <w:noWrap/>
            <w:vAlign w:val="center"/>
            <w:hideMark/>
          </w:tcPr>
          <w:p w14:paraId="422F928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19,89</w:t>
            </w:r>
          </w:p>
        </w:tc>
      </w:tr>
      <w:tr w:rsidR="003E2DC0" w:rsidRPr="0007491E" w14:paraId="01A8748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550CF3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42</w:t>
            </w:r>
          </w:p>
        </w:tc>
        <w:tc>
          <w:tcPr>
            <w:tcW w:w="1120" w:type="dxa"/>
            <w:tcBorders>
              <w:top w:val="nil"/>
              <w:left w:val="nil"/>
              <w:bottom w:val="single" w:sz="4" w:space="0" w:color="auto"/>
              <w:right w:val="single" w:sz="4" w:space="0" w:color="auto"/>
            </w:tcBorders>
            <w:noWrap/>
            <w:vAlign w:val="center"/>
            <w:hideMark/>
          </w:tcPr>
          <w:p w14:paraId="4829D45C"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601,44</w:t>
            </w:r>
          </w:p>
        </w:tc>
        <w:tc>
          <w:tcPr>
            <w:tcW w:w="1120" w:type="dxa"/>
            <w:tcBorders>
              <w:top w:val="nil"/>
              <w:left w:val="nil"/>
              <w:bottom w:val="single" w:sz="4" w:space="0" w:color="auto"/>
              <w:right w:val="single" w:sz="4" w:space="0" w:color="auto"/>
            </w:tcBorders>
            <w:noWrap/>
            <w:vAlign w:val="center"/>
            <w:hideMark/>
          </w:tcPr>
          <w:p w14:paraId="07C4986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619,48</w:t>
            </w:r>
          </w:p>
        </w:tc>
        <w:tc>
          <w:tcPr>
            <w:tcW w:w="960" w:type="dxa"/>
            <w:tcBorders>
              <w:top w:val="nil"/>
              <w:left w:val="nil"/>
              <w:bottom w:val="single" w:sz="4" w:space="0" w:color="auto"/>
              <w:right w:val="single" w:sz="4" w:space="0" w:color="auto"/>
            </w:tcBorders>
            <w:noWrap/>
            <w:vAlign w:val="center"/>
            <w:hideMark/>
          </w:tcPr>
          <w:p w14:paraId="1C18609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E3F7120"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2E3CFC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111</w:t>
            </w:r>
          </w:p>
        </w:tc>
        <w:tc>
          <w:tcPr>
            <w:tcW w:w="1048" w:type="dxa"/>
            <w:tcBorders>
              <w:top w:val="nil"/>
              <w:left w:val="nil"/>
              <w:bottom w:val="single" w:sz="4" w:space="0" w:color="auto"/>
              <w:right w:val="single" w:sz="4" w:space="0" w:color="auto"/>
            </w:tcBorders>
            <w:noWrap/>
            <w:vAlign w:val="center"/>
            <w:hideMark/>
          </w:tcPr>
          <w:p w14:paraId="48A63E7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4.625,65</w:t>
            </w:r>
          </w:p>
        </w:tc>
        <w:tc>
          <w:tcPr>
            <w:tcW w:w="1192" w:type="dxa"/>
            <w:tcBorders>
              <w:top w:val="nil"/>
              <w:left w:val="nil"/>
              <w:bottom w:val="single" w:sz="4" w:space="0" w:color="auto"/>
              <w:right w:val="single" w:sz="4" w:space="0" w:color="auto"/>
            </w:tcBorders>
            <w:noWrap/>
            <w:vAlign w:val="center"/>
            <w:hideMark/>
          </w:tcPr>
          <w:p w14:paraId="2CB8024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4.764,41</w:t>
            </w:r>
          </w:p>
        </w:tc>
        <w:tc>
          <w:tcPr>
            <w:tcW w:w="960" w:type="dxa"/>
            <w:tcBorders>
              <w:top w:val="nil"/>
              <w:left w:val="nil"/>
              <w:bottom w:val="single" w:sz="4" w:space="0" w:color="auto"/>
              <w:right w:val="single" w:sz="4" w:space="0" w:color="auto"/>
            </w:tcBorders>
            <w:noWrap/>
            <w:vAlign w:val="center"/>
            <w:hideMark/>
          </w:tcPr>
          <w:p w14:paraId="2A3D02F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20,07</w:t>
            </w:r>
          </w:p>
        </w:tc>
      </w:tr>
      <w:tr w:rsidR="003E2DC0" w:rsidRPr="0007491E" w14:paraId="6E1B0FC5"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68B705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43</w:t>
            </w:r>
          </w:p>
        </w:tc>
        <w:tc>
          <w:tcPr>
            <w:tcW w:w="1120" w:type="dxa"/>
            <w:tcBorders>
              <w:top w:val="nil"/>
              <w:left w:val="nil"/>
              <w:bottom w:val="single" w:sz="4" w:space="0" w:color="auto"/>
              <w:right w:val="single" w:sz="4" w:space="0" w:color="auto"/>
            </w:tcBorders>
            <w:noWrap/>
            <w:vAlign w:val="center"/>
            <w:hideMark/>
          </w:tcPr>
          <w:p w14:paraId="1E61281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619,49</w:t>
            </w:r>
          </w:p>
        </w:tc>
        <w:tc>
          <w:tcPr>
            <w:tcW w:w="1120" w:type="dxa"/>
            <w:tcBorders>
              <w:top w:val="nil"/>
              <w:left w:val="nil"/>
              <w:bottom w:val="single" w:sz="4" w:space="0" w:color="auto"/>
              <w:right w:val="single" w:sz="4" w:space="0" w:color="auto"/>
            </w:tcBorders>
            <w:noWrap/>
            <w:vAlign w:val="center"/>
            <w:hideMark/>
          </w:tcPr>
          <w:p w14:paraId="104B32E1"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638,07</w:t>
            </w:r>
          </w:p>
        </w:tc>
        <w:tc>
          <w:tcPr>
            <w:tcW w:w="960" w:type="dxa"/>
            <w:tcBorders>
              <w:top w:val="nil"/>
              <w:left w:val="nil"/>
              <w:bottom w:val="single" w:sz="4" w:space="0" w:color="auto"/>
              <w:right w:val="single" w:sz="4" w:space="0" w:color="auto"/>
            </w:tcBorders>
            <w:noWrap/>
            <w:vAlign w:val="center"/>
            <w:hideMark/>
          </w:tcPr>
          <w:p w14:paraId="2FEB8A4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7A248388"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65D6EC05"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112</w:t>
            </w:r>
          </w:p>
        </w:tc>
        <w:tc>
          <w:tcPr>
            <w:tcW w:w="1048" w:type="dxa"/>
            <w:tcBorders>
              <w:top w:val="nil"/>
              <w:left w:val="nil"/>
              <w:bottom w:val="single" w:sz="4" w:space="0" w:color="auto"/>
              <w:right w:val="single" w:sz="4" w:space="0" w:color="auto"/>
            </w:tcBorders>
            <w:noWrap/>
            <w:vAlign w:val="center"/>
            <w:hideMark/>
          </w:tcPr>
          <w:p w14:paraId="0129602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4.764,42</w:t>
            </w:r>
          </w:p>
        </w:tc>
        <w:tc>
          <w:tcPr>
            <w:tcW w:w="1192" w:type="dxa"/>
            <w:tcBorders>
              <w:top w:val="nil"/>
              <w:left w:val="nil"/>
              <w:bottom w:val="single" w:sz="4" w:space="0" w:color="auto"/>
              <w:right w:val="single" w:sz="4" w:space="0" w:color="auto"/>
            </w:tcBorders>
            <w:noWrap/>
            <w:vAlign w:val="center"/>
            <w:hideMark/>
          </w:tcPr>
          <w:p w14:paraId="2B5A4D9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4.907,36</w:t>
            </w:r>
          </w:p>
        </w:tc>
        <w:tc>
          <w:tcPr>
            <w:tcW w:w="960" w:type="dxa"/>
            <w:tcBorders>
              <w:top w:val="nil"/>
              <w:left w:val="nil"/>
              <w:bottom w:val="single" w:sz="4" w:space="0" w:color="auto"/>
              <w:right w:val="single" w:sz="4" w:space="0" w:color="auto"/>
            </w:tcBorders>
            <w:noWrap/>
            <w:vAlign w:val="center"/>
            <w:hideMark/>
          </w:tcPr>
          <w:p w14:paraId="425FBE7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20,24</w:t>
            </w:r>
          </w:p>
        </w:tc>
      </w:tr>
      <w:tr w:rsidR="003E2DC0" w:rsidRPr="0007491E" w14:paraId="57CCBC4B"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F38D8A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44</w:t>
            </w:r>
          </w:p>
        </w:tc>
        <w:tc>
          <w:tcPr>
            <w:tcW w:w="1120" w:type="dxa"/>
            <w:tcBorders>
              <w:top w:val="nil"/>
              <w:left w:val="nil"/>
              <w:bottom w:val="single" w:sz="4" w:space="0" w:color="auto"/>
              <w:right w:val="single" w:sz="4" w:space="0" w:color="auto"/>
            </w:tcBorders>
            <w:noWrap/>
            <w:vAlign w:val="center"/>
            <w:hideMark/>
          </w:tcPr>
          <w:p w14:paraId="62DB46D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638,08</w:t>
            </w:r>
          </w:p>
        </w:tc>
        <w:tc>
          <w:tcPr>
            <w:tcW w:w="1120" w:type="dxa"/>
            <w:tcBorders>
              <w:top w:val="nil"/>
              <w:left w:val="nil"/>
              <w:bottom w:val="single" w:sz="4" w:space="0" w:color="auto"/>
              <w:right w:val="single" w:sz="4" w:space="0" w:color="auto"/>
            </w:tcBorders>
            <w:noWrap/>
            <w:vAlign w:val="center"/>
            <w:hideMark/>
          </w:tcPr>
          <w:p w14:paraId="113A9D3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657,23</w:t>
            </w:r>
          </w:p>
        </w:tc>
        <w:tc>
          <w:tcPr>
            <w:tcW w:w="960" w:type="dxa"/>
            <w:tcBorders>
              <w:top w:val="nil"/>
              <w:left w:val="nil"/>
              <w:bottom w:val="single" w:sz="4" w:space="0" w:color="auto"/>
              <w:right w:val="single" w:sz="4" w:space="0" w:color="auto"/>
            </w:tcBorders>
            <w:noWrap/>
            <w:vAlign w:val="center"/>
            <w:hideMark/>
          </w:tcPr>
          <w:p w14:paraId="10AD6C3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681E61A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0947F4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113</w:t>
            </w:r>
          </w:p>
        </w:tc>
        <w:tc>
          <w:tcPr>
            <w:tcW w:w="1048" w:type="dxa"/>
            <w:tcBorders>
              <w:top w:val="nil"/>
              <w:left w:val="nil"/>
              <w:bottom w:val="single" w:sz="4" w:space="0" w:color="auto"/>
              <w:right w:val="single" w:sz="4" w:space="0" w:color="auto"/>
            </w:tcBorders>
            <w:noWrap/>
            <w:vAlign w:val="center"/>
            <w:hideMark/>
          </w:tcPr>
          <w:p w14:paraId="0BE2E70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4.907,37</w:t>
            </w:r>
          </w:p>
        </w:tc>
        <w:tc>
          <w:tcPr>
            <w:tcW w:w="1192" w:type="dxa"/>
            <w:tcBorders>
              <w:top w:val="nil"/>
              <w:left w:val="nil"/>
              <w:bottom w:val="single" w:sz="4" w:space="0" w:color="auto"/>
              <w:right w:val="single" w:sz="4" w:space="0" w:color="auto"/>
            </w:tcBorders>
            <w:noWrap/>
            <w:vAlign w:val="center"/>
            <w:hideMark/>
          </w:tcPr>
          <w:p w14:paraId="1AC6190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5.054,59</w:t>
            </w:r>
          </w:p>
        </w:tc>
        <w:tc>
          <w:tcPr>
            <w:tcW w:w="960" w:type="dxa"/>
            <w:tcBorders>
              <w:top w:val="nil"/>
              <w:left w:val="nil"/>
              <w:bottom w:val="single" w:sz="4" w:space="0" w:color="auto"/>
              <w:right w:val="single" w:sz="4" w:space="0" w:color="auto"/>
            </w:tcBorders>
            <w:noWrap/>
            <w:vAlign w:val="center"/>
            <w:hideMark/>
          </w:tcPr>
          <w:p w14:paraId="3CBA72A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20,41</w:t>
            </w:r>
          </w:p>
        </w:tc>
      </w:tr>
      <w:tr w:rsidR="003E2DC0" w:rsidRPr="0007491E" w14:paraId="0E749D6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460645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45</w:t>
            </w:r>
          </w:p>
        </w:tc>
        <w:tc>
          <w:tcPr>
            <w:tcW w:w="1120" w:type="dxa"/>
            <w:tcBorders>
              <w:top w:val="nil"/>
              <w:left w:val="nil"/>
              <w:bottom w:val="single" w:sz="4" w:space="0" w:color="auto"/>
              <w:right w:val="single" w:sz="4" w:space="0" w:color="auto"/>
            </w:tcBorders>
            <w:noWrap/>
            <w:vAlign w:val="center"/>
            <w:hideMark/>
          </w:tcPr>
          <w:p w14:paraId="60F6F27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657,24</w:t>
            </w:r>
          </w:p>
        </w:tc>
        <w:tc>
          <w:tcPr>
            <w:tcW w:w="1120" w:type="dxa"/>
            <w:tcBorders>
              <w:top w:val="nil"/>
              <w:left w:val="nil"/>
              <w:bottom w:val="single" w:sz="4" w:space="0" w:color="auto"/>
              <w:right w:val="single" w:sz="4" w:space="0" w:color="auto"/>
            </w:tcBorders>
            <w:noWrap/>
            <w:vAlign w:val="center"/>
            <w:hideMark/>
          </w:tcPr>
          <w:p w14:paraId="7CC09F4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676,95</w:t>
            </w:r>
          </w:p>
        </w:tc>
        <w:tc>
          <w:tcPr>
            <w:tcW w:w="960" w:type="dxa"/>
            <w:tcBorders>
              <w:top w:val="nil"/>
              <w:left w:val="nil"/>
              <w:bottom w:val="single" w:sz="4" w:space="0" w:color="auto"/>
              <w:right w:val="single" w:sz="4" w:space="0" w:color="auto"/>
            </w:tcBorders>
            <w:noWrap/>
            <w:vAlign w:val="center"/>
            <w:hideMark/>
          </w:tcPr>
          <w:p w14:paraId="04ABAE7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9515B0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11D29A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114</w:t>
            </w:r>
          </w:p>
        </w:tc>
        <w:tc>
          <w:tcPr>
            <w:tcW w:w="1048" w:type="dxa"/>
            <w:tcBorders>
              <w:top w:val="nil"/>
              <w:left w:val="nil"/>
              <w:bottom w:val="single" w:sz="4" w:space="0" w:color="auto"/>
              <w:right w:val="single" w:sz="4" w:space="0" w:color="auto"/>
            </w:tcBorders>
            <w:noWrap/>
            <w:vAlign w:val="center"/>
            <w:hideMark/>
          </w:tcPr>
          <w:p w14:paraId="66D3C1E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5.054,60</w:t>
            </w:r>
          </w:p>
        </w:tc>
        <w:tc>
          <w:tcPr>
            <w:tcW w:w="1192" w:type="dxa"/>
            <w:tcBorders>
              <w:top w:val="nil"/>
              <w:left w:val="nil"/>
              <w:bottom w:val="single" w:sz="4" w:space="0" w:color="auto"/>
              <w:right w:val="single" w:sz="4" w:space="0" w:color="auto"/>
            </w:tcBorders>
            <w:noWrap/>
            <w:vAlign w:val="center"/>
            <w:hideMark/>
          </w:tcPr>
          <w:p w14:paraId="64C2E41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5.206,24</w:t>
            </w:r>
          </w:p>
        </w:tc>
        <w:tc>
          <w:tcPr>
            <w:tcW w:w="960" w:type="dxa"/>
            <w:tcBorders>
              <w:top w:val="nil"/>
              <w:left w:val="nil"/>
              <w:bottom w:val="single" w:sz="4" w:space="0" w:color="auto"/>
              <w:right w:val="single" w:sz="4" w:space="0" w:color="auto"/>
            </w:tcBorders>
            <w:noWrap/>
            <w:vAlign w:val="center"/>
            <w:hideMark/>
          </w:tcPr>
          <w:p w14:paraId="23B5BF3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20,56</w:t>
            </w:r>
          </w:p>
        </w:tc>
      </w:tr>
      <w:tr w:rsidR="003E2DC0" w:rsidRPr="0007491E" w14:paraId="49AA05B6"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AC77A1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46</w:t>
            </w:r>
          </w:p>
        </w:tc>
        <w:tc>
          <w:tcPr>
            <w:tcW w:w="1120" w:type="dxa"/>
            <w:tcBorders>
              <w:top w:val="nil"/>
              <w:left w:val="nil"/>
              <w:bottom w:val="single" w:sz="4" w:space="0" w:color="auto"/>
              <w:right w:val="single" w:sz="4" w:space="0" w:color="auto"/>
            </w:tcBorders>
            <w:noWrap/>
            <w:vAlign w:val="center"/>
            <w:hideMark/>
          </w:tcPr>
          <w:p w14:paraId="41A4BAD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676,96</w:t>
            </w:r>
          </w:p>
        </w:tc>
        <w:tc>
          <w:tcPr>
            <w:tcW w:w="1120" w:type="dxa"/>
            <w:tcBorders>
              <w:top w:val="nil"/>
              <w:left w:val="nil"/>
              <w:bottom w:val="single" w:sz="4" w:space="0" w:color="auto"/>
              <w:right w:val="single" w:sz="4" w:space="0" w:color="auto"/>
            </w:tcBorders>
            <w:noWrap/>
            <w:vAlign w:val="center"/>
            <w:hideMark/>
          </w:tcPr>
          <w:p w14:paraId="67A0EA8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697,27</w:t>
            </w:r>
          </w:p>
        </w:tc>
        <w:tc>
          <w:tcPr>
            <w:tcW w:w="960" w:type="dxa"/>
            <w:tcBorders>
              <w:top w:val="nil"/>
              <w:left w:val="nil"/>
              <w:bottom w:val="single" w:sz="4" w:space="0" w:color="auto"/>
              <w:right w:val="single" w:sz="4" w:space="0" w:color="auto"/>
            </w:tcBorders>
            <w:noWrap/>
            <w:vAlign w:val="center"/>
            <w:hideMark/>
          </w:tcPr>
          <w:p w14:paraId="235212C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1EA694E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7AA9E5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115</w:t>
            </w:r>
          </w:p>
        </w:tc>
        <w:tc>
          <w:tcPr>
            <w:tcW w:w="1048" w:type="dxa"/>
            <w:tcBorders>
              <w:top w:val="nil"/>
              <w:left w:val="nil"/>
              <w:bottom w:val="single" w:sz="4" w:space="0" w:color="auto"/>
              <w:right w:val="single" w:sz="4" w:space="0" w:color="auto"/>
            </w:tcBorders>
            <w:noWrap/>
            <w:vAlign w:val="center"/>
            <w:hideMark/>
          </w:tcPr>
          <w:p w14:paraId="678902D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5.206,25</w:t>
            </w:r>
          </w:p>
        </w:tc>
        <w:tc>
          <w:tcPr>
            <w:tcW w:w="1192" w:type="dxa"/>
            <w:tcBorders>
              <w:top w:val="nil"/>
              <w:left w:val="nil"/>
              <w:bottom w:val="single" w:sz="4" w:space="0" w:color="auto"/>
              <w:right w:val="single" w:sz="4" w:space="0" w:color="auto"/>
            </w:tcBorders>
            <w:noWrap/>
            <w:vAlign w:val="center"/>
            <w:hideMark/>
          </w:tcPr>
          <w:p w14:paraId="0E3FA5F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5.362,43</w:t>
            </w:r>
          </w:p>
        </w:tc>
        <w:tc>
          <w:tcPr>
            <w:tcW w:w="960" w:type="dxa"/>
            <w:tcBorders>
              <w:top w:val="nil"/>
              <w:left w:val="nil"/>
              <w:bottom w:val="single" w:sz="4" w:space="0" w:color="auto"/>
              <w:right w:val="single" w:sz="4" w:space="0" w:color="auto"/>
            </w:tcBorders>
            <w:noWrap/>
            <w:vAlign w:val="center"/>
            <w:hideMark/>
          </w:tcPr>
          <w:p w14:paraId="3ACF9C40"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20,71</w:t>
            </w:r>
          </w:p>
        </w:tc>
      </w:tr>
      <w:tr w:rsidR="003E2DC0" w:rsidRPr="0007491E" w14:paraId="0A5B4318"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AA9F56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47</w:t>
            </w:r>
          </w:p>
        </w:tc>
        <w:tc>
          <w:tcPr>
            <w:tcW w:w="1120" w:type="dxa"/>
            <w:tcBorders>
              <w:top w:val="nil"/>
              <w:left w:val="nil"/>
              <w:bottom w:val="single" w:sz="4" w:space="0" w:color="auto"/>
              <w:right w:val="single" w:sz="4" w:space="0" w:color="auto"/>
            </w:tcBorders>
            <w:noWrap/>
            <w:vAlign w:val="center"/>
            <w:hideMark/>
          </w:tcPr>
          <w:p w14:paraId="0537510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697,28</w:t>
            </w:r>
          </w:p>
        </w:tc>
        <w:tc>
          <w:tcPr>
            <w:tcW w:w="1120" w:type="dxa"/>
            <w:tcBorders>
              <w:top w:val="nil"/>
              <w:left w:val="nil"/>
              <w:bottom w:val="single" w:sz="4" w:space="0" w:color="auto"/>
              <w:right w:val="single" w:sz="4" w:space="0" w:color="auto"/>
            </w:tcBorders>
            <w:noWrap/>
            <w:vAlign w:val="center"/>
            <w:hideMark/>
          </w:tcPr>
          <w:p w14:paraId="362D05C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718,20</w:t>
            </w:r>
          </w:p>
        </w:tc>
        <w:tc>
          <w:tcPr>
            <w:tcW w:w="960" w:type="dxa"/>
            <w:tcBorders>
              <w:top w:val="nil"/>
              <w:left w:val="nil"/>
              <w:bottom w:val="single" w:sz="4" w:space="0" w:color="auto"/>
              <w:right w:val="single" w:sz="4" w:space="0" w:color="auto"/>
            </w:tcBorders>
            <w:noWrap/>
            <w:vAlign w:val="center"/>
            <w:hideMark/>
          </w:tcPr>
          <w:p w14:paraId="7843D45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D363C7D"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4BB5F7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116</w:t>
            </w:r>
          </w:p>
        </w:tc>
        <w:tc>
          <w:tcPr>
            <w:tcW w:w="1048" w:type="dxa"/>
            <w:tcBorders>
              <w:top w:val="nil"/>
              <w:left w:val="nil"/>
              <w:bottom w:val="single" w:sz="4" w:space="0" w:color="auto"/>
              <w:right w:val="single" w:sz="4" w:space="0" w:color="auto"/>
            </w:tcBorders>
            <w:noWrap/>
            <w:vAlign w:val="center"/>
            <w:hideMark/>
          </w:tcPr>
          <w:p w14:paraId="2349A90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5.362,44</w:t>
            </w:r>
          </w:p>
        </w:tc>
        <w:tc>
          <w:tcPr>
            <w:tcW w:w="1192" w:type="dxa"/>
            <w:tcBorders>
              <w:top w:val="nil"/>
              <w:left w:val="nil"/>
              <w:bottom w:val="single" w:sz="4" w:space="0" w:color="auto"/>
              <w:right w:val="single" w:sz="4" w:space="0" w:color="auto"/>
            </w:tcBorders>
            <w:noWrap/>
            <w:vAlign w:val="center"/>
            <w:hideMark/>
          </w:tcPr>
          <w:p w14:paraId="5BE63AB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5.523,32</w:t>
            </w:r>
          </w:p>
        </w:tc>
        <w:tc>
          <w:tcPr>
            <w:tcW w:w="960" w:type="dxa"/>
            <w:tcBorders>
              <w:top w:val="nil"/>
              <w:left w:val="nil"/>
              <w:bottom w:val="single" w:sz="4" w:space="0" w:color="auto"/>
              <w:right w:val="single" w:sz="4" w:space="0" w:color="auto"/>
            </w:tcBorders>
            <w:noWrap/>
            <w:vAlign w:val="center"/>
            <w:hideMark/>
          </w:tcPr>
          <w:p w14:paraId="2A689CF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20,87</w:t>
            </w:r>
          </w:p>
        </w:tc>
      </w:tr>
      <w:tr w:rsidR="003E2DC0" w:rsidRPr="0007491E" w14:paraId="3DAC2914"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A29B77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48</w:t>
            </w:r>
          </w:p>
        </w:tc>
        <w:tc>
          <w:tcPr>
            <w:tcW w:w="1120" w:type="dxa"/>
            <w:tcBorders>
              <w:top w:val="nil"/>
              <w:left w:val="nil"/>
              <w:bottom w:val="single" w:sz="4" w:space="0" w:color="auto"/>
              <w:right w:val="single" w:sz="4" w:space="0" w:color="auto"/>
            </w:tcBorders>
            <w:noWrap/>
            <w:vAlign w:val="center"/>
            <w:hideMark/>
          </w:tcPr>
          <w:p w14:paraId="5D7183C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718,21</w:t>
            </w:r>
          </w:p>
        </w:tc>
        <w:tc>
          <w:tcPr>
            <w:tcW w:w="1120" w:type="dxa"/>
            <w:tcBorders>
              <w:top w:val="nil"/>
              <w:left w:val="nil"/>
              <w:bottom w:val="single" w:sz="4" w:space="0" w:color="auto"/>
              <w:right w:val="single" w:sz="4" w:space="0" w:color="auto"/>
            </w:tcBorders>
            <w:noWrap/>
            <w:vAlign w:val="center"/>
            <w:hideMark/>
          </w:tcPr>
          <w:p w14:paraId="66D9B18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739,76</w:t>
            </w:r>
          </w:p>
        </w:tc>
        <w:tc>
          <w:tcPr>
            <w:tcW w:w="960" w:type="dxa"/>
            <w:tcBorders>
              <w:top w:val="nil"/>
              <w:left w:val="nil"/>
              <w:bottom w:val="single" w:sz="4" w:space="0" w:color="auto"/>
              <w:right w:val="single" w:sz="4" w:space="0" w:color="auto"/>
            </w:tcBorders>
            <w:noWrap/>
            <w:vAlign w:val="center"/>
            <w:hideMark/>
          </w:tcPr>
          <w:p w14:paraId="487B628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07FA58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BFD95F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117</w:t>
            </w:r>
          </w:p>
        </w:tc>
        <w:tc>
          <w:tcPr>
            <w:tcW w:w="1048" w:type="dxa"/>
            <w:tcBorders>
              <w:top w:val="nil"/>
              <w:left w:val="nil"/>
              <w:bottom w:val="single" w:sz="4" w:space="0" w:color="auto"/>
              <w:right w:val="single" w:sz="4" w:space="0" w:color="auto"/>
            </w:tcBorders>
            <w:noWrap/>
            <w:vAlign w:val="center"/>
            <w:hideMark/>
          </w:tcPr>
          <w:p w14:paraId="4A6E01F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5.523,33</w:t>
            </w:r>
          </w:p>
        </w:tc>
        <w:tc>
          <w:tcPr>
            <w:tcW w:w="1192" w:type="dxa"/>
            <w:tcBorders>
              <w:top w:val="nil"/>
              <w:left w:val="nil"/>
              <w:bottom w:val="single" w:sz="4" w:space="0" w:color="auto"/>
              <w:right w:val="single" w:sz="4" w:space="0" w:color="auto"/>
            </w:tcBorders>
            <w:noWrap/>
            <w:vAlign w:val="center"/>
            <w:hideMark/>
          </w:tcPr>
          <w:p w14:paraId="794F0CA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5.689,03</w:t>
            </w:r>
          </w:p>
        </w:tc>
        <w:tc>
          <w:tcPr>
            <w:tcW w:w="960" w:type="dxa"/>
            <w:tcBorders>
              <w:top w:val="nil"/>
              <w:left w:val="nil"/>
              <w:bottom w:val="single" w:sz="4" w:space="0" w:color="auto"/>
              <w:right w:val="single" w:sz="4" w:space="0" w:color="auto"/>
            </w:tcBorders>
            <w:noWrap/>
            <w:vAlign w:val="center"/>
            <w:hideMark/>
          </w:tcPr>
          <w:p w14:paraId="68A5DA1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21,02</w:t>
            </w:r>
          </w:p>
        </w:tc>
      </w:tr>
      <w:tr w:rsidR="003E2DC0" w:rsidRPr="0007491E" w14:paraId="1C018C5F"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0B0A8C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49</w:t>
            </w:r>
          </w:p>
        </w:tc>
        <w:tc>
          <w:tcPr>
            <w:tcW w:w="1120" w:type="dxa"/>
            <w:tcBorders>
              <w:top w:val="nil"/>
              <w:left w:val="nil"/>
              <w:bottom w:val="single" w:sz="4" w:space="0" w:color="auto"/>
              <w:right w:val="single" w:sz="4" w:space="0" w:color="auto"/>
            </w:tcBorders>
            <w:noWrap/>
            <w:vAlign w:val="center"/>
            <w:hideMark/>
          </w:tcPr>
          <w:p w14:paraId="6446A85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739,77</w:t>
            </w:r>
          </w:p>
        </w:tc>
        <w:tc>
          <w:tcPr>
            <w:tcW w:w="1120" w:type="dxa"/>
            <w:tcBorders>
              <w:top w:val="nil"/>
              <w:left w:val="nil"/>
              <w:bottom w:val="single" w:sz="4" w:space="0" w:color="auto"/>
              <w:right w:val="single" w:sz="4" w:space="0" w:color="auto"/>
            </w:tcBorders>
            <w:noWrap/>
            <w:vAlign w:val="center"/>
            <w:hideMark/>
          </w:tcPr>
          <w:p w14:paraId="05B4DC3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761,96</w:t>
            </w:r>
          </w:p>
        </w:tc>
        <w:tc>
          <w:tcPr>
            <w:tcW w:w="960" w:type="dxa"/>
            <w:tcBorders>
              <w:top w:val="nil"/>
              <w:left w:val="nil"/>
              <w:bottom w:val="single" w:sz="4" w:space="0" w:color="auto"/>
              <w:right w:val="single" w:sz="4" w:space="0" w:color="auto"/>
            </w:tcBorders>
            <w:noWrap/>
            <w:vAlign w:val="center"/>
            <w:hideMark/>
          </w:tcPr>
          <w:p w14:paraId="0671C05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54EC9B93"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4194BA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118</w:t>
            </w:r>
          </w:p>
        </w:tc>
        <w:tc>
          <w:tcPr>
            <w:tcW w:w="1048" w:type="dxa"/>
            <w:tcBorders>
              <w:top w:val="nil"/>
              <w:left w:val="nil"/>
              <w:bottom w:val="single" w:sz="4" w:space="0" w:color="auto"/>
              <w:right w:val="single" w:sz="4" w:space="0" w:color="auto"/>
            </w:tcBorders>
            <w:noWrap/>
            <w:vAlign w:val="center"/>
            <w:hideMark/>
          </w:tcPr>
          <w:p w14:paraId="29789CDD"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5.689,04</w:t>
            </w:r>
          </w:p>
        </w:tc>
        <w:tc>
          <w:tcPr>
            <w:tcW w:w="1192" w:type="dxa"/>
            <w:tcBorders>
              <w:top w:val="nil"/>
              <w:left w:val="nil"/>
              <w:bottom w:val="single" w:sz="4" w:space="0" w:color="auto"/>
              <w:right w:val="single" w:sz="4" w:space="0" w:color="auto"/>
            </w:tcBorders>
            <w:noWrap/>
            <w:vAlign w:val="center"/>
            <w:hideMark/>
          </w:tcPr>
          <w:p w14:paraId="1326978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5.859,71</w:t>
            </w:r>
          </w:p>
        </w:tc>
        <w:tc>
          <w:tcPr>
            <w:tcW w:w="960" w:type="dxa"/>
            <w:tcBorders>
              <w:top w:val="nil"/>
              <w:left w:val="nil"/>
              <w:bottom w:val="single" w:sz="4" w:space="0" w:color="auto"/>
              <w:right w:val="single" w:sz="4" w:space="0" w:color="auto"/>
            </w:tcBorders>
            <w:noWrap/>
            <w:vAlign w:val="center"/>
            <w:hideMark/>
          </w:tcPr>
          <w:p w14:paraId="4A90470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21,17</w:t>
            </w:r>
          </w:p>
        </w:tc>
      </w:tr>
      <w:tr w:rsidR="003E2DC0" w:rsidRPr="0007491E" w14:paraId="26AC5C7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272CE2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50</w:t>
            </w:r>
          </w:p>
        </w:tc>
        <w:tc>
          <w:tcPr>
            <w:tcW w:w="1120" w:type="dxa"/>
            <w:tcBorders>
              <w:top w:val="nil"/>
              <w:left w:val="nil"/>
              <w:bottom w:val="single" w:sz="4" w:space="0" w:color="auto"/>
              <w:right w:val="single" w:sz="4" w:space="0" w:color="auto"/>
            </w:tcBorders>
            <w:noWrap/>
            <w:vAlign w:val="center"/>
            <w:hideMark/>
          </w:tcPr>
          <w:p w14:paraId="095BD6D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761,97</w:t>
            </w:r>
          </w:p>
        </w:tc>
        <w:tc>
          <w:tcPr>
            <w:tcW w:w="1120" w:type="dxa"/>
            <w:tcBorders>
              <w:top w:val="nil"/>
              <w:left w:val="nil"/>
              <w:bottom w:val="single" w:sz="4" w:space="0" w:color="auto"/>
              <w:right w:val="single" w:sz="4" w:space="0" w:color="auto"/>
            </w:tcBorders>
            <w:noWrap/>
            <w:vAlign w:val="center"/>
            <w:hideMark/>
          </w:tcPr>
          <w:p w14:paraId="234D7E5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784,83</w:t>
            </w:r>
          </w:p>
        </w:tc>
        <w:tc>
          <w:tcPr>
            <w:tcW w:w="960" w:type="dxa"/>
            <w:tcBorders>
              <w:top w:val="nil"/>
              <w:left w:val="nil"/>
              <w:bottom w:val="single" w:sz="4" w:space="0" w:color="auto"/>
              <w:right w:val="single" w:sz="4" w:space="0" w:color="auto"/>
            </w:tcBorders>
            <w:noWrap/>
            <w:vAlign w:val="center"/>
            <w:hideMark/>
          </w:tcPr>
          <w:p w14:paraId="6EF50C6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49EA2546"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6A4B9B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119</w:t>
            </w:r>
          </w:p>
        </w:tc>
        <w:tc>
          <w:tcPr>
            <w:tcW w:w="1048" w:type="dxa"/>
            <w:tcBorders>
              <w:top w:val="nil"/>
              <w:left w:val="nil"/>
              <w:bottom w:val="single" w:sz="4" w:space="0" w:color="auto"/>
              <w:right w:val="single" w:sz="4" w:space="0" w:color="auto"/>
            </w:tcBorders>
            <w:noWrap/>
            <w:vAlign w:val="center"/>
            <w:hideMark/>
          </w:tcPr>
          <w:p w14:paraId="687629D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5.859,72</w:t>
            </w:r>
          </w:p>
        </w:tc>
        <w:tc>
          <w:tcPr>
            <w:tcW w:w="1192" w:type="dxa"/>
            <w:tcBorders>
              <w:top w:val="nil"/>
              <w:left w:val="nil"/>
              <w:bottom w:val="single" w:sz="4" w:space="0" w:color="auto"/>
              <w:right w:val="single" w:sz="4" w:space="0" w:color="auto"/>
            </w:tcBorders>
            <w:noWrap/>
            <w:vAlign w:val="center"/>
            <w:hideMark/>
          </w:tcPr>
          <w:p w14:paraId="182F7D4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6.035,51</w:t>
            </w:r>
          </w:p>
        </w:tc>
        <w:tc>
          <w:tcPr>
            <w:tcW w:w="960" w:type="dxa"/>
            <w:tcBorders>
              <w:top w:val="nil"/>
              <w:left w:val="nil"/>
              <w:bottom w:val="single" w:sz="4" w:space="0" w:color="auto"/>
              <w:right w:val="single" w:sz="4" w:space="0" w:color="auto"/>
            </w:tcBorders>
            <w:noWrap/>
            <w:vAlign w:val="center"/>
            <w:hideMark/>
          </w:tcPr>
          <w:p w14:paraId="70E5459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21,30</w:t>
            </w:r>
          </w:p>
        </w:tc>
      </w:tr>
      <w:tr w:rsidR="003E2DC0" w:rsidRPr="0007491E" w14:paraId="7E06EC2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D63551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51</w:t>
            </w:r>
          </w:p>
        </w:tc>
        <w:tc>
          <w:tcPr>
            <w:tcW w:w="1120" w:type="dxa"/>
            <w:tcBorders>
              <w:top w:val="nil"/>
              <w:left w:val="nil"/>
              <w:bottom w:val="single" w:sz="4" w:space="0" w:color="auto"/>
              <w:right w:val="single" w:sz="4" w:space="0" w:color="auto"/>
            </w:tcBorders>
            <w:noWrap/>
            <w:vAlign w:val="center"/>
            <w:hideMark/>
          </w:tcPr>
          <w:p w14:paraId="26C4E8E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784,84</w:t>
            </w:r>
          </w:p>
        </w:tc>
        <w:tc>
          <w:tcPr>
            <w:tcW w:w="1120" w:type="dxa"/>
            <w:tcBorders>
              <w:top w:val="nil"/>
              <w:left w:val="nil"/>
              <w:bottom w:val="single" w:sz="4" w:space="0" w:color="auto"/>
              <w:right w:val="single" w:sz="4" w:space="0" w:color="auto"/>
            </w:tcBorders>
            <w:noWrap/>
            <w:vAlign w:val="center"/>
            <w:hideMark/>
          </w:tcPr>
          <w:p w14:paraId="6B2744D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808,39</w:t>
            </w:r>
          </w:p>
        </w:tc>
        <w:tc>
          <w:tcPr>
            <w:tcW w:w="960" w:type="dxa"/>
            <w:tcBorders>
              <w:top w:val="nil"/>
              <w:left w:val="nil"/>
              <w:bottom w:val="single" w:sz="4" w:space="0" w:color="auto"/>
              <w:right w:val="single" w:sz="4" w:space="0" w:color="auto"/>
            </w:tcBorders>
            <w:noWrap/>
            <w:vAlign w:val="center"/>
            <w:hideMark/>
          </w:tcPr>
          <w:p w14:paraId="5C8A1B3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3943F9A8"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FCD7D9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120</w:t>
            </w:r>
          </w:p>
        </w:tc>
        <w:tc>
          <w:tcPr>
            <w:tcW w:w="1048" w:type="dxa"/>
            <w:tcBorders>
              <w:top w:val="nil"/>
              <w:left w:val="nil"/>
              <w:bottom w:val="single" w:sz="4" w:space="0" w:color="auto"/>
              <w:right w:val="single" w:sz="4" w:space="0" w:color="auto"/>
            </w:tcBorders>
            <w:noWrap/>
            <w:vAlign w:val="center"/>
            <w:hideMark/>
          </w:tcPr>
          <w:p w14:paraId="095808B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6.035,52</w:t>
            </w:r>
          </w:p>
        </w:tc>
        <w:tc>
          <w:tcPr>
            <w:tcW w:w="1192" w:type="dxa"/>
            <w:tcBorders>
              <w:top w:val="nil"/>
              <w:left w:val="nil"/>
              <w:bottom w:val="single" w:sz="4" w:space="0" w:color="auto"/>
              <w:right w:val="single" w:sz="4" w:space="0" w:color="auto"/>
            </w:tcBorders>
            <w:noWrap/>
            <w:vAlign w:val="center"/>
            <w:hideMark/>
          </w:tcPr>
          <w:p w14:paraId="1152F58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5.216,58</w:t>
            </w:r>
          </w:p>
        </w:tc>
        <w:tc>
          <w:tcPr>
            <w:tcW w:w="960" w:type="dxa"/>
            <w:tcBorders>
              <w:top w:val="nil"/>
              <w:left w:val="nil"/>
              <w:bottom w:val="single" w:sz="4" w:space="0" w:color="auto"/>
              <w:right w:val="single" w:sz="4" w:space="0" w:color="auto"/>
            </w:tcBorders>
            <w:noWrap/>
            <w:vAlign w:val="center"/>
            <w:hideMark/>
          </w:tcPr>
          <w:p w14:paraId="36A1F37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21,43</w:t>
            </w:r>
          </w:p>
        </w:tc>
      </w:tr>
      <w:tr w:rsidR="003E2DC0" w:rsidRPr="0007491E" w14:paraId="449B215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A9DB98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52</w:t>
            </w:r>
          </w:p>
        </w:tc>
        <w:tc>
          <w:tcPr>
            <w:tcW w:w="1120" w:type="dxa"/>
            <w:tcBorders>
              <w:top w:val="nil"/>
              <w:left w:val="nil"/>
              <w:bottom w:val="single" w:sz="4" w:space="0" w:color="auto"/>
              <w:right w:val="single" w:sz="4" w:space="0" w:color="auto"/>
            </w:tcBorders>
            <w:noWrap/>
            <w:vAlign w:val="center"/>
            <w:hideMark/>
          </w:tcPr>
          <w:p w14:paraId="3FE26C18"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808,40</w:t>
            </w:r>
          </w:p>
        </w:tc>
        <w:tc>
          <w:tcPr>
            <w:tcW w:w="1120" w:type="dxa"/>
            <w:tcBorders>
              <w:top w:val="nil"/>
              <w:left w:val="nil"/>
              <w:bottom w:val="single" w:sz="4" w:space="0" w:color="auto"/>
              <w:right w:val="single" w:sz="4" w:space="0" w:color="auto"/>
            </w:tcBorders>
            <w:noWrap/>
            <w:vAlign w:val="center"/>
            <w:hideMark/>
          </w:tcPr>
          <w:p w14:paraId="6C59B39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832,66</w:t>
            </w:r>
          </w:p>
        </w:tc>
        <w:tc>
          <w:tcPr>
            <w:tcW w:w="960" w:type="dxa"/>
            <w:tcBorders>
              <w:top w:val="nil"/>
              <w:left w:val="nil"/>
              <w:bottom w:val="single" w:sz="4" w:space="0" w:color="auto"/>
              <w:right w:val="single" w:sz="4" w:space="0" w:color="auto"/>
            </w:tcBorders>
            <w:noWrap/>
            <w:vAlign w:val="center"/>
            <w:hideMark/>
          </w:tcPr>
          <w:p w14:paraId="484B0CF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6,48</w:t>
            </w:r>
          </w:p>
        </w:tc>
        <w:tc>
          <w:tcPr>
            <w:tcW w:w="280" w:type="dxa"/>
            <w:tcBorders>
              <w:top w:val="nil"/>
              <w:left w:val="nil"/>
              <w:bottom w:val="nil"/>
              <w:right w:val="nil"/>
            </w:tcBorders>
            <w:noWrap/>
            <w:vAlign w:val="bottom"/>
            <w:hideMark/>
          </w:tcPr>
          <w:p w14:paraId="023CE4E8"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52639D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121</w:t>
            </w:r>
          </w:p>
        </w:tc>
        <w:tc>
          <w:tcPr>
            <w:tcW w:w="1048" w:type="dxa"/>
            <w:tcBorders>
              <w:top w:val="nil"/>
              <w:left w:val="nil"/>
              <w:bottom w:val="single" w:sz="4" w:space="0" w:color="auto"/>
              <w:right w:val="single" w:sz="4" w:space="0" w:color="auto"/>
            </w:tcBorders>
            <w:noWrap/>
            <w:vAlign w:val="center"/>
            <w:hideMark/>
          </w:tcPr>
          <w:p w14:paraId="5686220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5.216,59</w:t>
            </w:r>
          </w:p>
        </w:tc>
        <w:tc>
          <w:tcPr>
            <w:tcW w:w="1192" w:type="dxa"/>
            <w:tcBorders>
              <w:top w:val="nil"/>
              <w:left w:val="nil"/>
              <w:bottom w:val="single" w:sz="4" w:space="0" w:color="auto"/>
              <w:right w:val="single" w:sz="4" w:space="0" w:color="auto"/>
            </w:tcBorders>
            <w:noWrap/>
            <w:vAlign w:val="center"/>
            <w:hideMark/>
          </w:tcPr>
          <w:p w14:paraId="72D57D5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6.403,09</w:t>
            </w:r>
          </w:p>
        </w:tc>
        <w:tc>
          <w:tcPr>
            <w:tcW w:w="960" w:type="dxa"/>
            <w:tcBorders>
              <w:top w:val="nil"/>
              <w:left w:val="nil"/>
              <w:bottom w:val="single" w:sz="4" w:space="0" w:color="auto"/>
              <w:right w:val="single" w:sz="4" w:space="0" w:color="auto"/>
            </w:tcBorders>
            <w:noWrap/>
            <w:vAlign w:val="center"/>
            <w:hideMark/>
          </w:tcPr>
          <w:p w14:paraId="0335DE3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21,56</w:t>
            </w:r>
          </w:p>
        </w:tc>
      </w:tr>
      <w:tr w:rsidR="003E2DC0" w:rsidRPr="0007491E" w14:paraId="45D1B7C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E5A4739"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53</w:t>
            </w:r>
          </w:p>
        </w:tc>
        <w:tc>
          <w:tcPr>
            <w:tcW w:w="1120" w:type="dxa"/>
            <w:tcBorders>
              <w:top w:val="nil"/>
              <w:left w:val="nil"/>
              <w:bottom w:val="single" w:sz="4" w:space="0" w:color="auto"/>
              <w:right w:val="single" w:sz="4" w:space="0" w:color="auto"/>
            </w:tcBorders>
            <w:noWrap/>
            <w:vAlign w:val="center"/>
            <w:hideMark/>
          </w:tcPr>
          <w:p w14:paraId="386B069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832,67</w:t>
            </w:r>
          </w:p>
        </w:tc>
        <w:tc>
          <w:tcPr>
            <w:tcW w:w="1120" w:type="dxa"/>
            <w:tcBorders>
              <w:top w:val="nil"/>
              <w:left w:val="nil"/>
              <w:bottom w:val="single" w:sz="4" w:space="0" w:color="auto"/>
              <w:right w:val="single" w:sz="4" w:space="0" w:color="auto"/>
            </w:tcBorders>
            <w:noWrap/>
            <w:vAlign w:val="center"/>
            <w:hideMark/>
          </w:tcPr>
          <w:p w14:paraId="7CE7864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857,65</w:t>
            </w:r>
          </w:p>
        </w:tc>
        <w:tc>
          <w:tcPr>
            <w:tcW w:w="960" w:type="dxa"/>
            <w:tcBorders>
              <w:top w:val="nil"/>
              <w:left w:val="nil"/>
              <w:bottom w:val="single" w:sz="4" w:space="0" w:color="auto"/>
              <w:right w:val="single" w:sz="4" w:space="0" w:color="auto"/>
            </w:tcBorders>
            <w:noWrap/>
            <w:vAlign w:val="center"/>
            <w:hideMark/>
          </w:tcPr>
          <w:p w14:paraId="5916FB9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7,88</w:t>
            </w:r>
          </w:p>
        </w:tc>
        <w:tc>
          <w:tcPr>
            <w:tcW w:w="280" w:type="dxa"/>
            <w:tcBorders>
              <w:top w:val="nil"/>
              <w:left w:val="nil"/>
              <w:bottom w:val="nil"/>
              <w:right w:val="nil"/>
            </w:tcBorders>
            <w:noWrap/>
            <w:vAlign w:val="bottom"/>
            <w:hideMark/>
          </w:tcPr>
          <w:p w14:paraId="61BF2A9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DD104E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122</w:t>
            </w:r>
          </w:p>
        </w:tc>
        <w:tc>
          <w:tcPr>
            <w:tcW w:w="1048" w:type="dxa"/>
            <w:tcBorders>
              <w:top w:val="nil"/>
              <w:left w:val="nil"/>
              <w:bottom w:val="single" w:sz="4" w:space="0" w:color="auto"/>
              <w:right w:val="single" w:sz="4" w:space="0" w:color="auto"/>
            </w:tcBorders>
            <w:noWrap/>
            <w:vAlign w:val="center"/>
            <w:hideMark/>
          </w:tcPr>
          <w:p w14:paraId="56B5A79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6.403,10</w:t>
            </w:r>
          </w:p>
        </w:tc>
        <w:tc>
          <w:tcPr>
            <w:tcW w:w="1192" w:type="dxa"/>
            <w:tcBorders>
              <w:top w:val="nil"/>
              <w:left w:val="nil"/>
              <w:bottom w:val="single" w:sz="4" w:space="0" w:color="auto"/>
              <w:right w:val="single" w:sz="4" w:space="0" w:color="auto"/>
            </w:tcBorders>
            <w:noWrap/>
            <w:vAlign w:val="center"/>
            <w:hideMark/>
          </w:tcPr>
          <w:p w14:paraId="11EA78E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6.595,19</w:t>
            </w:r>
          </w:p>
        </w:tc>
        <w:tc>
          <w:tcPr>
            <w:tcW w:w="960" w:type="dxa"/>
            <w:tcBorders>
              <w:top w:val="nil"/>
              <w:left w:val="nil"/>
              <w:bottom w:val="single" w:sz="4" w:space="0" w:color="auto"/>
              <w:right w:val="single" w:sz="4" w:space="0" w:color="auto"/>
            </w:tcBorders>
            <w:noWrap/>
            <w:vAlign w:val="center"/>
            <w:hideMark/>
          </w:tcPr>
          <w:p w14:paraId="6B2D598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21,69</w:t>
            </w:r>
          </w:p>
        </w:tc>
      </w:tr>
      <w:tr w:rsidR="003E2DC0" w:rsidRPr="0007491E" w14:paraId="39714E60"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983949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54</w:t>
            </w:r>
          </w:p>
        </w:tc>
        <w:tc>
          <w:tcPr>
            <w:tcW w:w="1120" w:type="dxa"/>
            <w:tcBorders>
              <w:top w:val="nil"/>
              <w:left w:val="nil"/>
              <w:bottom w:val="single" w:sz="4" w:space="0" w:color="auto"/>
              <w:right w:val="single" w:sz="4" w:space="0" w:color="auto"/>
            </w:tcBorders>
            <w:noWrap/>
            <w:vAlign w:val="center"/>
            <w:hideMark/>
          </w:tcPr>
          <w:p w14:paraId="67E791FC"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857,66</w:t>
            </w:r>
          </w:p>
        </w:tc>
        <w:tc>
          <w:tcPr>
            <w:tcW w:w="1120" w:type="dxa"/>
            <w:tcBorders>
              <w:top w:val="nil"/>
              <w:left w:val="nil"/>
              <w:bottom w:val="single" w:sz="4" w:space="0" w:color="auto"/>
              <w:right w:val="single" w:sz="4" w:space="0" w:color="auto"/>
            </w:tcBorders>
            <w:noWrap/>
            <w:vAlign w:val="center"/>
            <w:hideMark/>
          </w:tcPr>
          <w:p w14:paraId="39D84E6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883,39</w:t>
            </w:r>
          </w:p>
        </w:tc>
        <w:tc>
          <w:tcPr>
            <w:tcW w:w="960" w:type="dxa"/>
            <w:tcBorders>
              <w:top w:val="nil"/>
              <w:left w:val="nil"/>
              <w:bottom w:val="single" w:sz="4" w:space="0" w:color="auto"/>
              <w:right w:val="single" w:sz="4" w:space="0" w:color="auto"/>
            </w:tcBorders>
            <w:noWrap/>
            <w:vAlign w:val="center"/>
            <w:hideMark/>
          </w:tcPr>
          <w:p w14:paraId="3A45C2A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8,19</w:t>
            </w:r>
          </w:p>
        </w:tc>
        <w:tc>
          <w:tcPr>
            <w:tcW w:w="280" w:type="dxa"/>
            <w:tcBorders>
              <w:top w:val="nil"/>
              <w:left w:val="nil"/>
              <w:bottom w:val="nil"/>
              <w:right w:val="nil"/>
            </w:tcBorders>
            <w:noWrap/>
            <w:vAlign w:val="bottom"/>
            <w:hideMark/>
          </w:tcPr>
          <w:p w14:paraId="214961B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735F27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123</w:t>
            </w:r>
          </w:p>
        </w:tc>
        <w:tc>
          <w:tcPr>
            <w:tcW w:w="1048" w:type="dxa"/>
            <w:tcBorders>
              <w:top w:val="nil"/>
              <w:left w:val="nil"/>
              <w:bottom w:val="single" w:sz="4" w:space="0" w:color="auto"/>
              <w:right w:val="single" w:sz="4" w:space="0" w:color="auto"/>
            </w:tcBorders>
            <w:noWrap/>
            <w:vAlign w:val="center"/>
            <w:hideMark/>
          </w:tcPr>
          <w:p w14:paraId="0BA44C7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6.595,20</w:t>
            </w:r>
          </w:p>
        </w:tc>
        <w:tc>
          <w:tcPr>
            <w:tcW w:w="1192" w:type="dxa"/>
            <w:tcBorders>
              <w:top w:val="nil"/>
              <w:left w:val="nil"/>
              <w:bottom w:val="single" w:sz="4" w:space="0" w:color="auto"/>
              <w:right w:val="single" w:sz="4" w:space="0" w:color="auto"/>
            </w:tcBorders>
            <w:noWrap/>
            <w:vAlign w:val="center"/>
            <w:hideMark/>
          </w:tcPr>
          <w:p w14:paraId="3915A39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6.793,06</w:t>
            </w:r>
          </w:p>
        </w:tc>
        <w:tc>
          <w:tcPr>
            <w:tcW w:w="960" w:type="dxa"/>
            <w:tcBorders>
              <w:top w:val="nil"/>
              <w:left w:val="nil"/>
              <w:bottom w:val="single" w:sz="4" w:space="0" w:color="auto"/>
              <w:right w:val="single" w:sz="4" w:space="0" w:color="auto"/>
            </w:tcBorders>
            <w:noWrap/>
            <w:vAlign w:val="center"/>
            <w:hideMark/>
          </w:tcPr>
          <w:p w14:paraId="0E32444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21,82</w:t>
            </w:r>
          </w:p>
        </w:tc>
      </w:tr>
      <w:tr w:rsidR="003E2DC0" w:rsidRPr="0007491E" w14:paraId="61F2A53E"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AD88DC5"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55</w:t>
            </w:r>
          </w:p>
        </w:tc>
        <w:tc>
          <w:tcPr>
            <w:tcW w:w="1120" w:type="dxa"/>
            <w:tcBorders>
              <w:top w:val="nil"/>
              <w:left w:val="nil"/>
              <w:bottom w:val="single" w:sz="4" w:space="0" w:color="auto"/>
              <w:right w:val="single" w:sz="4" w:space="0" w:color="auto"/>
            </w:tcBorders>
            <w:noWrap/>
            <w:vAlign w:val="center"/>
            <w:hideMark/>
          </w:tcPr>
          <w:p w14:paraId="70C390A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883,40</w:t>
            </w:r>
          </w:p>
        </w:tc>
        <w:tc>
          <w:tcPr>
            <w:tcW w:w="1120" w:type="dxa"/>
            <w:tcBorders>
              <w:top w:val="nil"/>
              <w:left w:val="nil"/>
              <w:bottom w:val="single" w:sz="4" w:space="0" w:color="auto"/>
              <w:right w:val="single" w:sz="4" w:space="0" w:color="auto"/>
            </w:tcBorders>
            <w:noWrap/>
            <w:vAlign w:val="center"/>
            <w:hideMark/>
          </w:tcPr>
          <w:p w14:paraId="19928CC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909,90</w:t>
            </w:r>
          </w:p>
        </w:tc>
        <w:tc>
          <w:tcPr>
            <w:tcW w:w="960" w:type="dxa"/>
            <w:tcBorders>
              <w:top w:val="nil"/>
              <w:left w:val="nil"/>
              <w:bottom w:val="single" w:sz="4" w:space="0" w:color="auto"/>
              <w:right w:val="single" w:sz="4" w:space="0" w:color="auto"/>
            </w:tcBorders>
            <w:noWrap/>
            <w:vAlign w:val="center"/>
            <w:hideMark/>
          </w:tcPr>
          <w:p w14:paraId="262F63D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8,47</w:t>
            </w:r>
          </w:p>
        </w:tc>
        <w:tc>
          <w:tcPr>
            <w:tcW w:w="280" w:type="dxa"/>
            <w:tcBorders>
              <w:top w:val="nil"/>
              <w:left w:val="nil"/>
              <w:bottom w:val="nil"/>
              <w:right w:val="nil"/>
            </w:tcBorders>
            <w:noWrap/>
            <w:vAlign w:val="bottom"/>
            <w:hideMark/>
          </w:tcPr>
          <w:p w14:paraId="0317109F"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6E5567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124</w:t>
            </w:r>
          </w:p>
        </w:tc>
        <w:tc>
          <w:tcPr>
            <w:tcW w:w="1048" w:type="dxa"/>
            <w:tcBorders>
              <w:top w:val="nil"/>
              <w:left w:val="nil"/>
              <w:bottom w:val="single" w:sz="4" w:space="0" w:color="auto"/>
              <w:right w:val="single" w:sz="4" w:space="0" w:color="auto"/>
            </w:tcBorders>
            <w:noWrap/>
            <w:vAlign w:val="center"/>
            <w:hideMark/>
          </w:tcPr>
          <w:p w14:paraId="4733D22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6.793,07</w:t>
            </w:r>
          </w:p>
        </w:tc>
        <w:tc>
          <w:tcPr>
            <w:tcW w:w="1192" w:type="dxa"/>
            <w:tcBorders>
              <w:top w:val="nil"/>
              <w:left w:val="nil"/>
              <w:bottom w:val="single" w:sz="4" w:space="0" w:color="auto"/>
              <w:right w:val="single" w:sz="4" w:space="0" w:color="auto"/>
            </w:tcBorders>
            <w:noWrap/>
            <w:vAlign w:val="center"/>
            <w:hideMark/>
          </w:tcPr>
          <w:p w14:paraId="2A1108D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6.996,86</w:t>
            </w:r>
          </w:p>
        </w:tc>
        <w:tc>
          <w:tcPr>
            <w:tcW w:w="960" w:type="dxa"/>
            <w:tcBorders>
              <w:top w:val="nil"/>
              <w:left w:val="nil"/>
              <w:bottom w:val="single" w:sz="4" w:space="0" w:color="auto"/>
              <w:right w:val="single" w:sz="4" w:space="0" w:color="auto"/>
            </w:tcBorders>
            <w:noWrap/>
            <w:vAlign w:val="center"/>
            <w:hideMark/>
          </w:tcPr>
          <w:p w14:paraId="6A8DEE0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21,95</w:t>
            </w:r>
          </w:p>
        </w:tc>
      </w:tr>
      <w:tr w:rsidR="003E2DC0" w:rsidRPr="0007491E" w14:paraId="1ED82CFD"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34BA15A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56</w:t>
            </w:r>
          </w:p>
        </w:tc>
        <w:tc>
          <w:tcPr>
            <w:tcW w:w="1120" w:type="dxa"/>
            <w:tcBorders>
              <w:top w:val="nil"/>
              <w:left w:val="nil"/>
              <w:bottom w:val="single" w:sz="4" w:space="0" w:color="auto"/>
              <w:right w:val="single" w:sz="4" w:space="0" w:color="auto"/>
            </w:tcBorders>
            <w:noWrap/>
            <w:vAlign w:val="center"/>
            <w:hideMark/>
          </w:tcPr>
          <w:p w14:paraId="61DDE1F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909,91</w:t>
            </w:r>
          </w:p>
        </w:tc>
        <w:tc>
          <w:tcPr>
            <w:tcW w:w="1120" w:type="dxa"/>
            <w:tcBorders>
              <w:top w:val="nil"/>
              <w:left w:val="nil"/>
              <w:bottom w:val="single" w:sz="4" w:space="0" w:color="auto"/>
              <w:right w:val="single" w:sz="4" w:space="0" w:color="auto"/>
            </w:tcBorders>
            <w:noWrap/>
            <w:vAlign w:val="center"/>
            <w:hideMark/>
          </w:tcPr>
          <w:p w14:paraId="1831A375"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937,20</w:t>
            </w:r>
          </w:p>
        </w:tc>
        <w:tc>
          <w:tcPr>
            <w:tcW w:w="960" w:type="dxa"/>
            <w:tcBorders>
              <w:top w:val="nil"/>
              <w:left w:val="nil"/>
              <w:bottom w:val="single" w:sz="4" w:space="0" w:color="auto"/>
              <w:right w:val="single" w:sz="4" w:space="0" w:color="auto"/>
            </w:tcBorders>
            <w:noWrap/>
            <w:vAlign w:val="center"/>
            <w:hideMark/>
          </w:tcPr>
          <w:p w14:paraId="43588F3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8,77</w:t>
            </w:r>
          </w:p>
        </w:tc>
        <w:tc>
          <w:tcPr>
            <w:tcW w:w="280" w:type="dxa"/>
            <w:tcBorders>
              <w:top w:val="nil"/>
              <w:left w:val="nil"/>
              <w:bottom w:val="nil"/>
              <w:right w:val="nil"/>
            </w:tcBorders>
            <w:noWrap/>
            <w:vAlign w:val="bottom"/>
            <w:hideMark/>
          </w:tcPr>
          <w:p w14:paraId="377B881A"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92113B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125</w:t>
            </w:r>
          </w:p>
        </w:tc>
        <w:tc>
          <w:tcPr>
            <w:tcW w:w="1048" w:type="dxa"/>
            <w:tcBorders>
              <w:top w:val="nil"/>
              <w:left w:val="nil"/>
              <w:bottom w:val="single" w:sz="4" w:space="0" w:color="auto"/>
              <w:right w:val="single" w:sz="4" w:space="0" w:color="auto"/>
            </w:tcBorders>
            <w:noWrap/>
            <w:vAlign w:val="center"/>
            <w:hideMark/>
          </w:tcPr>
          <w:p w14:paraId="24FEAEF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6.996,87</w:t>
            </w:r>
          </w:p>
        </w:tc>
        <w:tc>
          <w:tcPr>
            <w:tcW w:w="1192" w:type="dxa"/>
            <w:tcBorders>
              <w:top w:val="nil"/>
              <w:left w:val="nil"/>
              <w:bottom w:val="single" w:sz="4" w:space="0" w:color="auto"/>
              <w:right w:val="single" w:sz="4" w:space="0" w:color="auto"/>
            </w:tcBorders>
            <w:noWrap/>
            <w:vAlign w:val="center"/>
            <w:hideMark/>
          </w:tcPr>
          <w:p w14:paraId="598A54B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7.206,78</w:t>
            </w:r>
          </w:p>
        </w:tc>
        <w:tc>
          <w:tcPr>
            <w:tcW w:w="960" w:type="dxa"/>
            <w:tcBorders>
              <w:top w:val="nil"/>
              <w:left w:val="nil"/>
              <w:bottom w:val="single" w:sz="4" w:space="0" w:color="auto"/>
              <w:right w:val="single" w:sz="4" w:space="0" w:color="auto"/>
            </w:tcBorders>
            <w:noWrap/>
            <w:vAlign w:val="center"/>
            <w:hideMark/>
          </w:tcPr>
          <w:p w14:paraId="2AE1431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22,05</w:t>
            </w:r>
          </w:p>
        </w:tc>
      </w:tr>
      <w:tr w:rsidR="003E2DC0" w:rsidRPr="0007491E" w14:paraId="07EF38DC"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642B901"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57</w:t>
            </w:r>
          </w:p>
        </w:tc>
        <w:tc>
          <w:tcPr>
            <w:tcW w:w="1120" w:type="dxa"/>
            <w:tcBorders>
              <w:top w:val="nil"/>
              <w:left w:val="nil"/>
              <w:bottom w:val="single" w:sz="4" w:space="0" w:color="auto"/>
              <w:right w:val="single" w:sz="4" w:space="0" w:color="auto"/>
            </w:tcBorders>
            <w:noWrap/>
            <w:vAlign w:val="center"/>
            <w:hideMark/>
          </w:tcPr>
          <w:p w14:paraId="28C0461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937,21</w:t>
            </w:r>
          </w:p>
        </w:tc>
        <w:tc>
          <w:tcPr>
            <w:tcW w:w="1120" w:type="dxa"/>
            <w:tcBorders>
              <w:top w:val="nil"/>
              <w:left w:val="nil"/>
              <w:bottom w:val="single" w:sz="4" w:space="0" w:color="auto"/>
              <w:right w:val="single" w:sz="4" w:space="0" w:color="auto"/>
            </w:tcBorders>
            <w:noWrap/>
            <w:vAlign w:val="center"/>
            <w:hideMark/>
          </w:tcPr>
          <w:p w14:paraId="734CA07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965,33</w:t>
            </w:r>
          </w:p>
        </w:tc>
        <w:tc>
          <w:tcPr>
            <w:tcW w:w="960" w:type="dxa"/>
            <w:tcBorders>
              <w:top w:val="nil"/>
              <w:left w:val="nil"/>
              <w:bottom w:val="single" w:sz="4" w:space="0" w:color="auto"/>
              <w:right w:val="single" w:sz="4" w:space="0" w:color="auto"/>
            </w:tcBorders>
            <w:noWrap/>
            <w:vAlign w:val="center"/>
            <w:hideMark/>
          </w:tcPr>
          <w:p w14:paraId="5DB4C81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9,05</w:t>
            </w:r>
          </w:p>
        </w:tc>
        <w:tc>
          <w:tcPr>
            <w:tcW w:w="280" w:type="dxa"/>
            <w:tcBorders>
              <w:top w:val="nil"/>
              <w:left w:val="nil"/>
              <w:bottom w:val="nil"/>
              <w:right w:val="nil"/>
            </w:tcBorders>
            <w:noWrap/>
            <w:vAlign w:val="bottom"/>
            <w:hideMark/>
          </w:tcPr>
          <w:p w14:paraId="7B6D636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E8AB3EB"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126</w:t>
            </w:r>
          </w:p>
        </w:tc>
        <w:tc>
          <w:tcPr>
            <w:tcW w:w="1048" w:type="dxa"/>
            <w:tcBorders>
              <w:top w:val="nil"/>
              <w:left w:val="nil"/>
              <w:bottom w:val="single" w:sz="4" w:space="0" w:color="auto"/>
              <w:right w:val="single" w:sz="4" w:space="0" w:color="auto"/>
            </w:tcBorders>
            <w:noWrap/>
            <w:vAlign w:val="center"/>
            <w:hideMark/>
          </w:tcPr>
          <w:p w14:paraId="1A25080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7.206,79</w:t>
            </w:r>
          </w:p>
        </w:tc>
        <w:tc>
          <w:tcPr>
            <w:tcW w:w="1192" w:type="dxa"/>
            <w:tcBorders>
              <w:top w:val="nil"/>
              <w:left w:val="nil"/>
              <w:bottom w:val="single" w:sz="4" w:space="0" w:color="auto"/>
              <w:right w:val="single" w:sz="4" w:space="0" w:color="auto"/>
            </w:tcBorders>
            <w:noWrap/>
            <w:vAlign w:val="center"/>
            <w:hideMark/>
          </w:tcPr>
          <w:p w14:paraId="19B1BD3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7.422,99</w:t>
            </w:r>
          </w:p>
        </w:tc>
        <w:tc>
          <w:tcPr>
            <w:tcW w:w="960" w:type="dxa"/>
            <w:tcBorders>
              <w:top w:val="nil"/>
              <w:left w:val="nil"/>
              <w:bottom w:val="single" w:sz="4" w:space="0" w:color="auto"/>
              <w:right w:val="single" w:sz="4" w:space="0" w:color="auto"/>
            </w:tcBorders>
            <w:noWrap/>
            <w:vAlign w:val="center"/>
            <w:hideMark/>
          </w:tcPr>
          <w:p w14:paraId="52B514E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22,16</w:t>
            </w:r>
          </w:p>
        </w:tc>
      </w:tr>
      <w:tr w:rsidR="003E2DC0" w:rsidRPr="0007491E" w14:paraId="575DD16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F651514"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58</w:t>
            </w:r>
          </w:p>
        </w:tc>
        <w:tc>
          <w:tcPr>
            <w:tcW w:w="1120" w:type="dxa"/>
            <w:tcBorders>
              <w:top w:val="nil"/>
              <w:left w:val="nil"/>
              <w:bottom w:val="single" w:sz="4" w:space="0" w:color="auto"/>
              <w:right w:val="single" w:sz="4" w:space="0" w:color="auto"/>
            </w:tcBorders>
            <w:noWrap/>
            <w:vAlign w:val="center"/>
            <w:hideMark/>
          </w:tcPr>
          <w:p w14:paraId="63E6933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965,34</w:t>
            </w:r>
          </w:p>
        </w:tc>
        <w:tc>
          <w:tcPr>
            <w:tcW w:w="1120" w:type="dxa"/>
            <w:tcBorders>
              <w:top w:val="nil"/>
              <w:left w:val="nil"/>
              <w:bottom w:val="single" w:sz="4" w:space="0" w:color="auto"/>
              <w:right w:val="single" w:sz="4" w:space="0" w:color="auto"/>
            </w:tcBorders>
            <w:noWrap/>
            <w:vAlign w:val="center"/>
            <w:hideMark/>
          </w:tcPr>
          <w:p w14:paraId="1FAA244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994,30</w:t>
            </w:r>
          </w:p>
        </w:tc>
        <w:tc>
          <w:tcPr>
            <w:tcW w:w="960" w:type="dxa"/>
            <w:tcBorders>
              <w:top w:val="nil"/>
              <w:left w:val="nil"/>
              <w:bottom w:val="single" w:sz="4" w:space="0" w:color="auto"/>
              <w:right w:val="single" w:sz="4" w:space="0" w:color="auto"/>
            </w:tcBorders>
            <w:noWrap/>
            <w:vAlign w:val="center"/>
            <w:hideMark/>
          </w:tcPr>
          <w:p w14:paraId="5D3FAC2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9,31</w:t>
            </w:r>
          </w:p>
        </w:tc>
        <w:tc>
          <w:tcPr>
            <w:tcW w:w="280" w:type="dxa"/>
            <w:tcBorders>
              <w:top w:val="nil"/>
              <w:left w:val="nil"/>
              <w:bottom w:val="nil"/>
              <w:right w:val="nil"/>
            </w:tcBorders>
            <w:noWrap/>
            <w:vAlign w:val="bottom"/>
            <w:hideMark/>
          </w:tcPr>
          <w:p w14:paraId="6EBD7DD5"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69150C2"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127</w:t>
            </w:r>
          </w:p>
        </w:tc>
        <w:tc>
          <w:tcPr>
            <w:tcW w:w="1048" w:type="dxa"/>
            <w:tcBorders>
              <w:top w:val="nil"/>
              <w:left w:val="nil"/>
              <w:bottom w:val="single" w:sz="4" w:space="0" w:color="auto"/>
              <w:right w:val="single" w:sz="4" w:space="0" w:color="auto"/>
            </w:tcBorders>
            <w:noWrap/>
            <w:vAlign w:val="center"/>
            <w:hideMark/>
          </w:tcPr>
          <w:p w14:paraId="3FD4106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7.423,00</w:t>
            </w:r>
          </w:p>
        </w:tc>
        <w:tc>
          <w:tcPr>
            <w:tcW w:w="1192" w:type="dxa"/>
            <w:tcBorders>
              <w:top w:val="nil"/>
              <w:left w:val="nil"/>
              <w:bottom w:val="single" w:sz="4" w:space="0" w:color="auto"/>
              <w:right w:val="single" w:sz="4" w:space="0" w:color="auto"/>
            </w:tcBorders>
            <w:noWrap/>
            <w:vAlign w:val="center"/>
            <w:hideMark/>
          </w:tcPr>
          <w:p w14:paraId="4585DE8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7.645,69</w:t>
            </w:r>
          </w:p>
        </w:tc>
        <w:tc>
          <w:tcPr>
            <w:tcW w:w="960" w:type="dxa"/>
            <w:tcBorders>
              <w:top w:val="nil"/>
              <w:left w:val="nil"/>
              <w:bottom w:val="single" w:sz="4" w:space="0" w:color="auto"/>
              <w:right w:val="single" w:sz="4" w:space="0" w:color="auto"/>
            </w:tcBorders>
            <w:noWrap/>
            <w:vAlign w:val="center"/>
            <w:hideMark/>
          </w:tcPr>
          <w:p w14:paraId="3BB6300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22,27</w:t>
            </w:r>
          </w:p>
        </w:tc>
      </w:tr>
      <w:tr w:rsidR="003E2DC0" w:rsidRPr="0007491E" w14:paraId="6F0076E5"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4537AAEC"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59</w:t>
            </w:r>
          </w:p>
        </w:tc>
        <w:tc>
          <w:tcPr>
            <w:tcW w:w="1120" w:type="dxa"/>
            <w:tcBorders>
              <w:top w:val="nil"/>
              <w:left w:val="nil"/>
              <w:bottom w:val="single" w:sz="4" w:space="0" w:color="auto"/>
              <w:right w:val="single" w:sz="4" w:space="0" w:color="auto"/>
            </w:tcBorders>
            <w:noWrap/>
            <w:vAlign w:val="center"/>
            <w:hideMark/>
          </w:tcPr>
          <w:p w14:paraId="03A4EA4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994,31</w:t>
            </w:r>
          </w:p>
        </w:tc>
        <w:tc>
          <w:tcPr>
            <w:tcW w:w="1120" w:type="dxa"/>
            <w:tcBorders>
              <w:top w:val="nil"/>
              <w:left w:val="nil"/>
              <w:bottom w:val="single" w:sz="4" w:space="0" w:color="auto"/>
              <w:right w:val="single" w:sz="4" w:space="0" w:color="auto"/>
            </w:tcBorders>
            <w:noWrap/>
            <w:vAlign w:val="center"/>
            <w:hideMark/>
          </w:tcPr>
          <w:p w14:paraId="68BCE87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1.024,14</w:t>
            </w:r>
          </w:p>
        </w:tc>
        <w:tc>
          <w:tcPr>
            <w:tcW w:w="960" w:type="dxa"/>
            <w:tcBorders>
              <w:top w:val="nil"/>
              <w:left w:val="nil"/>
              <w:bottom w:val="single" w:sz="4" w:space="0" w:color="auto"/>
              <w:right w:val="single" w:sz="4" w:space="0" w:color="auto"/>
            </w:tcBorders>
            <w:noWrap/>
            <w:vAlign w:val="center"/>
            <w:hideMark/>
          </w:tcPr>
          <w:p w14:paraId="322EA69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9,59</w:t>
            </w:r>
          </w:p>
        </w:tc>
        <w:tc>
          <w:tcPr>
            <w:tcW w:w="280" w:type="dxa"/>
            <w:tcBorders>
              <w:top w:val="nil"/>
              <w:left w:val="nil"/>
              <w:bottom w:val="nil"/>
              <w:right w:val="nil"/>
            </w:tcBorders>
            <w:noWrap/>
            <w:vAlign w:val="bottom"/>
            <w:hideMark/>
          </w:tcPr>
          <w:p w14:paraId="42BA0A1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622956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128</w:t>
            </w:r>
          </w:p>
        </w:tc>
        <w:tc>
          <w:tcPr>
            <w:tcW w:w="1048" w:type="dxa"/>
            <w:tcBorders>
              <w:top w:val="nil"/>
              <w:left w:val="nil"/>
              <w:bottom w:val="single" w:sz="4" w:space="0" w:color="auto"/>
              <w:right w:val="single" w:sz="4" w:space="0" w:color="auto"/>
            </w:tcBorders>
            <w:noWrap/>
            <w:vAlign w:val="center"/>
            <w:hideMark/>
          </w:tcPr>
          <w:p w14:paraId="27CBA52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7.645,70</w:t>
            </w:r>
          </w:p>
        </w:tc>
        <w:tc>
          <w:tcPr>
            <w:tcW w:w="1192" w:type="dxa"/>
            <w:tcBorders>
              <w:top w:val="nil"/>
              <w:left w:val="nil"/>
              <w:bottom w:val="single" w:sz="4" w:space="0" w:color="auto"/>
              <w:right w:val="single" w:sz="4" w:space="0" w:color="auto"/>
            </w:tcBorders>
            <w:noWrap/>
            <w:vAlign w:val="center"/>
            <w:hideMark/>
          </w:tcPr>
          <w:p w14:paraId="4A8CB83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7.878,07</w:t>
            </w:r>
          </w:p>
        </w:tc>
        <w:tc>
          <w:tcPr>
            <w:tcW w:w="960" w:type="dxa"/>
            <w:tcBorders>
              <w:top w:val="nil"/>
              <w:left w:val="nil"/>
              <w:bottom w:val="single" w:sz="4" w:space="0" w:color="auto"/>
              <w:right w:val="single" w:sz="4" w:space="0" w:color="auto"/>
            </w:tcBorders>
            <w:noWrap/>
            <w:vAlign w:val="center"/>
            <w:hideMark/>
          </w:tcPr>
          <w:p w14:paraId="1384F6E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22,38</w:t>
            </w:r>
          </w:p>
        </w:tc>
      </w:tr>
      <w:tr w:rsidR="003E2DC0" w:rsidRPr="0007491E" w14:paraId="3739604C"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7FDE28D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60</w:t>
            </w:r>
          </w:p>
        </w:tc>
        <w:tc>
          <w:tcPr>
            <w:tcW w:w="1120" w:type="dxa"/>
            <w:tcBorders>
              <w:top w:val="nil"/>
              <w:left w:val="nil"/>
              <w:bottom w:val="single" w:sz="4" w:space="0" w:color="auto"/>
              <w:right w:val="single" w:sz="4" w:space="0" w:color="auto"/>
            </w:tcBorders>
            <w:noWrap/>
            <w:vAlign w:val="center"/>
            <w:hideMark/>
          </w:tcPr>
          <w:p w14:paraId="08D2F29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1.024,15</w:t>
            </w:r>
          </w:p>
        </w:tc>
        <w:tc>
          <w:tcPr>
            <w:tcW w:w="1120" w:type="dxa"/>
            <w:tcBorders>
              <w:top w:val="nil"/>
              <w:left w:val="nil"/>
              <w:bottom w:val="single" w:sz="4" w:space="0" w:color="auto"/>
              <w:right w:val="single" w:sz="4" w:space="0" w:color="auto"/>
            </w:tcBorders>
            <w:noWrap/>
            <w:vAlign w:val="center"/>
            <w:hideMark/>
          </w:tcPr>
          <w:p w14:paraId="1FB257C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1.054,88</w:t>
            </w:r>
          </w:p>
        </w:tc>
        <w:tc>
          <w:tcPr>
            <w:tcW w:w="960" w:type="dxa"/>
            <w:tcBorders>
              <w:top w:val="nil"/>
              <w:left w:val="nil"/>
              <w:bottom w:val="single" w:sz="4" w:space="0" w:color="auto"/>
              <w:right w:val="single" w:sz="4" w:space="0" w:color="auto"/>
            </w:tcBorders>
            <w:noWrap/>
            <w:vAlign w:val="center"/>
            <w:hideMark/>
          </w:tcPr>
          <w:p w14:paraId="17DDAEC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9,83</w:t>
            </w:r>
          </w:p>
        </w:tc>
        <w:tc>
          <w:tcPr>
            <w:tcW w:w="280" w:type="dxa"/>
            <w:tcBorders>
              <w:top w:val="nil"/>
              <w:left w:val="nil"/>
              <w:bottom w:val="nil"/>
              <w:right w:val="nil"/>
            </w:tcBorders>
            <w:noWrap/>
            <w:vAlign w:val="bottom"/>
            <w:hideMark/>
          </w:tcPr>
          <w:p w14:paraId="2E87DBF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2D0D94D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129</w:t>
            </w:r>
          </w:p>
        </w:tc>
        <w:tc>
          <w:tcPr>
            <w:tcW w:w="1048" w:type="dxa"/>
            <w:tcBorders>
              <w:top w:val="nil"/>
              <w:left w:val="nil"/>
              <w:bottom w:val="single" w:sz="4" w:space="0" w:color="auto"/>
              <w:right w:val="single" w:sz="4" w:space="0" w:color="auto"/>
            </w:tcBorders>
            <w:noWrap/>
            <w:vAlign w:val="center"/>
            <w:hideMark/>
          </w:tcPr>
          <w:p w14:paraId="7D144309"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7.878,08</w:t>
            </w:r>
          </w:p>
        </w:tc>
        <w:tc>
          <w:tcPr>
            <w:tcW w:w="1192" w:type="dxa"/>
            <w:tcBorders>
              <w:top w:val="nil"/>
              <w:left w:val="nil"/>
              <w:bottom w:val="single" w:sz="4" w:space="0" w:color="auto"/>
              <w:right w:val="single" w:sz="4" w:space="0" w:color="auto"/>
            </w:tcBorders>
            <w:noWrap/>
            <w:vAlign w:val="center"/>
            <w:hideMark/>
          </w:tcPr>
          <w:p w14:paraId="0D5CBA4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8.111,33</w:t>
            </w:r>
          </w:p>
        </w:tc>
        <w:tc>
          <w:tcPr>
            <w:tcW w:w="960" w:type="dxa"/>
            <w:tcBorders>
              <w:top w:val="nil"/>
              <w:left w:val="nil"/>
              <w:bottom w:val="single" w:sz="4" w:space="0" w:color="auto"/>
              <w:right w:val="single" w:sz="4" w:space="0" w:color="auto"/>
            </w:tcBorders>
            <w:noWrap/>
            <w:vAlign w:val="center"/>
            <w:hideMark/>
          </w:tcPr>
          <w:p w14:paraId="396372D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22,49</w:t>
            </w:r>
          </w:p>
        </w:tc>
      </w:tr>
      <w:tr w:rsidR="003E2DC0" w:rsidRPr="0007491E" w14:paraId="2F2B6333"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F30144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61</w:t>
            </w:r>
          </w:p>
        </w:tc>
        <w:tc>
          <w:tcPr>
            <w:tcW w:w="1120" w:type="dxa"/>
            <w:tcBorders>
              <w:top w:val="nil"/>
              <w:left w:val="nil"/>
              <w:bottom w:val="single" w:sz="4" w:space="0" w:color="auto"/>
              <w:right w:val="single" w:sz="4" w:space="0" w:color="auto"/>
            </w:tcBorders>
            <w:noWrap/>
            <w:vAlign w:val="center"/>
            <w:hideMark/>
          </w:tcPr>
          <w:p w14:paraId="6287E63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1.054,89</w:t>
            </w:r>
          </w:p>
        </w:tc>
        <w:tc>
          <w:tcPr>
            <w:tcW w:w="1120" w:type="dxa"/>
            <w:tcBorders>
              <w:top w:val="nil"/>
              <w:left w:val="nil"/>
              <w:bottom w:val="single" w:sz="4" w:space="0" w:color="auto"/>
              <w:right w:val="single" w:sz="4" w:space="0" w:color="auto"/>
            </w:tcBorders>
            <w:noWrap/>
            <w:vAlign w:val="center"/>
            <w:hideMark/>
          </w:tcPr>
          <w:p w14:paraId="12981C8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1.086,53</w:t>
            </w:r>
          </w:p>
        </w:tc>
        <w:tc>
          <w:tcPr>
            <w:tcW w:w="960" w:type="dxa"/>
            <w:tcBorders>
              <w:top w:val="nil"/>
              <w:left w:val="nil"/>
              <w:bottom w:val="single" w:sz="4" w:space="0" w:color="auto"/>
              <w:right w:val="single" w:sz="4" w:space="0" w:color="auto"/>
            </w:tcBorders>
            <w:noWrap/>
            <w:vAlign w:val="center"/>
            <w:hideMark/>
          </w:tcPr>
          <w:p w14:paraId="708A6E1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10,09</w:t>
            </w:r>
          </w:p>
        </w:tc>
        <w:tc>
          <w:tcPr>
            <w:tcW w:w="280" w:type="dxa"/>
            <w:tcBorders>
              <w:top w:val="nil"/>
              <w:left w:val="nil"/>
              <w:bottom w:val="nil"/>
              <w:right w:val="nil"/>
            </w:tcBorders>
            <w:noWrap/>
            <w:vAlign w:val="bottom"/>
            <w:hideMark/>
          </w:tcPr>
          <w:p w14:paraId="09AEFB92"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8F5C9F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130</w:t>
            </w:r>
          </w:p>
        </w:tc>
        <w:tc>
          <w:tcPr>
            <w:tcW w:w="1048" w:type="dxa"/>
            <w:tcBorders>
              <w:top w:val="nil"/>
              <w:left w:val="nil"/>
              <w:bottom w:val="single" w:sz="4" w:space="0" w:color="auto"/>
              <w:right w:val="single" w:sz="4" w:space="0" w:color="auto"/>
            </w:tcBorders>
            <w:noWrap/>
            <w:vAlign w:val="center"/>
            <w:hideMark/>
          </w:tcPr>
          <w:p w14:paraId="2851A58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8.111,34</w:t>
            </w:r>
          </w:p>
        </w:tc>
        <w:tc>
          <w:tcPr>
            <w:tcW w:w="1192" w:type="dxa"/>
            <w:tcBorders>
              <w:top w:val="nil"/>
              <w:left w:val="nil"/>
              <w:bottom w:val="single" w:sz="4" w:space="0" w:color="auto"/>
              <w:right w:val="single" w:sz="4" w:space="0" w:color="auto"/>
            </w:tcBorders>
            <w:noWrap/>
            <w:vAlign w:val="center"/>
            <w:hideMark/>
          </w:tcPr>
          <w:p w14:paraId="5F47161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8.354,68</w:t>
            </w:r>
          </w:p>
        </w:tc>
        <w:tc>
          <w:tcPr>
            <w:tcW w:w="960" w:type="dxa"/>
            <w:tcBorders>
              <w:top w:val="nil"/>
              <w:left w:val="nil"/>
              <w:bottom w:val="single" w:sz="4" w:space="0" w:color="auto"/>
              <w:right w:val="single" w:sz="4" w:space="0" w:color="auto"/>
            </w:tcBorders>
            <w:noWrap/>
            <w:vAlign w:val="center"/>
            <w:hideMark/>
          </w:tcPr>
          <w:p w14:paraId="45281E9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22,59</w:t>
            </w:r>
          </w:p>
        </w:tc>
      </w:tr>
      <w:tr w:rsidR="003E2DC0" w:rsidRPr="0007491E" w14:paraId="3D083CD1"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2E89602A"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62</w:t>
            </w:r>
          </w:p>
        </w:tc>
        <w:tc>
          <w:tcPr>
            <w:tcW w:w="1120" w:type="dxa"/>
            <w:tcBorders>
              <w:top w:val="nil"/>
              <w:left w:val="nil"/>
              <w:bottom w:val="single" w:sz="4" w:space="0" w:color="auto"/>
              <w:right w:val="single" w:sz="4" w:space="0" w:color="auto"/>
            </w:tcBorders>
            <w:noWrap/>
            <w:vAlign w:val="center"/>
            <w:hideMark/>
          </w:tcPr>
          <w:p w14:paraId="673AED6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1.086,54</w:t>
            </w:r>
          </w:p>
        </w:tc>
        <w:tc>
          <w:tcPr>
            <w:tcW w:w="1120" w:type="dxa"/>
            <w:tcBorders>
              <w:top w:val="nil"/>
              <w:left w:val="nil"/>
              <w:bottom w:val="single" w:sz="4" w:space="0" w:color="auto"/>
              <w:right w:val="single" w:sz="4" w:space="0" w:color="auto"/>
            </w:tcBorders>
            <w:noWrap/>
            <w:vAlign w:val="center"/>
            <w:hideMark/>
          </w:tcPr>
          <w:p w14:paraId="5AB30A9F"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1.119,14</w:t>
            </w:r>
          </w:p>
        </w:tc>
        <w:tc>
          <w:tcPr>
            <w:tcW w:w="960" w:type="dxa"/>
            <w:tcBorders>
              <w:top w:val="nil"/>
              <w:left w:val="nil"/>
              <w:bottom w:val="single" w:sz="4" w:space="0" w:color="auto"/>
              <w:right w:val="single" w:sz="4" w:space="0" w:color="auto"/>
            </w:tcBorders>
            <w:noWrap/>
            <w:vAlign w:val="center"/>
            <w:hideMark/>
          </w:tcPr>
          <w:p w14:paraId="21AB4D0E"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10,32</w:t>
            </w:r>
          </w:p>
        </w:tc>
        <w:tc>
          <w:tcPr>
            <w:tcW w:w="280" w:type="dxa"/>
            <w:tcBorders>
              <w:top w:val="nil"/>
              <w:left w:val="nil"/>
              <w:bottom w:val="nil"/>
              <w:right w:val="nil"/>
            </w:tcBorders>
            <w:noWrap/>
            <w:vAlign w:val="bottom"/>
            <w:hideMark/>
          </w:tcPr>
          <w:p w14:paraId="43B7DD04"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7FA6AE8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131</w:t>
            </w:r>
          </w:p>
        </w:tc>
        <w:tc>
          <w:tcPr>
            <w:tcW w:w="1048" w:type="dxa"/>
            <w:tcBorders>
              <w:top w:val="nil"/>
              <w:left w:val="nil"/>
              <w:bottom w:val="single" w:sz="4" w:space="0" w:color="auto"/>
              <w:right w:val="single" w:sz="4" w:space="0" w:color="auto"/>
            </w:tcBorders>
            <w:noWrap/>
            <w:vAlign w:val="center"/>
            <w:hideMark/>
          </w:tcPr>
          <w:p w14:paraId="388172B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8.354,69</w:t>
            </w:r>
          </w:p>
        </w:tc>
        <w:tc>
          <w:tcPr>
            <w:tcW w:w="1192" w:type="dxa"/>
            <w:tcBorders>
              <w:top w:val="nil"/>
              <w:left w:val="nil"/>
              <w:bottom w:val="single" w:sz="4" w:space="0" w:color="auto"/>
              <w:right w:val="single" w:sz="4" w:space="0" w:color="auto"/>
            </w:tcBorders>
            <w:noWrap/>
            <w:vAlign w:val="center"/>
            <w:hideMark/>
          </w:tcPr>
          <w:p w14:paraId="591AA70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8.605,34</w:t>
            </w:r>
          </w:p>
        </w:tc>
        <w:tc>
          <w:tcPr>
            <w:tcW w:w="960" w:type="dxa"/>
            <w:tcBorders>
              <w:top w:val="nil"/>
              <w:left w:val="nil"/>
              <w:bottom w:val="single" w:sz="4" w:space="0" w:color="auto"/>
              <w:right w:val="single" w:sz="4" w:space="0" w:color="auto"/>
            </w:tcBorders>
            <w:noWrap/>
            <w:vAlign w:val="center"/>
            <w:hideMark/>
          </w:tcPr>
          <w:p w14:paraId="6E869B7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22,68</w:t>
            </w:r>
          </w:p>
        </w:tc>
      </w:tr>
      <w:tr w:rsidR="003E2DC0" w:rsidRPr="0007491E" w14:paraId="4C3A06EF"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0011E42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63</w:t>
            </w:r>
          </w:p>
        </w:tc>
        <w:tc>
          <w:tcPr>
            <w:tcW w:w="1120" w:type="dxa"/>
            <w:tcBorders>
              <w:top w:val="nil"/>
              <w:left w:val="nil"/>
              <w:bottom w:val="single" w:sz="4" w:space="0" w:color="auto"/>
              <w:right w:val="single" w:sz="4" w:space="0" w:color="auto"/>
            </w:tcBorders>
            <w:noWrap/>
            <w:vAlign w:val="center"/>
            <w:hideMark/>
          </w:tcPr>
          <w:p w14:paraId="4969CDC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1.119,15</w:t>
            </w:r>
          </w:p>
        </w:tc>
        <w:tc>
          <w:tcPr>
            <w:tcW w:w="1120" w:type="dxa"/>
            <w:tcBorders>
              <w:top w:val="nil"/>
              <w:left w:val="nil"/>
              <w:bottom w:val="single" w:sz="4" w:space="0" w:color="auto"/>
              <w:right w:val="single" w:sz="4" w:space="0" w:color="auto"/>
            </w:tcBorders>
            <w:noWrap/>
            <w:vAlign w:val="center"/>
            <w:hideMark/>
          </w:tcPr>
          <w:p w14:paraId="7B076A69"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1.152,72</w:t>
            </w:r>
          </w:p>
        </w:tc>
        <w:tc>
          <w:tcPr>
            <w:tcW w:w="960" w:type="dxa"/>
            <w:tcBorders>
              <w:top w:val="nil"/>
              <w:left w:val="nil"/>
              <w:bottom w:val="single" w:sz="4" w:space="0" w:color="auto"/>
              <w:right w:val="single" w:sz="4" w:space="0" w:color="auto"/>
            </w:tcBorders>
            <w:noWrap/>
            <w:vAlign w:val="center"/>
            <w:hideMark/>
          </w:tcPr>
          <w:p w14:paraId="668A2AF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10,56</w:t>
            </w:r>
          </w:p>
        </w:tc>
        <w:tc>
          <w:tcPr>
            <w:tcW w:w="280" w:type="dxa"/>
            <w:tcBorders>
              <w:top w:val="nil"/>
              <w:left w:val="nil"/>
              <w:bottom w:val="nil"/>
              <w:right w:val="nil"/>
            </w:tcBorders>
            <w:noWrap/>
            <w:vAlign w:val="bottom"/>
            <w:hideMark/>
          </w:tcPr>
          <w:p w14:paraId="5D9E2F7F"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891141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132</w:t>
            </w:r>
          </w:p>
        </w:tc>
        <w:tc>
          <w:tcPr>
            <w:tcW w:w="1048" w:type="dxa"/>
            <w:tcBorders>
              <w:top w:val="nil"/>
              <w:left w:val="nil"/>
              <w:bottom w:val="single" w:sz="4" w:space="0" w:color="auto"/>
              <w:right w:val="single" w:sz="4" w:space="0" w:color="auto"/>
            </w:tcBorders>
            <w:noWrap/>
            <w:vAlign w:val="center"/>
            <w:hideMark/>
          </w:tcPr>
          <w:p w14:paraId="10BBD6D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8.605,35</w:t>
            </w:r>
          </w:p>
        </w:tc>
        <w:tc>
          <w:tcPr>
            <w:tcW w:w="1192" w:type="dxa"/>
            <w:tcBorders>
              <w:top w:val="nil"/>
              <w:left w:val="nil"/>
              <w:bottom w:val="single" w:sz="4" w:space="0" w:color="auto"/>
              <w:right w:val="single" w:sz="4" w:space="0" w:color="auto"/>
            </w:tcBorders>
            <w:noWrap/>
            <w:vAlign w:val="center"/>
            <w:hideMark/>
          </w:tcPr>
          <w:p w14:paraId="112D1FC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8.863,51</w:t>
            </w:r>
          </w:p>
        </w:tc>
        <w:tc>
          <w:tcPr>
            <w:tcW w:w="960" w:type="dxa"/>
            <w:tcBorders>
              <w:top w:val="nil"/>
              <w:left w:val="nil"/>
              <w:bottom w:val="single" w:sz="4" w:space="0" w:color="auto"/>
              <w:right w:val="single" w:sz="4" w:space="0" w:color="auto"/>
            </w:tcBorders>
            <w:noWrap/>
            <w:vAlign w:val="center"/>
            <w:hideMark/>
          </w:tcPr>
          <w:p w14:paraId="0B2958A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22,77</w:t>
            </w:r>
          </w:p>
        </w:tc>
      </w:tr>
      <w:tr w:rsidR="003E2DC0" w:rsidRPr="0007491E" w14:paraId="2B7607FB"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928CE9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64</w:t>
            </w:r>
          </w:p>
        </w:tc>
        <w:tc>
          <w:tcPr>
            <w:tcW w:w="1120" w:type="dxa"/>
            <w:tcBorders>
              <w:top w:val="nil"/>
              <w:left w:val="nil"/>
              <w:bottom w:val="single" w:sz="4" w:space="0" w:color="auto"/>
              <w:right w:val="single" w:sz="4" w:space="0" w:color="auto"/>
            </w:tcBorders>
            <w:noWrap/>
            <w:vAlign w:val="center"/>
            <w:hideMark/>
          </w:tcPr>
          <w:p w14:paraId="5D8B94C2"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1.152,73</w:t>
            </w:r>
          </w:p>
        </w:tc>
        <w:tc>
          <w:tcPr>
            <w:tcW w:w="1120" w:type="dxa"/>
            <w:tcBorders>
              <w:top w:val="nil"/>
              <w:left w:val="nil"/>
              <w:bottom w:val="single" w:sz="4" w:space="0" w:color="auto"/>
              <w:right w:val="single" w:sz="4" w:space="0" w:color="auto"/>
            </w:tcBorders>
            <w:noWrap/>
            <w:vAlign w:val="center"/>
            <w:hideMark/>
          </w:tcPr>
          <w:p w14:paraId="4ED6BF0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1.187,31</w:t>
            </w:r>
          </w:p>
        </w:tc>
        <w:tc>
          <w:tcPr>
            <w:tcW w:w="960" w:type="dxa"/>
            <w:tcBorders>
              <w:top w:val="nil"/>
              <w:left w:val="nil"/>
              <w:bottom w:val="single" w:sz="4" w:space="0" w:color="auto"/>
              <w:right w:val="single" w:sz="4" w:space="0" w:color="auto"/>
            </w:tcBorders>
            <w:noWrap/>
            <w:vAlign w:val="center"/>
            <w:hideMark/>
          </w:tcPr>
          <w:p w14:paraId="1F6A4BC1"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10,78</w:t>
            </w:r>
          </w:p>
        </w:tc>
        <w:tc>
          <w:tcPr>
            <w:tcW w:w="280" w:type="dxa"/>
            <w:tcBorders>
              <w:top w:val="nil"/>
              <w:left w:val="nil"/>
              <w:bottom w:val="nil"/>
              <w:right w:val="nil"/>
            </w:tcBorders>
            <w:noWrap/>
            <w:vAlign w:val="bottom"/>
            <w:hideMark/>
          </w:tcPr>
          <w:p w14:paraId="4BE8DC0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F4E5CE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133</w:t>
            </w:r>
          </w:p>
        </w:tc>
        <w:tc>
          <w:tcPr>
            <w:tcW w:w="1048" w:type="dxa"/>
            <w:tcBorders>
              <w:top w:val="nil"/>
              <w:left w:val="nil"/>
              <w:bottom w:val="single" w:sz="4" w:space="0" w:color="auto"/>
              <w:right w:val="single" w:sz="4" w:space="0" w:color="auto"/>
            </w:tcBorders>
            <w:noWrap/>
            <w:vAlign w:val="center"/>
            <w:hideMark/>
          </w:tcPr>
          <w:p w14:paraId="3C4FBC2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8.863,52</w:t>
            </w:r>
          </w:p>
        </w:tc>
        <w:tc>
          <w:tcPr>
            <w:tcW w:w="1192" w:type="dxa"/>
            <w:tcBorders>
              <w:top w:val="nil"/>
              <w:left w:val="nil"/>
              <w:bottom w:val="single" w:sz="4" w:space="0" w:color="auto"/>
              <w:right w:val="single" w:sz="4" w:space="0" w:color="auto"/>
            </w:tcBorders>
            <w:noWrap/>
            <w:vAlign w:val="center"/>
            <w:hideMark/>
          </w:tcPr>
          <w:p w14:paraId="59F1E5A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9.129,42</w:t>
            </w:r>
          </w:p>
        </w:tc>
        <w:tc>
          <w:tcPr>
            <w:tcW w:w="960" w:type="dxa"/>
            <w:tcBorders>
              <w:top w:val="nil"/>
              <w:left w:val="nil"/>
              <w:bottom w:val="single" w:sz="4" w:space="0" w:color="auto"/>
              <w:right w:val="single" w:sz="4" w:space="0" w:color="auto"/>
            </w:tcBorders>
            <w:noWrap/>
            <w:vAlign w:val="center"/>
            <w:hideMark/>
          </w:tcPr>
          <w:p w14:paraId="30042E6E"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22,87</w:t>
            </w:r>
          </w:p>
        </w:tc>
      </w:tr>
      <w:tr w:rsidR="003E2DC0" w:rsidRPr="0007491E" w14:paraId="79200E09"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A1CEFBD"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65</w:t>
            </w:r>
          </w:p>
        </w:tc>
        <w:tc>
          <w:tcPr>
            <w:tcW w:w="1120" w:type="dxa"/>
            <w:tcBorders>
              <w:top w:val="nil"/>
              <w:left w:val="nil"/>
              <w:bottom w:val="single" w:sz="4" w:space="0" w:color="auto"/>
              <w:right w:val="single" w:sz="4" w:space="0" w:color="auto"/>
            </w:tcBorders>
            <w:noWrap/>
            <w:vAlign w:val="center"/>
            <w:hideMark/>
          </w:tcPr>
          <w:p w14:paraId="7326116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1.187,32</w:t>
            </w:r>
          </w:p>
        </w:tc>
        <w:tc>
          <w:tcPr>
            <w:tcW w:w="1120" w:type="dxa"/>
            <w:tcBorders>
              <w:top w:val="nil"/>
              <w:left w:val="nil"/>
              <w:bottom w:val="single" w:sz="4" w:space="0" w:color="auto"/>
              <w:right w:val="single" w:sz="4" w:space="0" w:color="auto"/>
            </w:tcBorders>
            <w:noWrap/>
            <w:vAlign w:val="center"/>
            <w:hideMark/>
          </w:tcPr>
          <w:p w14:paraId="1676A444"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1.222,94</w:t>
            </w:r>
          </w:p>
        </w:tc>
        <w:tc>
          <w:tcPr>
            <w:tcW w:w="960" w:type="dxa"/>
            <w:tcBorders>
              <w:top w:val="nil"/>
              <w:left w:val="nil"/>
              <w:bottom w:val="single" w:sz="4" w:space="0" w:color="auto"/>
              <w:right w:val="single" w:sz="4" w:space="0" w:color="auto"/>
            </w:tcBorders>
            <w:noWrap/>
            <w:vAlign w:val="center"/>
            <w:hideMark/>
          </w:tcPr>
          <w:p w14:paraId="60888451"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11,02</w:t>
            </w:r>
          </w:p>
        </w:tc>
        <w:tc>
          <w:tcPr>
            <w:tcW w:w="280" w:type="dxa"/>
            <w:tcBorders>
              <w:top w:val="nil"/>
              <w:left w:val="nil"/>
              <w:bottom w:val="nil"/>
              <w:right w:val="nil"/>
            </w:tcBorders>
            <w:noWrap/>
            <w:vAlign w:val="bottom"/>
            <w:hideMark/>
          </w:tcPr>
          <w:p w14:paraId="7048F96E"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3A95E147"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134</w:t>
            </w:r>
          </w:p>
        </w:tc>
        <w:tc>
          <w:tcPr>
            <w:tcW w:w="1048" w:type="dxa"/>
            <w:tcBorders>
              <w:top w:val="nil"/>
              <w:left w:val="nil"/>
              <w:bottom w:val="single" w:sz="4" w:space="0" w:color="auto"/>
              <w:right w:val="single" w:sz="4" w:space="0" w:color="auto"/>
            </w:tcBorders>
            <w:noWrap/>
            <w:vAlign w:val="center"/>
            <w:hideMark/>
          </w:tcPr>
          <w:p w14:paraId="22F0456C"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9.129,43</w:t>
            </w:r>
          </w:p>
        </w:tc>
        <w:tc>
          <w:tcPr>
            <w:tcW w:w="1192" w:type="dxa"/>
            <w:tcBorders>
              <w:top w:val="nil"/>
              <w:left w:val="nil"/>
              <w:bottom w:val="single" w:sz="4" w:space="0" w:color="auto"/>
              <w:right w:val="single" w:sz="4" w:space="0" w:color="auto"/>
            </w:tcBorders>
            <w:noWrap/>
            <w:vAlign w:val="center"/>
            <w:hideMark/>
          </w:tcPr>
          <w:p w14:paraId="76A417E6"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9.403,31</w:t>
            </w:r>
          </w:p>
        </w:tc>
        <w:tc>
          <w:tcPr>
            <w:tcW w:w="960" w:type="dxa"/>
            <w:tcBorders>
              <w:top w:val="nil"/>
              <w:left w:val="nil"/>
              <w:bottom w:val="single" w:sz="4" w:space="0" w:color="auto"/>
              <w:right w:val="single" w:sz="4" w:space="0" w:color="auto"/>
            </w:tcBorders>
            <w:noWrap/>
            <w:vAlign w:val="center"/>
            <w:hideMark/>
          </w:tcPr>
          <w:p w14:paraId="1035C054"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22,96</w:t>
            </w:r>
          </w:p>
        </w:tc>
      </w:tr>
      <w:tr w:rsidR="003E2DC0" w:rsidRPr="0007491E" w14:paraId="39E8445A"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5DC75FF6"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66</w:t>
            </w:r>
          </w:p>
        </w:tc>
        <w:tc>
          <w:tcPr>
            <w:tcW w:w="1120" w:type="dxa"/>
            <w:tcBorders>
              <w:top w:val="nil"/>
              <w:left w:val="nil"/>
              <w:bottom w:val="single" w:sz="4" w:space="0" w:color="auto"/>
              <w:right w:val="single" w:sz="4" w:space="0" w:color="auto"/>
            </w:tcBorders>
            <w:noWrap/>
            <w:vAlign w:val="center"/>
            <w:hideMark/>
          </w:tcPr>
          <w:p w14:paraId="44B94166"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1.222,95</w:t>
            </w:r>
          </w:p>
        </w:tc>
        <w:tc>
          <w:tcPr>
            <w:tcW w:w="1120" w:type="dxa"/>
            <w:tcBorders>
              <w:top w:val="nil"/>
              <w:left w:val="nil"/>
              <w:bottom w:val="single" w:sz="4" w:space="0" w:color="auto"/>
              <w:right w:val="single" w:sz="4" w:space="0" w:color="auto"/>
            </w:tcBorders>
            <w:noWrap/>
            <w:vAlign w:val="center"/>
            <w:hideMark/>
          </w:tcPr>
          <w:p w14:paraId="120EC883"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1.259,64</w:t>
            </w:r>
          </w:p>
        </w:tc>
        <w:tc>
          <w:tcPr>
            <w:tcW w:w="960" w:type="dxa"/>
            <w:tcBorders>
              <w:top w:val="nil"/>
              <w:left w:val="nil"/>
              <w:bottom w:val="single" w:sz="4" w:space="0" w:color="auto"/>
              <w:right w:val="single" w:sz="4" w:space="0" w:color="auto"/>
            </w:tcBorders>
            <w:noWrap/>
            <w:vAlign w:val="center"/>
            <w:hideMark/>
          </w:tcPr>
          <w:p w14:paraId="5C2F16F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11,23</w:t>
            </w:r>
          </w:p>
        </w:tc>
        <w:tc>
          <w:tcPr>
            <w:tcW w:w="280" w:type="dxa"/>
            <w:tcBorders>
              <w:top w:val="nil"/>
              <w:left w:val="nil"/>
              <w:bottom w:val="nil"/>
              <w:right w:val="nil"/>
            </w:tcBorders>
            <w:noWrap/>
            <w:vAlign w:val="bottom"/>
            <w:hideMark/>
          </w:tcPr>
          <w:p w14:paraId="1591DA1B"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1768EA65"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135</w:t>
            </w:r>
          </w:p>
        </w:tc>
        <w:tc>
          <w:tcPr>
            <w:tcW w:w="1048" w:type="dxa"/>
            <w:tcBorders>
              <w:top w:val="nil"/>
              <w:left w:val="nil"/>
              <w:bottom w:val="single" w:sz="4" w:space="0" w:color="auto"/>
              <w:right w:val="single" w:sz="4" w:space="0" w:color="auto"/>
            </w:tcBorders>
            <w:noWrap/>
            <w:vAlign w:val="center"/>
            <w:hideMark/>
          </w:tcPr>
          <w:p w14:paraId="2EF4DB17"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9.403,32</w:t>
            </w:r>
          </w:p>
        </w:tc>
        <w:tc>
          <w:tcPr>
            <w:tcW w:w="1192" w:type="dxa"/>
            <w:tcBorders>
              <w:top w:val="nil"/>
              <w:left w:val="nil"/>
              <w:bottom w:val="single" w:sz="4" w:space="0" w:color="auto"/>
              <w:right w:val="single" w:sz="4" w:space="0" w:color="auto"/>
            </w:tcBorders>
            <w:noWrap/>
            <w:vAlign w:val="center"/>
            <w:hideMark/>
          </w:tcPr>
          <w:p w14:paraId="0285D641"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9.685,42</w:t>
            </w:r>
          </w:p>
        </w:tc>
        <w:tc>
          <w:tcPr>
            <w:tcW w:w="960" w:type="dxa"/>
            <w:tcBorders>
              <w:top w:val="nil"/>
              <w:left w:val="nil"/>
              <w:bottom w:val="single" w:sz="4" w:space="0" w:color="auto"/>
              <w:right w:val="single" w:sz="4" w:space="0" w:color="auto"/>
            </w:tcBorders>
            <w:noWrap/>
            <w:vAlign w:val="center"/>
            <w:hideMark/>
          </w:tcPr>
          <w:p w14:paraId="6379275F"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23,05</w:t>
            </w:r>
          </w:p>
        </w:tc>
      </w:tr>
      <w:tr w:rsidR="003E2DC0" w:rsidRPr="0007491E" w14:paraId="56FAA4F2"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E92FD33"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67</w:t>
            </w:r>
          </w:p>
        </w:tc>
        <w:tc>
          <w:tcPr>
            <w:tcW w:w="1120" w:type="dxa"/>
            <w:tcBorders>
              <w:top w:val="nil"/>
              <w:left w:val="nil"/>
              <w:bottom w:val="single" w:sz="4" w:space="0" w:color="auto"/>
              <w:right w:val="single" w:sz="4" w:space="0" w:color="auto"/>
            </w:tcBorders>
            <w:noWrap/>
            <w:vAlign w:val="center"/>
            <w:hideMark/>
          </w:tcPr>
          <w:p w14:paraId="0808527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1.259,65</w:t>
            </w:r>
          </w:p>
        </w:tc>
        <w:tc>
          <w:tcPr>
            <w:tcW w:w="1120" w:type="dxa"/>
            <w:tcBorders>
              <w:top w:val="nil"/>
              <w:left w:val="nil"/>
              <w:bottom w:val="single" w:sz="4" w:space="0" w:color="auto"/>
              <w:right w:val="single" w:sz="4" w:space="0" w:color="auto"/>
            </w:tcBorders>
            <w:noWrap/>
            <w:vAlign w:val="center"/>
            <w:hideMark/>
          </w:tcPr>
          <w:p w14:paraId="425056E7"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1.297,44</w:t>
            </w:r>
          </w:p>
        </w:tc>
        <w:tc>
          <w:tcPr>
            <w:tcW w:w="960" w:type="dxa"/>
            <w:tcBorders>
              <w:top w:val="nil"/>
              <w:left w:val="nil"/>
              <w:bottom w:val="single" w:sz="4" w:space="0" w:color="auto"/>
              <w:right w:val="single" w:sz="4" w:space="0" w:color="auto"/>
            </w:tcBorders>
            <w:noWrap/>
            <w:vAlign w:val="center"/>
            <w:hideMark/>
          </w:tcPr>
          <w:p w14:paraId="1F22B430"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11,43</w:t>
            </w:r>
          </w:p>
        </w:tc>
        <w:tc>
          <w:tcPr>
            <w:tcW w:w="280" w:type="dxa"/>
            <w:tcBorders>
              <w:top w:val="nil"/>
              <w:left w:val="nil"/>
              <w:bottom w:val="nil"/>
              <w:right w:val="nil"/>
            </w:tcBorders>
            <w:noWrap/>
            <w:vAlign w:val="bottom"/>
            <w:hideMark/>
          </w:tcPr>
          <w:p w14:paraId="116747DE"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423CCC7E"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136</w:t>
            </w:r>
          </w:p>
        </w:tc>
        <w:tc>
          <w:tcPr>
            <w:tcW w:w="1048" w:type="dxa"/>
            <w:tcBorders>
              <w:top w:val="nil"/>
              <w:left w:val="nil"/>
              <w:bottom w:val="single" w:sz="4" w:space="0" w:color="auto"/>
              <w:right w:val="single" w:sz="4" w:space="0" w:color="auto"/>
            </w:tcBorders>
            <w:noWrap/>
            <w:vAlign w:val="center"/>
            <w:hideMark/>
          </w:tcPr>
          <w:p w14:paraId="317DC422"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9.685,43</w:t>
            </w:r>
          </w:p>
        </w:tc>
        <w:tc>
          <w:tcPr>
            <w:tcW w:w="1192" w:type="dxa"/>
            <w:tcBorders>
              <w:top w:val="nil"/>
              <w:left w:val="nil"/>
              <w:bottom w:val="single" w:sz="4" w:space="0" w:color="auto"/>
              <w:right w:val="single" w:sz="4" w:space="0" w:color="auto"/>
            </w:tcBorders>
            <w:noWrap/>
            <w:vAlign w:val="center"/>
            <w:hideMark/>
          </w:tcPr>
          <w:p w14:paraId="40DA1555"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9.976,00</w:t>
            </w:r>
          </w:p>
        </w:tc>
        <w:tc>
          <w:tcPr>
            <w:tcW w:w="960" w:type="dxa"/>
            <w:tcBorders>
              <w:top w:val="nil"/>
              <w:left w:val="nil"/>
              <w:bottom w:val="single" w:sz="4" w:space="0" w:color="auto"/>
              <w:right w:val="single" w:sz="4" w:space="0" w:color="auto"/>
            </w:tcBorders>
            <w:noWrap/>
            <w:vAlign w:val="center"/>
            <w:hideMark/>
          </w:tcPr>
          <w:p w14:paraId="09713493"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23,13</w:t>
            </w:r>
          </w:p>
        </w:tc>
      </w:tr>
      <w:tr w:rsidR="003E2DC0" w:rsidRPr="0007491E" w14:paraId="03E8BA47"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6896C4EF"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68</w:t>
            </w:r>
          </w:p>
        </w:tc>
        <w:tc>
          <w:tcPr>
            <w:tcW w:w="1120" w:type="dxa"/>
            <w:tcBorders>
              <w:top w:val="nil"/>
              <w:left w:val="nil"/>
              <w:bottom w:val="single" w:sz="4" w:space="0" w:color="auto"/>
              <w:right w:val="single" w:sz="4" w:space="0" w:color="auto"/>
            </w:tcBorders>
            <w:noWrap/>
            <w:vAlign w:val="center"/>
            <w:hideMark/>
          </w:tcPr>
          <w:p w14:paraId="7B0DE9AD"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1.297,45</w:t>
            </w:r>
          </w:p>
        </w:tc>
        <w:tc>
          <w:tcPr>
            <w:tcW w:w="1120" w:type="dxa"/>
            <w:tcBorders>
              <w:top w:val="nil"/>
              <w:left w:val="nil"/>
              <w:bottom w:val="single" w:sz="4" w:space="0" w:color="auto"/>
              <w:right w:val="single" w:sz="4" w:space="0" w:color="auto"/>
            </w:tcBorders>
            <w:noWrap/>
            <w:vAlign w:val="center"/>
            <w:hideMark/>
          </w:tcPr>
          <w:p w14:paraId="5FCA7E6B"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1.336,38</w:t>
            </w:r>
          </w:p>
        </w:tc>
        <w:tc>
          <w:tcPr>
            <w:tcW w:w="960" w:type="dxa"/>
            <w:tcBorders>
              <w:top w:val="nil"/>
              <w:left w:val="nil"/>
              <w:bottom w:val="single" w:sz="4" w:space="0" w:color="auto"/>
              <w:right w:val="single" w:sz="4" w:space="0" w:color="auto"/>
            </w:tcBorders>
            <w:noWrap/>
            <w:vAlign w:val="center"/>
            <w:hideMark/>
          </w:tcPr>
          <w:p w14:paraId="7660B05A" w14:textId="77777777" w:rsidR="003C7BB7" w:rsidRPr="0007491E" w:rsidRDefault="003C7BB7" w:rsidP="002E047D">
            <w:pPr>
              <w:jc w:val="right"/>
              <w:rPr>
                <w:rFonts w:ascii="Arial" w:hAnsi="Arial" w:cs="Arial"/>
                <w:sz w:val="14"/>
                <w:szCs w:val="14"/>
              </w:rPr>
            </w:pPr>
            <w:r w:rsidRPr="0007491E">
              <w:rPr>
                <w:rFonts w:ascii="Arial" w:hAnsi="Arial" w:cs="Arial"/>
                <w:sz w:val="14"/>
                <w:szCs w:val="14"/>
              </w:rPr>
              <w:t>11,62</w:t>
            </w:r>
          </w:p>
        </w:tc>
        <w:tc>
          <w:tcPr>
            <w:tcW w:w="280" w:type="dxa"/>
            <w:tcBorders>
              <w:top w:val="nil"/>
              <w:left w:val="nil"/>
              <w:bottom w:val="nil"/>
              <w:right w:val="nil"/>
            </w:tcBorders>
            <w:noWrap/>
            <w:vAlign w:val="bottom"/>
            <w:hideMark/>
          </w:tcPr>
          <w:p w14:paraId="765A5298" w14:textId="77777777" w:rsidR="003C7BB7" w:rsidRPr="0007491E" w:rsidRDefault="003C7BB7"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021F92A0" w14:textId="77777777" w:rsidR="003C7BB7" w:rsidRPr="0007491E" w:rsidRDefault="003C7BB7" w:rsidP="002152B4">
            <w:pPr>
              <w:jc w:val="center"/>
              <w:rPr>
                <w:rFonts w:ascii="Arial" w:hAnsi="Arial" w:cs="Arial"/>
                <w:sz w:val="14"/>
                <w:szCs w:val="14"/>
              </w:rPr>
            </w:pPr>
            <w:r w:rsidRPr="0007491E">
              <w:rPr>
                <w:rFonts w:ascii="Arial" w:hAnsi="Arial" w:cs="Arial"/>
                <w:sz w:val="14"/>
                <w:szCs w:val="14"/>
              </w:rPr>
              <w:t>137</w:t>
            </w:r>
          </w:p>
        </w:tc>
        <w:tc>
          <w:tcPr>
            <w:tcW w:w="1048" w:type="dxa"/>
            <w:tcBorders>
              <w:top w:val="nil"/>
              <w:left w:val="nil"/>
              <w:bottom w:val="single" w:sz="4" w:space="0" w:color="auto"/>
              <w:right w:val="single" w:sz="4" w:space="0" w:color="auto"/>
            </w:tcBorders>
            <w:noWrap/>
            <w:vAlign w:val="center"/>
            <w:hideMark/>
          </w:tcPr>
          <w:p w14:paraId="1048ABE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9.976,01</w:t>
            </w:r>
          </w:p>
        </w:tc>
        <w:tc>
          <w:tcPr>
            <w:tcW w:w="1192" w:type="dxa"/>
            <w:tcBorders>
              <w:top w:val="nil"/>
              <w:left w:val="nil"/>
              <w:bottom w:val="single" w:sz="4" w:space="0" w:color="auto"/>
              <w:right w:val="single" w:sz="4" w:space="0" w:color="auto"/>
            </w:tcBorders>
            <w:noWrap/>
            <w:vAlign w:val="center"/>
            <w:hideMark/>
          </w:tcPr>
          <w:p w14:paraId="4EF7F4CB"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100.000,00</w:t>
            </w:r>
          </w:p>
        </w:tc>
        <w:tc>
          <w:tcPr>
            <w:tcW w:w="960" w:type="dxa"/>
            <w:tcBorders>
              <w:top w:val="nil"/>
              <w:left w:val="nil"/>
              <w:bottom w:val="single" w:sz="4" w:space="0" w:color="auto"/>
              <w:right w:val="single" w:sz="4" w:space="0" w:color="auto"/>
            </w:tcBorders>
            <w:noWrap/>
            <w:vAlign w:val="center"/>
            <w:hideMark/>
          </w:tcPr>
          <w:p w14:paraId="1976F6DA" w14:textId="77777777" w:rsidR="003C7BB7" w:rsidRPr="0007491E" w:rsidRDefault="003C7BB7" w:rsidP="003C7BB7">
            <w:pPr>
              <w:jc w:val="right"/>
              <w:rPr>
                <w:rFonts w:ascii="Arial" w:hAnsi="Arial" w:cs="Arial"/>
                <w:sz w:val="14"/>
                <w:szCs w:val="14"/>
              </w:rPr>
            </w:pPr>
            <w:r w:rsidRPr="0007491E">
              <w:rPr>
                <w:rFonts w:ascii="Arial" w:hAnsi="Arial" w:cs="Arial"/>
                <w:sz w:val="14"/>
                <w:szCs w:val="14"/>
              </w:rPr>
              <w:t>23,20</w:t>
            </w:r>
          </w:p>
        </w:tc>
      </w:tr>
      <w:tr w:rsidR="003E2DC0" w:rsidRPr="0007491E" w14:paraId="75E7B10E" w14:textId="77777777" w:rsidTr="003C7BB7">
        <w:trPr>
          <w:trHeight w:hRule="exact" w:val="170"/>
          <w:jc w:val="center"/>
        </w:trPr>
        <w:tc>
          <w:tcPr>
            <w:tcW w:w="500" w:type="dxa"/>
            <w:tcBorders>
              <w:top w:val="nil"/>
              <w:left w:val="single" w:sz="4" w:space="0" w:color="auto"/>
              <w:bottom w:val="single" w:sz="4" w:space="0" w:color="auto"/>
              <w:right w:val="single" w:sz="4" w:space="0" w:color="auto"/>
            </w:tcBorders>
            <w:noWrap/>
            <w:vAlign w:val="center"/>
            <w:hideMark/>
          </w:tcPr>
          <w:p w14:paraId="123EE84C" w14:textId="77777777" w:rsidR="002E047D" w:rsidRPr="0007491E" w:rsidRDefault="002E047D" w:rsidP="002152B4">
            <w:pPr>
              <w:jc w:val="center"/>
              <w:rPr>
                <w:rFonts w:ascii="Arial" w:hAnsi="Arial" w:cs="Arial"/>
                <w:sz w:val="14"/>
                <w:szCs w:val="14"/>
              </w:rPr>
            </w:pPr>
            <w:r w:rsidRPr="0007491E">
              <w:rPr>
                <w:rFonts w:ascii="Arial" w:hAnsi="Arial" w:cs="Arial"/>
                <w:sz w:val="14"/>
                <w:szCs w:val="14"/>
              </w:rPr>
              <w:t>69</w:t>
            </w:r>
          </w:p>
        </w:tc>
        <w:tc>
          <w:tcPr>
            <w:tcW w:w="1120" w:type="dxa"/>
            <w:tcBorders>
              <w:top w:val="nil"/>
              <w:left w:val="nil"/>
              <w:bottom w:val="single" w:sz="4" w:space="0" w:color="auto"/>
              <w:right w:val="single" w:sz="4" w:space="0" w:color="auto"/>
            </w:tcBorders>
            <w:noWrap/>
            <w:vAlign w:val="center"/>
            <w:hideMark/>
          </w:tcPr>
          <w:p w14:paraId="12626F6C" w14:textId="77777777" w:rsidR="002E047D" w:rsidRPr="0007491E" w:rsidRDefault="002E047D" w:rsidP="002E047D">
            <w:pPr>
              <w:jc w:val="right"/>
              <w:rPr>
                <w:rFonts w:ascii="Arial" w:hAnsi="Arial" w:cs="Arial"/>
                <w:sz w:val="14"/>
                <w:szCs w:val="14"/>
              </w:rPr>
            </w:pPr>
            <w:r w:rsidRPr="0007491E">
              <w:rPr>
                <w:rFonts w:ascii="Arial" w:hAnsi="Arial" w:cs="Arial"/>
                <w:sz w:val="14"/>
                <w:szCs w:val="14"/>
              </w:rPr>
              <w:t>1.336,39</w:t>
            </w:r>
          </w:p>
        </w:tc>
        <w:tc>
          <w:tcPr>
            <w:tcW w:w="1120" w:type="dxa"/>
            <w:tcBorders>
              <w:top w:val="nil"/>
              <w:left w:val="nil"/>
              <w:bottom w:val="single" w:sz="4" w:space="0" w:color="auto"/>
              <w:right w:val="single" w:sz="4" w:space="0" w:color="auto"/>
            </w:tcBorders>
            <w:noWrap/>
            <w:vAlign w:val="center"/>
            <w:hideMark/>
          </w:tcPr>
          <w:p w14:paraId="65594478" w14:textId="77777777" w:rsidR="002E047D" w:rsidRPr="0007491E" w:rsidRDefault="002E047D" w:rsidP="002E047D">
            <w:pPr>
              <w:jc w:val="right"/>
              <w:rPr>
                <w:rFonts w:ascii="Arial" w:hAnsi="Arial" w:cs="Arial"/>
                <w:sz w:val="14"/>
                <w:szCs w:val="14"/>
              </w:rPr>
            </w:pPr>
            <w:r w:rsidRPr="0007491E">
              <w:rPr>
                <w:rFonts w:ascii="Arial" w:hAnsi="Arial" w:cs="Arial"/>
                <w:sz w:val="14"/>
                <w:szCs w:val="14"/>
              </w:rPr>
              <w:t>1.376,48</w:t>
            </w:r>
          </w:p>
        </w:tc>
        <w:tc>
          <w:tcPr>
            <w:tcW w:w="960" w:type="dxa"/>
            <w:tcBorders>
              <w:top w:val="nil"/>
              <w:left w:val="nil"/>
              <w:bottom w:val="single" w:sz="4" w:space="0" w:color="auto"/>
              <w:right w:val="single" w:sz="4" w:space="0" w:color="auto"/>
            </w:tcBorders>
            <w:noWrap/>
            <w:vAlign w:val="center"/>
            <w:hideMark/>
          </w:tcPr>
          <w:p w14:paraId="2CA49F50" w14:textId="77777777" w:rsidR="002E047D" w:rsidRPr="0007491E" w:rsidRDefault="002E047D" w:rsidP="002E047D">
            <w:pPr>
              <w:jc w:val="right"/>
              <w:rPr>
                <w:rFonts w:ascii="Arial" w:hAnsi="Arial" w:cs="Arial"/>
                <w:sz w:val="14"/>
                <w:szCs w:val="14"/>
              </w:rPr>
            </w:pPr>
            <w:r w:rsidRPr="0007491E">
              <w:rPr>
                <w:rFonts w:ascii="Arial" w:hAnsi="Arial" w:cs="Arial"/>
                <w:sz w:val="14"/>
                <w:szCs w:val="14"/>
              </w:rPr>
              <w:t>11,84</w:t>
            </w:r>
          </w:p>
        </w:tc>
        <w:tc>
          <w:tcPr>
            <w:tcW w:w="280" w:type="dxa"/>
            <w:tcBorders>
              <w:top w:val="nil"/>
              <w:left w:val="nil"/>
              <w:bottom w:val="nil"/>
              <w:right w:val="nil"/>
            </w:tcBorders>
            <w:noWrap/>
            <w:vAlign w:val="bottom"/>
            <w:hideMark/>
          </w:tcPr>
          <w:p w14:paraId="4280933C" w14:textId="77777777" w:rsidR="002E047D" w:rsidRPr="0007491E" w:rsidRDefault="002E047D" w:rsidP="002152B4">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noWrap/>
            <w:vAlign w:val="center"/>
            <w:hideMark/>
          </w:tcPr>
          <w:p w14:paraId="599D3019" w14:textId="77777777" w:rsidR="002E047D" w:rsidRPr="0007491E" w:rsidRDefault="002E047D" w:rsidP="002152B4">
            <w:pPr>
              <w:jc w:val="center"/>
              <w:rPr>
                <w:rFonts w:ascii="Arial" w:hAnsi="Arial" w:cs="Arial"/>
                <w:sz w:val="14"/>
                <w:szCs w:val="14"/>
              </w:rPr>
            </w:pPr>
          </w:p>
        </w:tc>
        <w:tc>
          <w:tcPr>
            <w:tcW w:w="1048" w:type="dxa"/>
            <w:tcBorders>
              <w:top w:val="nil"/>
              <w:left w:val="nil"/>
              <w:bottom w:val="single" w:sz="4" w:space="0" w:color="auto"/>
              <w:right w:val="single" w:sz="4" w:space="0" w:color="auto"/>
            </w:tcBorders>
            <w:noWrap/>
            <w:vAlign w:val="center"/>
            <w:hideMark/>
          </w:tcPr>
          <w:p w14:paraId="7E4B1DF9" w14:textId="77777777" w:rsidR="002E047D" w:rsidRPr="0007491E" w:rsidRDefault="002E047D" w:rsidP="002152B4">
            <w:pPr>
              <w:jc w:val="right"/>
              <w:rPr>
                <w:rFonts w:ascii="Arial" w:hAnsi="Arial" w:cs="Arial"/>
                <w:sz w:val="14"/>
                <w:szCs w:val="14"/>
              </w:rPr>
            </w:pPr>
            <w:r w:rsidRPr="0007491E">
              <w:rPr>
                <w:rFonts w:ascii="Arial" w:hAnsi="Arial" w:cs="Arial"/>
                <w:sz w:val="14"/>
                <w:szCs w:val="14"/>
              </w:rPr>
              <w:t> </w:t>
            </w:r>
          </w:p>
        </w:tc>
        <w:tc>
          <w:tcPr>
            <w:tcW w:w="1192" w:type="dxa"/>
            <w:tcBorders>
              <w:top w:val="nil"/>
              <w:left w:val="nil"/>
              <w:bottom w:val="single" w:sz="4" w:space="0" w:color="auto"/>
              <w:right w:val="single" w:sz="4" w:space="0" w:color="auto"/>
            </w:tcBorders>
            <w:noWrap/>
            <w:vAlign w:val="center"/>
            <w:hideMark/>
          </w:tcPr>
          <w:p w14:paraId="22C9D311" w14:textId="77777777" w:rsidR="002E047D" w:rsidRPr="0007491E" w:rsidRDefault="002E047D" w:rsidP="002152B4">
            <w:pPr>
              <w:jc w:val="right"/>
              <w:rPr>
                <w:rFonts w:ascii="Arial" w:hAnsi="Arial" w:cs="Arial"/>
                <w:sz w:val="14"/>
                <w:szCs w:val="14"/>
              </w:rPr>
            </w:pPr>
            <w:r w:rsidRPr="0007491E">
              <w:rPr>
                <w:rFonts w:ascii="Arial" w:hAnsi="Arial" w:cs="Arial"/>
                <w:sz w:val="14"/>
                <w:szCs w:val="14"/>
              </w:rPr>
              <w:t> </w:t>
            </w:r>
          </w:p>
        </w:tc>
        <w:tc>
          <w:tcPr>
            <w:tcW w:w="960" w:type="dxa"/>
            <w:tcBorders>
              <w:top w:val="nil"/>
              <w:left w:val="nil"/>
              <w:bottom w:val="single" w:sz="4" w:space="0" w:color="auto"/>
              <w:right w:val="single" w:sz="4" w:space="0" w:color="auto"/>
            </w:tcBorders>
            <w:noWrap/>
            <w:vAlign w:val="bottom"/>
            <w:hideMark/>
          </w:tcPr>
          <w:p w14:paraId="33B30586" w14:textId="77777777" w:rsidR="002E047D" w:rsidRPr="0007491E" w:rsidRDefault="002E047D" w:rsidP="002152B4">
            <w:pPr>
              <w:jc w:val="left"/>
              <w:rPr>
                <w:rFonts w:ascii="Arial" w:hAnsi="Arial" w:cs="Arial"/>
                <w:sz w:val="14"/>
                <w:szCs w:val="14"/>
              </w:rPr>
            </w:pPr>
            <w:r w:rsidRPr="0007491E">
              <w:rPr>
                <w:rFonts w:ascii="Arial" w:hAnsi="Arial" w:cs="Arial"/>
                <w:sz w:val="14"/>
                <w:szCs w:val="14"/>
              </w:rPr>
              <w:t> </w:t>
            </w:r>
          </w:p>
        </w:tc>
      </w:tr>
    </w:tbl>
    <w:p w14:paraId="54805BF2" w14:textId="77777777" w:rsidR="00163D86" w:rsidRPr="0007491E" w:rsidRDefault="002E047D" w:rsidP="00163D86">
      <w:pPr>
        <w:autoSpaceDE w:val="0"/>
        <w:autoSpaceDN w:val="0"/>
        <w:adjustRightInd w:val="0"/>
        <w:jc w:val="center"/>
        <w:rPr>
          <w:rFonts w:ascii="Arial" w:hAnsi="Arial" w:cs="Arial"/>
          <w:b/>
          <w:bCs/>
        </w:rPr>
      </w:pPr>
      <w:r w:rsidRPr="0007491E">
        <w:rPr>
          <w:rFonts w:ascii="Arial" w:hAnsi="Arial" w:cs="Arial"/>
          <w:b/>
          <w:bCs/>
          <w:sz w:val="22"/>
          <w:szCs w:val="22"/>
          <w:u w:val="single"/>
        </w:rPr>
        <w:br w:type="page"/>
      </w:r>
      <w:r w:rsidR="00163D86" w:rsidRPr="0007491E">
        <w:rPr>
          <w:rFonts w:ascii="Arial" w:hAnsi="Arial" w:cs="Arial"/>
          <w:b/>
          <w:bCs/>
          <w:szCs w:val="24"/>
        </w:rPr>
        <w:lastRenderedPageBreak/>
        <w:t>ANEXO III - D</w:t>
      </w:r>
      <w:r w:rsidR="00163D86" w:rsidRPr="0007491E">
        <w:rPr>
          <w:rFonts w:ascii="Arial" w:hAnsi="Arial" w:cs="Arial"/>
          <w:b/>
          <w:bCs/>
        </w:rPr>
        <w:t>O REGULAMENTO DO TRANSITÓRIO</w:t>
      </w:r>
    </w:p>
    <w:p w14:paraId="5B54487A" w14:textId="77777777" w:rsidR="002E047D" w:rsidRPr="0007491E" w:rsidRDefault="002E047D" w:rsidP="002E047D">
      <w:pPr>
        <w:autoSpaceDE w:val="0"/>
        <w:autoSpaceDN w:val="0"/>
        <w:adjustRightInd w:val="0"/>
        <w:jc w:val="center"/>
        <w:rPr>
          <w:rFonts w:ascii="Arial" w:hAnsi="Arial" w:cs="Arial"/>
          <w:b/>
          <w:bCs/>
          <w:sz w:val="22"/>
          <w:szCs w:val="22"/>
          <w:u w:val="single"/>
        </w:rPr>
      </w:pPr>
    </w:p>
    <w:p w14:paraId="4B6D49EF" w14:textId="77777777" w:rsidR="00263AD1" w:rsidRPr="0007491E" w:rsidRDefault="00263AD1" w:rsidP="00263AD1">
      <w:pPr>
        <w:ind w:left="1134" w:hanging="1134"/>
        <w:jc w:val="center"/>
        <w:rPr>
          <w:rFonts w:ascii="Arial" w:hAnsi="Arial"/>
          <w:b/>
          <w:sz w:val="22"/>
        </w:rPr>
      </w:pPr>
      <w:r w:rsidRPr="003E2DC0">
        <w:rPr>
          <w:rFonts w:ascii="Arial" w:hAnsi="Arial"/>
          <w:b/>
          <w:sz w:val="22"/>
        </w:rPr>
        <w:t xml:space="preserve">Anexo ao Plano Misto de Benefícios Previdenciários 001 da </w:t>
      </w:r>
      <w:r w:rsidRPr="0007491E">
        <w:rPr>
          <w:rFonts w:ascii="Arial" w:hAnsi="Arial"/>
          <w:b/>
          <w:sz w:val="22"/>
        </w:rPr>
        <w:t>CELOS</w:t>
      </w:r>
    </w:p>
    <w:p w14:paraId="3ABA38F4" w14:textId="77777777" w:rsidR="00263AD1" w:rsidRPr="0007491E" w:rsidRDefault="00263AD1" w:rsidP="00263AD1">
      <w:pPr>
        <w:ind w:left="1134" w:hanging="1134"/>
        <w:jc w:val="center"/>
        <w:rPr>
          <w:rFonts w:ascii="Arial" w:hAnsi="Arial"/>
          <w:b/>
          <w:sz w:val="22"/>
        </w:rPr>
      </w:pPr>
    </w:p>
    <w:p w14:paraId="1527CE65" w14:textId="77777777" w:rsidR="00263AD1" w:rsidRPr="0007491E" w:rsidRDefault="00263AD1" w:rsidP="00263AD1">
      <w:pPr>
        <w:pStyle w:val="Corpodetexto"/>
        <w:rPr>
          <w:rFonts w:ascii="Verdana" w:hAnsi="Verdana"/>
          <w:b/>
          <w:sz w:val="24"/>
          <w:szCs w:val="24"/>
        </w:rPr>
      </w:pPr>
      <w:r w:rsidRPr="0007491E">
        <w:rPr>
          <w:rFonts w:ascii="Verdana" w:hAnsi="Verdana"/>
          <w:b/>
          <w:sz w:val="24"/>
          <w:szCs w:val="24"/>
        </w:rPr>
        <w:t>NORMAS PARA TRANSFERÊNCIA E ENQUADRAMENTO DE PARTICIPANTE DO PLANO TRANSITÓRIO DE BENEFÍCIOS PARA O PLANO MISTO DE BENEFÍCIOS PREVIDENCIÁRIOS 001.</w:t>
      </w:r>
    </w:p>
    <w:p w14:paraId="3325C5CB" w14:textId="77777777" w:rsidR="00263AD1" w:rsidRPr="0007491E" w:rsidRDefault="00263AD1" w:rsidP="00263AD1">
      <w:pPr>
        <w:ind w:left="1134" w:hanging="1134"/>
        <w:jc w:val="center"/>
        <w:rPr>
          <w:rFonts w:ascii="Arial" w:hAnsi="Arial"/>
          <w:b/>
        </w:rPr>
      </w:pPr>
    </w:p>
    <w:p w14:paraId="4B21D310" w14:textId="77777777" w:rsidR="00263AD1" w:rsidRPr="0007491E" w:rsidRDefault="00263AD1" w:rsidP="00263AD1">
      <w:pPr>
        <w:tabs>
          <w:tab w:val="left" w:pos="4253"/>
        </w:tabs>
        <w:ind w:right="-511"/>
        <w:jc w:val="center"/>
        <w:rPr>
          <w:rFonts w:ascii="Arial" w:hAnsi="Arial"/>
          <w:sz w:val="22"/>
        </w:rPr>
      </w:pPr>
    </w:p>
    <w:p w14:paraId="6BAAF03D" w14:textId="77777777" w:rsidR="00263AD1" w:rsidRPr="0007491E" w:rsidRDefault="00263AD1" w:rsidP="00263AD1">
      <w:r w:rsidRPr="0007491E">
        <w:rPr>
          <w:rFonts w:ascii="Arial" w:hAnsi="Arial"/>
        </w:rPr>
        <w:t xml:space="preserve">Conforme previsto no Artigo </w:t>
      </w:r>
      <w:r w:rsidR="0049094B" w:rsidRPr="0007491E">
        <w:rPr>
          <w:rFonts w:ascii="Arial" w:hAnsi="Arial"/>
        </w:rPr>
        <w:t xml:space="preserve">84 </w:t>
      </w:r>
      <w:r w:rsidRPr="003E2DC0">
        <w:rPr>
          <w:rFonts w:ascii="Arial" w:hAnsi="Arial"/>
        </w:rPr>
        <w:t xml:space="preserve">do Regulamento do PLANO TRANSITÓRIO de Benefícios Previdenciários da </w:t>
      </w:r>
      <w:r w:rsidRPr="0007491E">
        <w:rPr>
          <w:rFonts w:ascii="Arial" w:hAnsi="Arial"/>
        </w:rPr>
        <w:t xml:space="preserve">CELOS (doravante denominado simplesmente de PLANO TRANSITÓRIO) e no Artigo </w:t>
      </w:r>
      <w:r w:rsidR="0049094B" w:rsidRPr="0007491E">
        <w:rPr>
          <w:rFonts w:ascii="Arial" w:hAnsi="Arial"/>
        </w:rPr>
        <w:t>10</w:t>
      </w:r>
      <w:r w:rsidR="00E461BD" w:rsidRPr="0007491E">
        <w:rPr>
          <w:rFonts w:ascii="Arial" w:hAnsi="Arial"/>
        </w:rPr>
        <w:t>5</w:t>
      </w:r>
      <w:r w:rsidR="0049094B" w:rsidRPr="0007491E">
        <w:rPr>
          <w:rFonts w:ascii="Arial" w:hAnsi="Arial"/>
        </w:rPr>
        <w:t xml:space="preserve"> </w:t>
      </w:r>
      <w:r w:rsidRPr="003E2DC0">
        <w:rPr>
          <w:rFonts w:ascii="Arial" w:hAnsi="Arial"/>
        </w:rPr>
        <w:t>do Regulamento do PLANO MISTO de Benefícios Previdenciários 001 da CELOS (doravante denominado simplesmente de PLANO MISTO 001), o enquadramento de participante do PLANO TRANSIT</w:t>
      </w:r>
      <w:r w:rsidRPr="0007491E">
        <w:rPr>
          <w:rFonts w:ascii="Arial" w:hAnsi="Arial"/>
        </w:rPr>
        <w:t xml:space="preserve">ÓRIO no PLANO MISTO observará a seguinte norma: </w:t>
      </w:r>
    </w:p>
    <w:p w14:paraId="17CF55CA" w14:textId="77777777" w:rsidR="00263AD1" w:rsidRPr="0007491E" w:rsidRDefault="00263AD1" w:rsidP="00263AD1">
      <w:pPr>
        <w:rPr>
          <w:rFonts w:ascii="Century Gothic" w:hAnsi="Century Gothic"/>
          <w:sz w:val="22"/>
        </w:rPr>
      </w:pPr>
    </w:p>
    <w:p w14:paraId="081AE327" w14:textId="77777777" w:rsidR="00263AD1" w:rsidRPr="0007491E" w:rsidRDefault="00263AD1" w:rsidP="00263AD1">
      <w:pPr>
        <w:ind w:left="1134" w:hanging="1134"/>
        <w:rPr>
          <w:rFonts w:ascii="Arial" w:hAnsi="Arial"/>
        </w:rPr>
      </w:pPr>
      <w:r w:rsidRPr="0007491E">
        <w:rPr>
          <w:rFonts w:ascii="Arial" w:hAnsi="Arial"/>
          <w:b/>
        </w:rPr>
        <w:t xml:space="preserve">Art. 1º -  </w:t>
      </w:r>
      <w:r w:rsidRPr="0007491E">
        <w:rPr>
          <w:rFonts w:ascii="Arial" w:hAnsi="Arial"/>
        </w:rPr>
        <w:t xml:space="preserve">Poderá enquadrar-se no PLANO MISTO 001, o participante ativo do PLANO TRANSITÓRIO que estiver quite com suas obrigações perante a CELOS e requerer sua transferência de acordo com a presente norma.  </w:t>
      </w:r>
    </w:p>
    <w:p w14:paraId="0A890E90" w14:textId="77777777" w:rsidR="00263AD1" w:rsidRPr="0007491E" w:rsidRDefault="00263AD1" w:rsidP="00263AD1">
      <w:pPr>
        <w:tabs>
          <w:tab w:val="left" w:pos="2127"/>
        </w:tabs>
        <w:ind w:left="639" w:hanging="639"/>
      </w:pPr>
    </w:p>
    <w:p w14:paraId="4700510D" w14:textId="77777777" w:rsidR="00263AD1" w:rsidRPr="0007491E" w:rsidRDefault="00263AD1" w:rsidP="00263AD1">
      <w:pPr>
        <w:tabs>
          <w:tab w:val="left" w:pos="1701"/>
        </w:tabs>
        <w:ind w:left="1701" w:hanging="1701"/>
        <w:rPr>
          <w:rFonts w:ascii="Arial" w:hAnsi="Arial"/>
        </w:rPr>
      </w:pPr>
      <w:r w:rsidRPr="0007491E">
        <w:rPr>
          <w:rFonts w:ascii="Arial" w:hAnsi="Arial"/>
          <w:b/>
        </w:rPr>
        <w:t>Parágrafo 1</w:t>
      </w:r>
      <w:r w:rsidRPr="0007491E">
        <w:rPr>
          <w:rFonts w:ascii="Arial" w:hAnsi="Arial"/>
          <w:b/>
          <w:vertAlign w:val="superscript"/>
        </w:rPr>
        <w:t>º</w:t>
      </w:r>
      <w:r w:rsidRPr="0007491E">
        <w:rPr>
          <w:rFonts w:ascii="Arial" w:hAnsi="Arial"/>
        </w:rPr>
        <w:t xml:space="preserve"> -</w:t>
      </w:r>
      <w:r w:rsidRPr="0007491E">
        <w:rPr>
          <w:rFonts w:ascii="Arial" w:hAnsi="Arial"/>
        </w:rPr>
        <w:tab/>
        <w:t xml:space="preserve">O participante que optar pela transferência de que trata o </w:t>
      </w:r>
      <w:r w:rsidRPr="0007491E">
        <w:rPr>
          <w:rFonts w:ascii="Arial" w:hAnsi="Arial"/>
          <w:i/>
        </w:rPr>
        <w:t>caput</w:t>
      </w:r>
      <w:r w:rsidRPr="0007491E">
        <w:rPr>
          <w:rFonts w:ascii="Arial" w:hAnsi="Arial"/>
        </w:rPr>
        <w:t xml:space="preserve"> deste artigo deverá assinar termo de opção e transferência, a partir de 01 de abril de 1999, até 30 de junho de 1999, sendo que esta opção produzirá seus efeitos, retroativamente a 01 de janeiro de 1999, ficando a mesma validada tão somente se, em 30 de junho de 1999, o participante permanecer ativo. </w:t>
      </w:r>
    </w:p>
    <w:p w14:paraId="7232360A" w14:textId="77777777" w:rsidR="00263AD1" w:rsidRPr="0007491E" w:rsidRDefault="00263AD1" w:rsidP="00263AD1">
      <w:pPr>
        <w:rPr>
          <w:rFonts w:ascii="Century Gothic" w:hAnsi="Century Gothic"/>
          <w:sz w:val="22"/>
        </w:rPr>
      </w:pPr>
    </w:p>
    <w:p w14:paraId="0B500111" w14:textId="77777777" w:rsidR="00263AD1" w:rsidRPr="0007491E" w:rsidRDefault="00263AD1" w:rsidP="00263AD1">
      <w:pPr>
        <w:tabs>
          <w:tab w:val="left" w:pos="1701"/>
        </w:tabs>
        <w:ind w:left="1701" w:hanging="1701"/>
        <w:rPr>
          <w:rFonts w:ascii="Arial" w:hAnsi="Arial"/>
        </w:rPr>
      </w:pPr>
      <w:r w:rsidRPr="0007491E">
        <w:rPr>
          <w:rFonts w:ascii="Arial" w:hAnsi="Arial"/>
          <w:b/>
        </w:rPr>
        <w:t>Parágrafo 2</w:t>
      </w:r>
      <w:r w:rsidRPr="0007491E">
        <w:rPr>
          <w:rFonts w:ascii="Arial" w:hAnsi="Arial"/>
          <w:b/>
          <w:vertAlign w:val="superscript"/>
        </w:rPr>
        <w:t>º</w:t>
      </w:r>
      <w:r w:rsidRPr="0007491E">
        <w:rPr>
          <w:rFonts w:ascii="Arial" w:hAnsi="Arial"/>
        </w:rPr>
        <w:t xml:space="preserve"> - </w:t>
      </w:r>
      <w:r w:rsidRPr="0007491E">
        <w:rPr>
          <w:rFonts w:ascii="Arial" w:hAnsi="Arial"/>
        </w:rPr>
        <w:tab/>
        <w:t>A contribuição do participante e da contribuição das patrocinadoras, excluídas as destinadas à cobertura do custo administrativo, das Reservas a Amortizar e do custo do benefício de invalidez e morte, feitas entre 1</w:t>
      </w:r>
      <w:r w:rsidRPr="0007491E">
        <w:rPr>
          <w:rFonts w:ascii="Arial" w:hAnsi="Arial"/>
          <w:vertAlign w:val="superscript"/>
        </w:rPr>
        <w:t>º</w:t>
      </w:r>
      <w:r w:rsidRPr="0007491E">
        <w:rPr>
          <w:rFonts w:ascii="Arial" w:hAnsi="Arial"/>
        </w:rPr>
        <w:t xml:space="preserve"> de janeiro de 1999 e 30 de junho de 1999, serão levadas à Reserva Matemática Programada de Benefícios a Conceder do PLANO MISTO 001, respectivamente, na subconta participante e na subconta patrocinadora. </w:t>
      </w:r>
    </w:p>
    <w:p w14:paraId="17459E27" w14:textId="77777777" w:rsidR="00263AD1" w:rsidRPr="0007491E" w:rsidRDefault="00263AD1" w:rsidP="00263AD1">
      <w:pPr>
        <w:tabs>
          <w:tab w:val="left" w:pos="1701"/>
        </w:tabs>
        <w:ind w:left="1701" w:hanging="1701"/>
        <w:rPr>
          <w:rFonts w:ascii="Arial" w:hAnsi="Arial"/>
        </w:rPr>
      </w:pPr>
    </w:p>
    <w:p w14:paraId="64D101C0" w14:textId="77777777" w:rsidR="00263AD1" w:rsidRPr="0007491E" w:rsidRDefault="00263AD1" w:rsidP="00263AD1">
      <w:pPr>
        <w:ind w:left="1064" w:hanging="1064"/>
        <w:rPr>
          <w:rFonts w:ascii="Arial" w:hAnsi="Arial"/>
        </w:rPr>
      </w:pPr>
      <w:r w:rsidRPr="0007491E">
        <w:rPr>
          <w:rFonts w:ascii="Arial" w:hAnsi="Arial"/>
          <w:b/>
        </w:rPr>
        <w:t>Art. 2º</w:t>
      </w:r>
      <w:r w:rsidRPr="0007491E">
        <w:rPr>
          <w:rFonts w:ascii="Arial" w:hAnsi="Arial"/>
        </w:rPr>
        <w:t xml:space="preserve"> - </w:t>
      </w:r>
      <w:r w:rsidRPr="0007491E">
        <w:rPr>
          <w:rFonts w:ascii="Arial" w:hAnsi="Arial"/>
        </w:rPr>
        <w:tab/>
        <w:t xml:space="preserve">Ao participante que, nos termos da presente norma, transferir-se para o PLANO MISTO 001, serão </w:t>
      </w:r>
      <w:r w:rsidR="001231D5" w:rsidRPr="0007491E">
        <w:rPr>
          <w:rFonts w:ascii="Arial" w:hAnsi="Arial"/>
        </w:rPr>
        <w:t>assegurados:</w:t>
      </w:r>
    </w:p>
    <w:p w14:paraId="413D1CCF" w14:textId="77777777" w:rsidR="00263AD1" w:rsidRPr="0007491E" w:rsidRDefault="00263AD1" w:rsidP="00263AD1">
      <w:pPr>
        <w:rPr>
          <w:rFonts w:ascii="Arial" w:hAnsi="Arial"/>
        </w:rPr>
      </w:pPr>
    </w:p>
    <w:p w14:paraId="608706EA" w14:textId="77777777" w:rsidR="00263AD1" w:rsidRPr="0007491E" w:rsidRDefault="00263AD1" w:rsidP="00263AD1">
      <w:pPr>
        <w:ind w:left="993" w:hanging="921"/>
        <w:rPr>
          <w:rFonts w:ascii="Arial" w:hAnsi="Arial"/>
        </w:rPr>
      </w:pPr>
      <w:r w:rsidRPr="0007491E">
        <w:rPr>
          <w:rFonts w:ascii="Arial" w:hAnsi="Arial"/>
        </w:rPr>
        <w:t xml:space="preserve">1ª - </w:t>
      </w:r>
      <w:r w:rsidRPr="0007491E">
        <w:rPr>
          <w:rFonts w:ascii="Arial" w:hAnsi="Arial"/>
        </w:rPr>
        <w:tab/>
        <w:t>Percepção, no âmbito do PLANO TRANSITÓRIO, de Benefício Saldado, constituído pelas parcelas saldadas do Grupo B (§ 1º do Artigo 10 do Regulamento do PLANO TRANSITÓRIO), e pelas que sejam saldadas do Grupo A (§ 1º do Artigo 7º do Regulamento do PLANO TRANSITÓRIO), nos termos do Artigo 3º deste Anexo.</w:t>
      </w:r>
    </w:p>
    <w:p w14:paraId="3721376B" w14:textId="77777777" w:rsidR="00263AD1" w:rsidRPr="0007491E" w:rsidRDefault="00263AD1" w:rsidP="00263AD1">
      <w:pPr>
        <w:ind w:left="781" w:hanging="709"/>
        <w:rPr>
          <w:rFonts w:ascii="Arial" w:hAnsi="Arial"/>
        </w:rPr>
      </w:pPr>
    </w:p>
    <w:p w14:paraId="1057D9BE" w14:textId="77777777" w:rsidR="00263AD1" w:rsidRPr="0007491E" w:rsidRDefault="00263AD1" w:rsidP="00263AD1">
      <w:pPr>
        <w:ind w:left="993" w:hanging="993"/>
        <w:rPr>
          <w:rFonts w:ascii="Arial" w:hAnsi="Arial"/>
        </w:rPr>
      </w:pPr>
      <w:r w:rsidRPr="0007491E">
        <w:rPr>
          <w:rFonts w:ascii="Arial" w:hAnsi="Arial"/>
        </w:rPr>
        <w:t xml:space="preserve">2ª -  </w:t>
      </w:r>
      <w:r w:rsidRPr="0007491E">
        <w:rPr>
          <w:rFonts w:ascii="Arial" w:hAnsi="Arial"/>
        </w:rPr>
        <w:tab/>
        <w:t xml:space="preserve">Transferência do saldo da Conta de Aposentadoria Vinculada (CAV) do PLANO TRANSITÓRIO, para a Reserva Matemática Programada de Benefícios a Conceder do PLANO MISTO 001, preservadas as aberturas de subconta participante e subconta patrocinadora.  </w:t>
      </w:r>
    </w:p>
    <w:p w14:paraId="154907A5" w14:textId="77777777" w:rsidR="00263AD1" w:rsidRPr="0007491E" w:rsidRDefault="00263AD1" w:rsidP="00263AD1">
      <w:pPr>
        <w:ind w:right="-511"/>
        <w:rPr>
          <w:rFonts w:ascii="Arial" w:hAnsi="Arial"/>
          <w:sz w:val="22"/>
        </w:rPr>
      </w:pPr>
    </w:p>
    <w:p w14:paraId="2DB71292" w14:textId="77777777" w:rsidR="00263AD1" w:rsidRPr="0007491E" w:rsidRDefault="00263AD1" w:rsidP="00263AD1">
      <w:pPr>
        <w:ind w:left="709" w:hanging="709"/>
        <w:rPr>
          <w:rFonts w:ascii="Arial" w:hAnsi="Arial"/>
        </w:rPr>
      </w:pPr>
      <w:r w:rsidRPr="0007491E">
        <w:rPr>
          <w:rFonts w:ascii="Arial" w:hAnsi="Arial"/>
        </w:rPr>
        <w:lastRenderedPageBreak/>
        <w:t>3ª -</w:t>
      </w:r>
      <w:r w:rsidRPr="0007491E">
        <w:rPr>
          <w:rFonts w:ascii="Arial" w:hAnsi="Arial"/>
        </w:rPr>
        <w:tab/>
        <w:t xml:space="preserve">A redução da contribuição adicional (PCS) do participante, (inciso III do § 1º do Artigo </w:t>
      </w:r>
      <w:r w:rsidR="0049094B" w:rsidRPr="0007491E">
        <w:rPr>
          <w:rFonts w:ascii="Arial" w:hAnsi="Arial"/>
        </w:rPr>
        <w:t xml:space="preserve">66 </w:t>
      </w:r>
      <w:r w:rsidRPr="003E2DC0">
        <w:rPr>
          <w:rFonts w:ascii="Arial" w:hAnsi="Arial"/>
        </w:rPr>
        <w:t>do Regulamen</w:t>
      </w:r>
      <w:r w:rsidRPr="0007491E">
        <w:rPr>
          <w:rFonts w:ascii="Arial" w:hAnsi="Arial"/>
        </w:rPr>
        <w:t xml:space="preserve">to do PLANO TRANSITÓRIO), mediante aplicação do fator </w:t>
      </w:r>
      <w:r w:rsidRPr="0007491E">
        <w:rPr>
          <w:rFonts w:ascii="Arial" w:hAnsi="Arial"/>
          <w:position w:val="-32"/>
        </w:rPr>
        <w:object w:dxaOrig="760" w:dyaOrig="720" w14:anchorId="0761F130">
          <v:shape id="_x0000_i1033" type="#_x0000_t75" style="width:38.5pt;height:36.5pt" o:ole="" fillcolor="window">
            <v:imagedata r:id="rId21" o:title=""/>
          </v:shape>
          <o:OLEObject Type="Embed" ProgID="Equation.3" ShapeID="_x0000_i1033" DrawAspect="Content" ObjectID="_1823406476" r:id="rId22"/>
        </w:object>
      </w:r>
      <w:r w:rsidRPr="003E2DC0">
        <w:rPr>
          <w:rFonts w:ascii="Arial" w:hAnsi="Arial"/>
        </w:rPr>
        <w:t>, adotado no cálculo do Benefício Saldado das parcelas do Grupo “A”, onde T0 e K estão definidos no § 4º do Artigo 3º deste Anexo.</w:t>
      </w:r>
    </w:p>
    <w:p w14:paraId="63502568" w14:textId="77777777" w:rsidR="00263AD1" w:rsidRPr="0007491E" w:rsidRDefault="00263AD1" w:rsidP="00263AD1">
      <w:pPr>
        <w:ind w:right="-511"/>
        <w:rPr>
          <w:rFonts w:ascii="Arial" w:hAnsi="Arial"/>
          <w:sz w:val="22"/>
        </w:rPr>
      </w:pPr>
    </w:p>
    <w:p w14:paraId="14B7F3BB" w14:textId="77777777" w:rsidR="00263AD1" w:rsidRPr="0007491E" w:rsidRDefault="00263AD1" w:rsidP="00263AD1">
      <w:pPr>
        <w:ind w:left="781" w:hanging="781"/>
        <w:rPr>
          <w:rFonts w:ascii="Arial" w:hAnsi="Arial"/>
        </w:rPr>
      </w:pPr>
      <w:r w:rsidRPr="0007491E">
        <w:rPr>
          <w:rFonts w:ascii="Arial" w:hAnsi="Arial"/>
        </w:rPr>
        <w:t>4ª -</w:t>
      </w:r>
      <w:r w:rsidRPr="0007491E">
        <w:rPr>
          <w:rFonts w:ascii="Arial" w:hAnsi="Arial"/>
        </w:rPr>
        <w:tab/>
        <w:t xml:space="preserve">Concessão do Benefício da pensão por morte, com base no maior valor entre o apurado na forma estabelecida no Regulamento do PLANO MISTO 001 (Artigo </w:t>
      </w:r>
      <w:r w:rsidR="003447B6" w:rsidRPr="0007491E">
        <w:rPr>
          <w:rFonts w:ascii="Arial" w:hAnsi="Arial"/>
        </w:rPr>
        <w:t>64</w:t>
      </w:r>
      <w:r w:rsidRPr="003E2DC0">
        <w:rPr>
          <w:rFonts w:ascii="Arial" w:hAnsi="Arial"/>
        </w:rPr>
        <w:t xml:space="preserve">) e o apurado na forma estabelecida no Regulamento do PLANO TRANSITÓRIO (Artigo 50). </w:t>
      </w:r>
    </w:p>
    <w:p w14:paraId="700E0474" w14:textId="77777777" w:rsidR="00263AD1" w:rsidRPr="0007491E" w:rsidRDefault="00263AD1" w:rsidP="00263AD1">
      <w:pPr>
        <w:ind w:left="709" w:hanging="709"/>
        <w:rPr>
          <w:rFonts w:ascii="Arial" w:hAnsi="Arial"/>
        </w:rPr>
      </w:pPr>
    </w:p>
    <w:p w14:paraId="64CDC6D5" w14:textId="77777777" w:rsidR="00263AD1" w:rsidRPr="0007491E" w:rsidRDefault="00263AD1" w:rsidP="00263AD1">
      <w:pPr>
        <w:ind w:left="781" w:hanging="781"/>
        <w:rPr>
          <w:rFonts w:ascii="Arial" w:hAnsi="Arial"/>
        </w:rPr>
      </w:pPr>
      <w:r w:rsidRPr="0007491E">
        <w:rPr>
          <w:rFonts w:ascii="Arial" w:hAnsi="Arial"/>
        </w:rPr>
        <w:t>5ª -</w:t>
      </w:r>
      <w:r w:rsidRPr="0007491E">
        <w:rPr>
          <w:rFonts w:ascii="Arial" w:hAnsi="Arial"/>
        </w:rPr>
        <w:tab/>
        <w:t>Ter, no âmbito do PLANO TRANSITÓRIO, direito a legar benefício de pensão ao marido ou companheiro, desde que o participante esteja aposentado.</w:t>
      </w:r>
    </w:p>
    <w:p w14:paraId="4551BA69" w14:textId="77777777" w:rsidR="00263AD1" w:rsidRPr="0007491E" w:rsidRDefault="00263AD1" w:rsidP="00263AD1">
      <w:pPr>
        <w:ind w:left="781" w:hanging="781"/>
        <w:rPr>
          <w:rFonts w:ascii="Arial" w:hAnsi="Arial"/>
        </w:rPr>
      </w:pPr>
      <w:r w:rsidRPr="0007491E">
        <w:rPr>
          <w:rFonts w:ascii="Arial" w:hAnsi="Arial"/>
        </w:rPr>
        <w:t xml:space="preserve">        </w:t>
      </w:r>
    </w:p>
    <w:p w14:paraId="6B693099" w14:textId="77777777" w:rsidR="00263AD1" w:rsidRPr="0007491E" w:rsidRDefault="00263AD1" w:rsidP="00263AD1">
      <w:pPr>
        <w:ind w:left="1701" w:hanging="1701"/>
        <w:rPr>
          <w:rFonts w:ascii="Arial" w:hAnsi="Arial"/>
        </w:rPr>
      </w:pPr>
      <w:r w:rsidRPr="0007491E">
        <w:rPr>
          <w:rFonts w:ascii="Arial" w:hAnsi="Arial"/>
          <w:b/>
        </w:rPr>
        <w:t>Parágrafo 1º -</w:t>
      </w:r>
      <w:r w:rsidRPr="0007491E">
        <w:rPr>
          <w:rFonts w:ascii="Arial" w:hAnsi="Arial"/>
          <w:b/>
        </w:rPr>
        <w:tab/>
      </w:r>
      <w:r w:rsidRPr="0007491E">
        <w:rPr>
          <w:rFonts w:ascii="Arial" w:hAnsi="Arial"/>
        </w:rPr>
        <w:t xml:space="preserve">Para receber o Benefício Saldado, é indispensável que o participante preencha todos os requisitos previstos nas diversas seções do Capítulo </w:t>
      </w:r>
      <w:r w:rsidR="00071D55" w:rsidRPr="0007491E">
        <w:rPr>
          <w:rFonts w:ascii="Arial" w:hAnsi="Arial"/>
        </w:rPr>
        <w:t>V</w:t>
      </w:r>
      <w:r w:rsidRPr="003E2DC0">
        <w:rPr>
          <w:rFonts w:ascii="Arial" w:hAnsi="Arial"/>
        </w:rPr>
        <w:t xml:space="preserve"> </w:t>
      </w:r>
      <w:r w:rsidRPr="0007491E">
        <w:rPr>
          <w:rFonts w:ascii="Arial" w:hAnsi="Arial"/>
        </w:rPr>
        <w:t>do Regulamento do PLANO MISTO 001.</w:t>
      </w:r>
    </w:p>
    <w:p w14:paraId="3D7A5159" w14:textId="77777777" w:rsidR="00263AD1" w:rsidRPr="0007491E" w:rsidRDefault="00263AD1" w:rsidP="00263AD1">
      <w:pPr>
        <w:ind w:left="1701" w:hanging="1701"/>
        <w:rPr>
          <w:rFonts w:ascii="Arial" w:hAnsi="Arial"/>
        </w:rPr>
      </w:pPr>
    </w:p>
    <w:p w14:paraId="188F8F3D" w14:textId="77777777" w:rsidR="00263AD1" w:rsidRPr="0007491E" w:rsidRDefault="00263AD1" w:rsidP="00263AD1">
      <w:pPr>
        <w:ind w:left="1701" w:hanging="1701"/>
        <w:rPr>
          <w:rFonts w:ascii="Arial" w:hAnsi="Arial"/>
        </w:rPr>
      </w:pPr>
      <w:r w:rsidRPr="0007491E">
        <w:rPr>
          <w:rFonts w:ascii="Arial" w:hAnsi="Arial"/>
          <w:b/>
        </w:rPr>
        <w:t>Parágrafo 2º -</w:t>
      </w:r>
      <w:r w:rsidRPr="0007491E">
        <w:rPr>
          <w:rFonts w:ascii="Arial" w:hAnsi="Arial"/>
        </w:rPr>
        <w:tab/>
        <w:t>Os Benefícios Saldados serão reajustados na periodicidade e pelo indexador atuarial, definidos no Artigo 7</w:t>
      </w:r>
      <w:r w:rsidR="004B47DC" w:rsidRPr="0007491E">
        <w:rPr>
          <w:rFonts w:ascii="Arial" w:hAnsi="Arial"/>
        </w:rPr>
        <w:t>4</w:t>
      </w:r>
      <w:r w:rsidRPr="0007491E">
        <w:rPr>
          <w:rFonts w:ascii="Arial" w:hAnsi="Arial"/>
        </w:rPr>
        <w:t xml:space="preserve"> do Regulamento do PLANO MISTO 001.</w:t>
      </w:r>
    </w:p>
    <w:p w14:paraId="5676CAB6" w14:textId="77777777" w:rsidR="00263AD1" w:rsidRPr="0007491E" w:rsidRDefault="00263AD1" w:rsidP="00263AD1">
      <w:pPr>
        <w:ind w:left="1701" w:hanging="1701"/>
        <w:rPr>
          <w:rFonts w:ascii="Arial" w:hAnsi="Arial"/>
        </w:rPr>
      </w:pPr>
    </w:p>
    <w:p w14:paraId="264B80C2" w14:textId="77777777" w:rsidR="00263AD1" w:rsidRPr="0007491E" w:rsidRDefault="00263AD1" w:rsidP="00263AD1">
      <w:pPr>
        <w:ind w:left="1134" w:hanging="1134"/>
        <w:rPr>
          <w:rFonts w:ascii="Arial" w:hAnsi="Arial"/>
        </w:rPr>
      </w:pPr>
      <w:r w:rsidRPr="0007491E">
        <w:rPr>
          <w:rFonts w:ascii="Arial" w:hAnsi="Arial"/>
          <w:b/>
        </w:rPr>
        <w:t>Art. 3º</w:t>
      </w:r>
      <w:r w:rsidRPr="0007491E">
        <w:rPr>
          <w:rFonts w:ascii="Arial" w:hAnsi="Arial"/>
        </w:rPr>
        <w:t xml:space="preserve">  - </w:t>
      </w:r>
      <w:r w:rsidRPr="0007491E">
        <w:rPr>
          <w:rFonts w:ascii="Arial" w:hAnsi="Arial"/>
        </w:rPr>
        <w:tab/>
        <w:t xml:space="preserve">O participante, que requerer enquadramento no PLANO MISTO 001, terá suas parcelas salariais do Grupo “A” saldadas pelo maior valor entre os obtidos nos itens 1 e </w:t>
      </w:r>
      <w:smartTag w:uri="urn:schemas-microsoft-com:office:smarttags" w:element="metricconverter">
        <w:smartTagPr>
          <w:attr w:name="ProductID" w:val="2 a"/>
        </w:smartTagPr>
        <w:r w:rsidRPr="0007491E">
          <w:rPr>
            <w:rFonts w:ascii="Arial" w:hAnsi="Arial"/>
          </w:rPr>
          <w:t>2 a</w:t>
        </w:r>
      </w:smartTag>
      <w:r w:rsidRPr="0007491E">
        <w:rPr>
          <w:rFonts w:ascii="Arial" w:hAnsi="Arial"/>
        </w:rPr>
        <w:t xml:space="preserve"> seguir:</w:t>
      </w:r>
    </w:p>
    <w:p w14:paraId="399767BF" w14:textId="77777777" w:rsidR="00263AD1" w:rsidRPr="0007491E" w:rsidRDefault="00263AD1" w:rsidP="00263AD1">
      <w:pPr>
        <w:ind w:left="1134" w:hanging="1134"/>
        <w:rPr>
          <w:rFonts w:ascii="Arial" w:hAnsi="Arial"/>
        </w:rPr>
      </w:pPr>
    </w:p>
    <w:p w14:paraId="0073D8FE" w14:textId="77777777" w:rsidR="00263AD1" w:rsidRPr="0007491E" w:rsidRDefault="001231D5" w:rsidP="00263AD1">
      <w:pPr>
        <w:ind w:left="639" w:hanging="639"/>
        <w:rPr>
          <w:rFonts w:ascii="Arial" w:hAnsi="Arial"/>
        </w:rPr>
      </w:pPr>
      <w:r w:rsidRPr="0007491E">
        <w:rPr>
          <w:rFonts w:ascii="Arial" w:hAnsi="Arial"/>
          <w:b/>
        </w:rPr>
        <w:t>1</w:t>
      </w:r>
      <w:r w:rsidRPr="0007491E">
        <w:rPr>
          <w:rFonts w:ascii="Arial" w:hAnsi="Arial"/>
        </w:rPr>
        <w:t xml:space="preserve"> -  </w:t>
      </w:r>
      <w:r w:rsidRPr="0007491E">
        <w:rPr>
          <w:rFonts w:ascii="Arial" w:hAnsi="Arial"/>
        </w:rPr>
        <w:tab/>
        <w:t>Um benefício Saldado, em 1</w:t>
      </w:r>
      <w:r w:rsidRPr="0007491E">
        <w:rPr>
          <w:rFonts w:ascii="Arial" w:hAnsi="Arial"/>
          <w:vertAlign w:val="superscript"/>
        </w:rPr>
        <w:t>º</w:t>
      </w:r>
      <w:r w:rsidRPr="0007491E">
        <w:rPr>
          <w:rFonts w:ascii="Arial" w:hAnsi="Arial"/>
        </w:rPr>
        <w:t xml:space="preserve"> de janeiro de 1999, igual à diferença entre o Salário Real de Benefício (SRB) e o Valor Piso de Cálculo de Benefícios da CELOS (VPC), multiplicado pelos fatores J e </w:t>
      </w:r>
      <w:r w:rsidRPr="0007491E">
        <w:rPr>
          <w:rFonts w:ascii="Arial" w:hAnsi="Arial"/>
          <w:position w:val="-32"/>
        </w:rPr>
        <w:object w:dxaOrig="760" w:dyaOrig="720" w14:anchorId="536E811F">
          <v:shape id="_x0000_i1034" type="#_x0000_t75" style="width:38.5pt;height:36.5pt" o:ole="" fillcolor="window">
            <v:imagedata r:id="rId21" o:title=""/>
          </v:shape>
          <o:OLEObject Type="Embed" ProgID="Equation.3" ShapeID="_x0000_i1034" DrawAspect="Content" ObjectID="_1823406477" r:id="rId23"/>
        </w:object>
      </w:r>
      <w:r w:rsidRPr="003E2DC0">
        <w:rPr>
          <w:rFonts w:ascii="Arial" w:hAnsi="Arial"/>
        </w:rPr>
        <w:t xml:space="preserve">, onde T0, K e J estão definidos no § 4º do presente artigo.   </w:t>
      </w:r>
    </w:p>
    <w:p w14:paraId="77582A23" w14:textId="77777777" w:rsidR="00263AD1" w:rsidRPr="0007491E" w:rsidRDefault="00263AD1" w:rsidP="00263AD1">
      <w:pPr>
        <w:ind w:left="709" w:hanging="709"/>
        <w:rPr>
          <w:rFonts w:ascii="Arial" w:hAnsi="Arial"/>
          <w:b/>
        </w:rPr>
      </w:pPr>
      <w:r w:rsidRPr="0007491E">
        <w:rPr>
          <w:rFonts w:ascii="Arial" w:hAnsi="Arial"/>
        </w:rPr>
        <w:tab/>
      </w:r>
    </w:p>
    <w:p w14:paraId="0C5584D1" w14:textId="77777777" w:rsidR="00263AD1" w:rsidRPr="0007491E" w:rsidRDefault="00263AD1" w:rsidP="00263AD1">
      <w:pPr>
        <w:ind w:left="993" w:hanging="993"/>
        <w:jc w:val="center"/>
        <w:rPr>
          <w:rFonts w:ascii="Arial" w:hAnsi="Arial"/>
          <w:b/>
        </w:rPr>
      </w:pPr>
      <w:r w:rsidRPr="0007491E">
        <w:rPr>
          <w:rFonts w:ascii="Arial" w:hAnsi="Arial"/>
          <w:b/>
        </w:rPr>
        <w:t>Fórmula de Cálculo: {[(SRB-VPC)* J]* T0/T0+K}</w:t>
      </w:r>
    </w:p>
    <w:p w14:paraId="47D50DEF" w14:textId="77777777" w:rsidR="00263AD1" w:rsidRPr="0007491E" w:rsidRDefault="00263AD1" w:rsidP="00263AD1">
      <w:pPr>
        <w:ind w:left="497" w:hanging="497"/>
        <w:rPr>
          <w:rFonts w:ascii="Arial" w:hAnsi="Arial"/>
        </w:rPr>
      </w:pPr>
    </w:p>
    <w:p w14:paraId="538452A7" w14:textId="77777777" w:rsidR="00263AD1" w:rsidRPr="0007491E" w:rsidRDefault="00263AD1" w:rsidP="00263AD1">
      <w:pPr>
        <w:ind w:left="497" w:hanging="497"/>
        <w:rPr>
          <w:rFonts w:ascii="Arial" w:hAnsi="Arial"/>
        </w:rPr>
      </w:pPr>
    </w:p>
    <w:p w14:paraId="1663BFCA" w14:textId="77777777" w:rsidR="00263AD1" w:rsidRPr="0007491E" w:rsidRDefault="00263AD1" w:rsidP="00263AD1">
      <w:pPr>
        <w:ind w:left="709" w:hanging="709"/>
        <w:rPr>
          <w:rFonts w:ascii="Arial" w:hAnsi="Arial"/>
        </w:rPr>
      </w:pPr>
      <w:r w:rsidRPr="0007491E">
        <w:rPr>
          <w:rFonts w:ascii="Arial" w:hAnsi="Arial"/>
          <w:b/>
        </w:rPr>
        <w:t>2</w:t>
      </w:r>
      <w:r w:rsidRPr="0007491E">
        <w:rPr>
          <w:rFonts w:ascii="Arial" w:hAnsi="Arial"/>
        </w:rPr>
        <w:t xml:space="preserve"> -  </w:t>
      </w:r>
      <w:r w:rsidRPr="0007491E">
        <w:rPr>
          <w:rFonts w:ascii="Arial" w:hAnsi="Arial"/>
        </w:rPr>
        <w:tab/>
        <w:t>Um benefício Saldado, em 1</w:t>
      </w:r>
      <w:r w:rsidRPr="0007491E">
        <w:rPr>
          <w:rFonts w:ascii="Arial" w:hAnsi="Arial"/>
          <w:vertAlign w:val="superscript"/>
        </w:rPr>
        <w:t>º</w:t>
      </w:r>
      <w:r w:rsidRPr="0007491E">
        <w:rPr>
          <w:rFonts w:ascii="Arial" w:hAnsi="Arial"/>
        </w:rPr>
        <w:t xml:space="preserve"> de janeiro de 1999, igual ao  Salário Real de Benefício (SRB), deduzido do Valor Piso de Cálculo de Benefícios da CELOS (VPC) e deduzido do benefício projetado (BPCF) definido no § 4º do presente Artigo, apurados na referida data de 1º de janeiro de 1999. </w:t>
      </w:r>
    </w:p>
    <w:p w14:paraId="0BC16A2C" w14:textId="77777777" w:rsidR="00263AD1" w:rsidRPr="0007491E" w:rsidRDefault="00263AD1" w:rsidP="00263AD1">
      <w:pPr>
        <w:ind w:left="993" w:hanging="993"/>
        <w:rPr>
          <w:rFonts w:ascii="Arial" w:hAnsi="Arial"/>
        </w:rPr>
      </w:pPr>
    </w:p>
    <w:p w14:paraId="1612DFE5" w14:textId="77777777" w:rsidR="00263AD1" w:rsidRPr="0007491E" w:rsidRDefault="00263AD1" w:rsidP="00263AD1">
      <w:pPr>
        <w:ind w:left="993" w:hanging="993"/>
        <w:jc w:val="center"/>
        <w:rPr>
          <w:rFonts w:ascii="Arial" w:hAnsi="Arial"/>
          <w:b/>
        </w:rPr>
      </w:pPr>
      <w:r w:rsidRPr="0007491E">
        <w:rPr>
          <w:rFonts w:ascii="Arial" w:hAnsi="Arial"/>
          <w:b/>
        </w:rPr>
        <w:t>Fórmula de Cálculo: {[SRB-VPC)* J] - BPCF}</w:t>
      </w:r>
    </w:p>
    <w:p w14:paraId="6D2419B9" w14:textId="77777777" w:rsidR="00263AD1" w:rsidRPr="0007491E" w:rsidRDefault="00263AD1" w:rsidP="00263AD1">
      <w:pPr>
        <w:ind w:right="-511"/>
        <w:rPr>
          <w:rFonts w:ascii="Arial" w:hAnsi="Arial"/>
          <w:sz w:val="22"/>
        </w:rPr>
      </w:pPr>
    </w:p>
    <w:p w14:paraId="1CFBBDA1" w14:textId="77777777" w:rsidR="00263AD1" w:rsidRPr="0007491E" w:rsidRDefault="00263AD1" w:rsidP="00263AD1">
      <w:pPr>
        <w:ind w:left="1773" w:hanging="1773"/>
        <w:rPr>
          <w:rFonts w:ascii="Arial" w:hAnsi="Arial"/>
        </w:rPr>
      </w:pPr>
      <w:r w:rsidRPr="0007491E">
        <w:rPr>
          <w:rFonts w:ascii="Arial" w:hAnsi="Arial"/>
          <w:b/>
        </w:rPr>
        <w:t>Parágrafo 1</w:t>
      </w:r>
      <w:r w:rsidRPr="0007491E">
        <w:rPr>
          <w:rFonts w:ascii="Arial" w:hAnsi="Arial"/>
          <w:b/>
          <w:vertAlign w:val="superscript"/>
        </w:rPr>
        <w:t>º</w:t>
      </w:r>
      <w:r w:rsidRPr="0007491E">
        <w:rPr>
          <w:rFonts w:ascii="Arial" w:hAnsi="Arial"/>
        </w:rPr>
        <w:t xml:space="preserve"> - </w:t>
      </w:r>
      <w:r w:rsidRPr="0007491E">
        <w:rPr>
          <w:rFonts w:ascii="Arial" w:hAnsi="Arial"/>
        </w:rPr>
        <w:tab/>
        <w:t xml:space="preserve">Se o valor </w:t>
      </w:r>
      <w:r w:rsidR="00D87EB6" w:rsidRPr="0007491E">
        <w:rPr>
          <w:rFonts w:ascii="Arial" w:hAnsi="Arial"/>
        </w:rPr>
        <w:t xml:space="preserve">do </w:t>
      </w:r>
      <w:r w:rsidRPr="003E2DC0">
        <w:rPr>
          <w:rFonts w:ascii="Arial" w:hAnsi="Arial"/>
        </w:rPr>
        <w:t xml:space="preserve">resgate de contribuições, previsto no Artigo 30 do Regulamento do PLANO TRANSITÓRIO, não incluindo as contribuições destinadas à amortização da </w:t>
      </w:r>
      <w:r w:rsidR="001231D5" w:rsidRPr="0007491E">
        <w:rPr>
          <w:rFonts w:ascii="Arial" w:hAnsi="Arial"/>
        </w:rPr>
        <w:t>Joia</w:t>
      </w:r>
      <w:r w:rsidRPr="003E2DC0">
        <w:rPr>
          <w:rFonts w:ascii="Arial" w:hAnsi="Arial"/>
        </w:rPr>
        <w:t xml:space="preserve"> (Atuarial), calculado em 1º de</w:t>
      </w:r>
      <w:r w:rsidRPr="0007491E">
        <w:rPr>
          <w:rFonts w:ascii="Arial" w:hAnsi="Arial"/>
        </w:rPr>
        <w:t xml:space="preserve"> janeiro de 1999, referente às contribuições do Grupo "A" e "B", for maior que o valor da Reserva Matemática dos itens 1 e 2 apresentados no </w:t>
      </w:r>
      <w:r w:rsidRPr="0007491E">
        <w:rPr>
          <w:rFonts w:ascii="Arial" w:hAnsi="Arial"/>
          <w:i/>
        </w:rPr>
        <w:t>caput</w:t>
      </w:r>
      <w:r w:rsidRPr="0007491E">
        <w:rPr>
          <w:rFonts w:ascii="Arial" w:hAnsi="Arial"/>
        </w:rPr>
        <w:t xml:space="preserve"> deste Artigo, será a mesma alocada na Reserva Matemática </w:t>
      </w:r>
      <w:r w:rsidRPr="0007491E">
        <w:rPr>
          <w:rFonts w:ascii="Arial" w:hAnsi="Arial"/>
        </w:rPr>
        <w:lastRenderedPageBreak/>
        <w:t xml:space="preserve">Programada de Benefícios a Conceder do PLANO MISTO 001 - subconta participante, ficando nulo o valor do Benefício Saldado das Parcelas do Grupo "B".  </w:t>
      </w:r>
    </w:p>
    <w:p w14:paraId="00A680DD" w14:textId="77777777" w:rsidR="00263AD1" w:rsidRPr="0007491E" w:rsidRDefault="00263AD1" w:rsidP="00263AD1">
      <w:pPr>
        <w:ind w:left="1701" w:hanging="1701"/>
        <w:rPr>
          <w:rFonts w:ascii="Arial" w:hAnsi="Arial"/>
        </w:rPr>
      </w:pPr>
    </w:p>
    <w:p w14:paraId="0EAA5AAE" w14:textId="77777777" w:rsidR="00263AD1" w:rsidRPr="0007491E" w:rsidRDefault="00263AD1" w:rsidP="00263AD1">
      <w:pPr>
        <w:ind w:left="1773" w:hanging="1701"/>
        <w:rPr>
          <w:rFonts w:ascii="Arial" w:hAnsi="Arial"/>
        </w:rPr>
      </w:pPr>
      <w:r w:rsidRPr="0007491E">
        <w:rPr>
          <w:rFonts w:ascii="Arial" w:hAnsi="Arial"/>
          <w:b/>
        </w:rPr>
        <w:t>Parágrafo 2</w:t>
      </w:r>
      <w:r w:rsidRPr="0007491E">
        <w:rPr>
          <w:rFonts w:ascii="Arial" w:hAnsi="Arial"/>
          <w:b/>
          <w:vertAlign w:val="superscript"/>
        </w:rPr>
        <w:t>º  -</w:t>
      </w:r>
      <w:r w:rsidRPr="0007491E">
        <w:rPr>
          <w:rFonts w:ascii="Arial" w:hAnsi="Arial"/>
          <w:b/>
          <w:vertAlign w:val="superscript"/>
        </w:rPr>
        <w:tab/>
      </w:r>
      <w:r w:rsidRPr="0007491E">
        <w:rPr>
          <w:rFonts w:ascii="Arial" w:hAnsi="Arial"/>
        </w:rPr>
        <w:t xml:space="preserve">O participante que não tinha condições de entrar em gozo de benefício em 01/01/99 e que foi enquadrado no PLANO MISTO 001 e venha a requerer seu benefício da CELOS antes de completar as condições plenas exigidas para a concessão da aposentadoria não decorrente de invalidez, utilizadas no cálculo do </w:t>
      </w:r>
      <w:proofErr w:type="spellStart"/>
      <w:r w:rsidRPr="0007491E">
        <w:rPr>
          <w:rFonts w:ascii="Arial" w:hAnsi="Arial"/>
        </w:rPr>
        <w:t>saldamento</w:t>
      </w:r>
      <w:proofErr w:type="spellEnd"/>
      <w:r w:rsidRPr="0007491E">
        <w:rPr>
          <w:rFonts w:ascii="Arial" w:hAnsi="Arial"/>
        </w:rPr>
        <w:t>, terá o benefício saldado das parcelas do Grupo "A" e "B" reduzido por equivalência atuarial utilizando uma taxa de juros equivalentes à 6% ao ano.</w:t>
      </w:r>
    </w:p>
    <w:p w14:paraId="38658820" w14:textId="77777777" w:rsidR="00263AD1" w:rsidRPr="0007491E" w:rsidRDefault="00263AD1" w:rsidP="00263AD1">
      <w:pPr>
        <w:ind w:left="1701" w:hanging="1629"/>
        <w:rPr>
          <w:rFonts w:ascii="Arial" w:hAnsi="Arial"/>
        </w:rPr>
      </w:pPr>
    </w:p>
    <w:p w14:paraId="2A23FA79" w14:textId="77777777" w:rsidR="00263AD1" w:rsidRPr="0007491E" w:rsidRDefault="00263AD1" w:rsidP="00263AD1">
      <w:pPr>
        <w:ind w:left="1631" w:hanging="1631"/>
        <w:rPr>
          <w:rFonts w:ascii="Arial" w:hAnsi="Arial"/>
        </w:rPr>
      </w:pPr>
      <w:r w:rsidRPr="0007491E">
        <w:rPr>
          <w:rFonts w:ascii="Arial" w:hAnsi="Arial"/>
          <w:b/>
        </w:rPr>
        <w:t>Parágrafo 3</w:t>
      </w:r>
      <w:r w:rsidRPr="0007491E">
        <w:rPr>
          <w:rFonts w:ascii="Arial" w:hAnsi="Arial"/>
          <w:b/>
          <w:vertAlign w:val="superscript"/>
        </w:rPr>
        <w:t>º</w:t>
      </w:r>
      <w:r w:rsidRPr="0007491E">
        <w:rPr>
          <w:rFonts w:ascii="Arial" w:hAnsi="Arial"/>
        </w:rPr>
        <w:t xml:space="preserve"> - </w:t>
      </w:r>
      <w:r w:rsidRPr="0007491E">
        <w:rPr>
          <w:rFonts w:ascii="Arial" w:hAnsi="Arial"/>
        </w:rPr>
        <w:tab/>
        <w:t xml:space="preserve">O participante que já tinha condições de entrar em gozo de benefício em 01/01/99 e que foi enquadrado no PLANO MISTO 001 e venha a requerer seu benefício da CELOS, antes de completar as condições  plenas exigidas para a concessão da aposentadoria não decorrente de invalidez, utilizadas no cálculo do </w:t>
      </w:r>
      <w:proofErr w:type="spellStart"/>
      <w:r w:rsidRPr="0007491E">
        <w:rPr>
          <w:rFonts w:ascii="Arial" w:hAnsi="Arial"/>
        </w:rPr>
        <w:t>saldamento</w:t>
      </w:r>
      <w:proofErr w:type="spellEnd"/>
      <w:r w:rsidRPr="0007491E">
        <w:rPr>
          <w:rFonts w:ascii="Arial" w:hAnsi="Arial"/>
        </w:rPr>
        <w:t xml:space="preserve">, terá o benefício saldado das parcelas do grupo "A" concedido da seguinte forma: </w:t>
      </w:r>
    </w:p>
    <w:p w14:paraId="414CB0A6" w14:textId="77777777" w:rsidR="00263AD1" w:rsidRPr="0007491E" w:rsidRDefault="00263AD1" w:rsidP="00263AD1">
      <w:pPr>
        <w:ind w:left="1701" w:hanging="1701"/>
        <w:rPr>
          <w:rFonts w:ascii="Arial" w:hAnsi="Arial"/>
        </w:rPr>
      </w:pPr>
    </w:p>
    <w:p w14:paraId="3621AF17" w14:textId="77777777" w:rsidR="00263AD1" w:rsidRPr="0007491E" w:rsidRDefault="00263AD1" w:rsidP="00263AD1">
      <w:pPr>
        <w:ind w:left="2268" w:hanging="567"/>
        <w:rPr>
          <w:rFonts w:ascii="Arial" w:hAnsi="Arial"/>
        </w:rPr>
      </w:pPr>
      <w:r w:rsidRPr="0007491E">
        <w:rPr>
          <w:rFonts w:ascii="Arial" w:hAnsi="Arial"/>
          <w:b/>
        </w:rPr>
        <w:t>1º)</w:t>
      </w:r>
      <w:r w:rsidRPr="0007491E">
        <w:rPr>
          <w:rFonts w:ascii="Arial" w:hAnsi="Arial"/>
        </w:rPr>
        <w:tab/>
        <w:t xml:space="preserve">Aplicar-se-á os “P%”, previstos no Artigo 42 do Regulamento do PLANO TRANSITÓRIO, nos benefícios saldados, acrescendo-lhes o benefício equivalente ao saldo alocado na Reserva Matemática Programada de Benefícios a Conceder do PLANO MISTO 001. </w:t>
      </w:r>
    </w:p>
    <w:p w14:paraId="4546D694" w14:textId="77777777" w:rsidR="00263AD1" w:rsidRPr="0007491E" w:rsidRDefault="00263AD1" w:rsidP="00263AD1">
      <w:pPr>
        <w:ind w:left="497" w:hanging="497"/>
        <w:rPr>
          <w:rFonts w:ascii="Arial" w:hAnsi="Arial"/>
        </w:rPr>
      </w:pPr>
    </w:p>
    <w:p w14:paraId="49A2C1B5" w14:textId="77777777" w:rsidR="00263AD1" w:rsidRPr="0007491E" w:rsidRDefault="00263AD1" w:rsidP="00263AD1">
      <w:pPr>
        <w:ind w:left="2268" w:hanging="567"/>
        <w:rPr>
          <w:rFonts w:ascii="Arial" w:hAnsi="Arial"/>
        </w:rPr>
      </w:pPr>
      <w:r w:rsidRPr="0007491E">
        <w:rPr>
          <w:rFonts w:ascii="Arial" w:hAnsi="Arial"/>
          <w:b/>
        </w:rPr>
        <w:t>2º)</w:t>
      </w:r>
      <w:r w:rsidRPr="0007491E">
        <w:rPr>
          <w:rFonts w:ascii="Arial" w:hAnsi="Arial"/>
        </w:rPr>
        <w:tab/>
        <w:t>Se o benefício resultante for menor que o benefício proporcional calculado em 1</w:t>
      </w:r>
      <w:r w:rsidRPr="0007491E">
        <w:rPr>
          <w:rFonts w:ascii="Arial" w:hAnsi="Arial"/>
          <w:vertAlign w:val="superscript"/>
        </w:rPr>
        <w:t>º</w:t>
      </w:r>
      <w:r w:rsidRPr="0007491E">
        <w:rPr>
          <w:rFonts w:ascii="Arial" w:hAnsi="Arial"/>
        </w:rPr>
        <w:t xml:space="preserve"> de janeiro de 1999, com base no Artigo 42 do Regulamento do PLANO TRANSITÓRIO, será garantido o que for maior.</w:t>
      </w:r>
    </w:p>
    <w:p w14:paraId="03EE23B6" w14:textId="77777777" w:rsidR="00263AD1" w:rsidRPr="0007491E" w:rsidRDefault="00263AD1" w:rsidP="00263AD1">
      <w:pPr>
        <w:ind w:left="497" w:hanging="497"/>
        <w:rPr>
          <w:rFonts w:ascii="Arial" w:hAnsi="Arial"/>
        </w:rPr>
      </w:pPr>
    </w:p>
    <w:p w14:paraId="61DCA042" w14:textId="77777777" w:rsidR="00263AD1" w:rsidRPr="0007491E" w:rsidRDefault="00263AD1" w:rsidP="00263AD1">
      <w:pPr>
        <w:ind w:left="1701" w:hanging="1701"/>
        <w:rPr>
          <w:rFonts w:ascii="Arial" w:hAnsi="Arial"/>
        </w:rPr>
      </w:pPr>
      <w:r w:rsidRPr="0007491E">
        <w:rPr>
          <w:rFonts w:ascii="Arial" w:hAnsi="Arial"/>
          <w:b/>
        </w:rPr>
        <w:t>Parágrafo 4</w:t>
      </w:r>
      <w:r w:rsidRPr="0007491E">
        <w:rPr>
          <w:rFonts w:ascii="Arial" w:hAnsi="Arial"/>
          <w:b/>
          <w:vertAlign w:val="superscript"/>
        </w:rPr>
        <w:t xml:space="preserve">º - </w:t>
      </w:r>
      <w:r w:rsidRPr="0007491E">
        <w:rPr>
          <w:rFonts w:ascii="Arial" w:hAnsi="Arial"/>
          <w:b/>
          <w:vertAlign w:val="superscript"/>
        </w:rPr>
        <w:tab/>
      </w:r>
      <w:r w:rsidRPr="0007491E">
        <w:rPr>
          <w:rFonts w:ascii="Arial" w:hAnsi="Arial"/>
        </w:rPr>
        <w:t>Para fins deste artigo, em particular, e desta norma em geral, serão aplicadas as seguintes definições:</w:t>
      </w:r>
    </w:p>
    <w:p w14:paraId="67FCE515" w14:textId="77777777" w:rsidR="00263AD1" w:rsidRPr="0007491E" w:rsidRDefault="00263AD1" w:rsidP="00263AD1">
      <w:pPr>
        <w:ind w:right="-511"/>
        <w:rPr>
          <w:rFonts w:ascii="Arial" w:hAnsi="Arial"/>
          <w:sz w:val="22"/>
        </w:rPr>
      </w:pPr>
    </w:p>
    <w:p w14:paraId="6BED400D" w14:textId="77777777" w:rsidR="00263AD1" w:rsidRPr="0007491E" w:rsidRDefault="00263AD1" w:rsidP="00263AD1">
      <w:pPr>
        <w:ind w:left="993" w:hanging="993"/>
        <w:rPr>
          <w:rFonts w:ascii="Arial" w:hAnsi="Arial"/>
        </w:rPr>
      </w:pPr>
      <w:r w:rsidRPr="0007491E">
        <w:rPr>
          <w:rFonts w:ascii="Arial" w:hAnsi="Arial"/>
          <w:b/>
        </w:rPr>
        <w:t xml:space="preserve">SRB </w:t>
      </w:r>
      <w:r w:rsidRPr="0007491E">
        <w:rPr>
          <w:rFonts w:ascii="Arial" w:hAnsi="Arial"/>
        </w:rPr>
        <w:t>-</w:t>
      </w:r>
      <w:r w:rsidRPr="0007491E">
        <w:rPr>
          <w:rFonts w:ascii="Arial" w:hAnsi="Arial"/>
        </w:rPr>
        <w:tab/>
      </w:r>
      <w:r w:rsidRPr="0007491E">
        <w:rPr>
          <w:rFonts w:ascii="Arial" w:hAnsi="Arial"/>
          <w:b/>
        </w:rPr>
        <w:t>Salário Real de Benefício:</w:t>
      </w:r>
      <w:r w:rsidRPr="0007491E">
        <w:rPr>
          <w:rFonts w:ascii="Arial" w:hAnsi="Arial"/>
        </w:rPr>
        <w:t xml:space="preserve"> Será apurado pela média aritmética simples dos 36 (trinta e seis) últimos salários reais de contribuição anteriores a 1</w:t>
      </w:r>
      <w:r w:rsidRPr="0007491E">
        <w:rPr>
          <w:rFonts w:ascii="Arial" w:hAnsi="Arial"/>
          <w:vertAlign w:val="superscript"/>
        </w:rPr>
        <w:t>º</w:t>
      </w:r>
      <w:r w:rsidRPr="0007491E">
        <w:rPr>
          <w:rFonts w:ascii="Arial" w:hAnsi="Arial"/>
        </w:rPr>
        <w:t xml:space="preserve"> de janeiro de 1999 e atualizados pelo índice de reajuste geral aplicado pela patrocinadora aos salários de seus empregados. </w:t>
      </w:r>
    </w:p>
    <w:p w14:paraId="07BF225F" w14:textId="77777777" w:rsidR="00263AD1" w:rsidRPr="0007491E" w:rsidRDefault="00263AD1" w:rsidP="00263AD1">
      <w:pPr>
        <w:ind w:left="497" w:hanging="497"/>
        <w:rPr>
          <w:rFonts w:ascii="Arial" w:hAnsi="Arial"/>
        </w:rPr>
      </w:pPr>
    </w:p>
    <w:p w14:paraId="4A963C80" w14:textId="77777777" w:rsidR="00263AD1" w:rsidRPr="0007491E" w:rsidRDefault="00263AD1" w:rsidP="00263AD1">
      <w:pPr>
        <w:ind w:left="993" w:hanging="993"/>
        <w:rPr>
          <w:rFonts w:ascii="Arial" w:hAnsi="Arial"/>
        </w:rPr>
      </w:pPr>
      <w:r w:rsidRPr="0007491E">
        <w:rPr>
          <w:rFonts w:ascii="Arial" w:hAnsi="Arial"/>
          <w:b/>
        </w:rPr>
        <w:t>VPC</w:t>
      </w:r>
      <w:r w:rsidRPr="0007491E">
        <w:rPr>
          <w:rFonts w:ascii="Arial" w:hAnsi="Arial"/>
        </w:rPr>
        <w:t xml:space="preserve"> -</w:t>
      </w:r>
      <w:r w:rsidRPr="0007491E">
        <w:rPr>
          <w:rFonts w:ascii="Arial" w:hAnsi="Arial"/>
        </w:rPr>
        <w:tab/>
      </w:r>
      <w:r w:rsidRPr="0007491E">
        <w:rPr>
          <w:rFonts w:ascii="Arial" w:hAnsi="Arial"/>
          <w:b/>
        </w:rPr>
        <w:t>Valor Piso de Cálculo de Benefícios da Celos:</w:t>
      </w:r>
      <w:r w:rsidRPr="0007491E">
        <w:rPr>
          <w:rFonts w:ascii="Arial" w:hAnsi="Arial"/>
        </w:rPr>
        <w:t xml:space="preserve"> Conforme estabelecido pelo Artigo 6</w:t>
      </w:r>
      <w:r w:rsidRPr="0007491E">
        <w:rPr>
          <w:rFonts w:ascii="Arial" w:hAnsi="Arial"/>
          <w:vertAlign w:val="superscript"/>
        </w:rPr>
        <w:t>º</w:t>
      </w:r>
      <w:r w:rsidRPr="0007491E">
        <w:rPr>
          <w:rFonts w:ascii="Arial" w:hAnsi="Arial"/>
        </w:rPr>
        <w:t xml:space="preserve"> do Regulamento do PLANO TRANSITÓRIO, vigente desde 1</w:t>
      </w:r>
      <w:r w:rsidRPr="0007491E">
        <w:rPr>
          <w:rFonts w:ascii="Arial" w:hAnsi="Arial"/>
          <w:vertAlign w:val="superscript"/>
        </w:rPr>
        <w:t>º</w:t>
      </w:r>
      <w:r w:rsidRPr="0007491E">
        <w:rPr>
          <w:rFonts w:ascii="Arial" w:hAnsi="Arial"/>
        </w:rPr>
        <w:t xml:space="preserve"> de janeiro de 1999.</w:t>
      </w:r>
    </w:p>
    <w:p w14:paraId="009BD7DD" w14:textId="77777777" w:rsidR="00263AD1" w:rsidRPr="0007491E" w:rsidRDefault="00263AD1" w:rsidP="00263AD1">
      <w:pPr>
        <w:ind w:left="497" w:hanging="497"/>
        <w:rPr>
          <w:rFonts w:ascii="Arial" w:hAnsi="Arial"/>
          <w:b/>
        </w:rPr>
      </w:pPr>
    </w:p>
    <w:p w14:paraId="75B4F932" w14:textId="77777777" w:rsidR="00263AD1" w:rsidRPr="0007491E" w:rsidRDefault="00263AD1" w:rsidP="00263AD1">
      <w:pPr>
        <w:ind w:left="993" w:hanging="993"/>
        <w:rPr>
          <w:rFonts w:ascii="Arial" w:hAnsi="Arial"/>
        </w:rPr>
      </w:pPr>
      <w:r w:rsidRPr="0007491E">
        <w:rPr>
          <w:rFonts w:ascii="Arial" w:hAnsi="Arial"/>
          <w:b/>
        </w:rPr>
        <w:t xml:space="preserve">T0 </w:t>
      </w:r>
      <w:r w:rsidRPr="0007491E">
        <w:rPr>
          <w:rFonts w:ascii="Arial" w:hAnsi="Arial"/>
        </w:rPr>
        <w:t>-</w:t>
      </w:r>
      <w:r w:rsidRPr="0007491E">
        <w:rPr>
          <w:rFonts w:ascii="Arial" w:hAnsi="Arial"/>
        </w:rPr>
        <w:tab/>
        <w:t>É o tempo atual de efetiva contribuição à CELOS, em 1º de janeiro de 1999, acrescido, para os fundadores, do tempo de serviço à Celesc antes da criação da CELOS.</w:t>
      </w:r>
    </w:p>
    <w:p w14:paraId="3AC8F10C" w14:textId="77777777" w:rsidR="00263AD1" w:rsidRPr="0007491E" w:rsidRDefault="00263AD1" w:rsidP="00263AD1">
      <w:pPr>
        <w:ind w:left="497" w:hanging="497"/>
        <w:rPr>
          <w:rFonts w:ascii="Arial" w:hAnsi="Arial"/>
          <w:b/>
        </w:rPr>
      </w:pPr>
    </w:p>
    <w:p w14:paraId="49D41E5E" w14:textId="77777777" w:rsidR="00263AD1" w:rsidRPr="0007491E" w:rsidRDefault="00263AD1" w:rsidP="00263AD1">
      <w:pPr>
        <w:ind w:left="993" w:hanging="993"/>
        <w:rPr>
          <w:rFonts w:ascii="Arial" w:hAnsi="Arial"/>
        </w:rPr>
      </w:pPr>
      <w:r w:rsidRPr="0007491E">
        <w:rPr>
          <w:rFonts w:ascii="Arial" w:hAnsi="Arial"/>
          <w:b/>
        </w:rPr>
        <w:t xml:space="preserve">K </w:t>
      </w:r>
      <w:r w:rsidRPr="0007491E">
        <w:rPr>
          <w:rFonts w:ascii="Arial" w:hAnsi="Arial"/>
        </w:rPr>
        <w:t>-</w:t>
      </w:r>
      <w:r w:rsidRPr="0007491E">
        <w:rPr>
          <w:rFonts w:ascii="Arial" w:hAnsi="Arial"/>
        </w:rPr>
        <w:tab/>
        <w:t>É o tempo de efetiva contribuição à CELOS que, em 1</w:t>
      </w:r>
      <w:r w:rsidRPr="0007491E">
        <w:rPr>
          <w:rFonts w:ascii="Arial" w:hAnsi="Arial"/>
          <w:vertAlign w:val="superscript"/>
        </w:rPr>
        <w:t>º</w:t>
      </w:r>
      <w:r w:rsidRPr="0007491E">
        <w:rPr>
          <w:rFonts w:ascii="Arial" w:hAnsi="Arial"/>
        </w:rPr>
        <w:t xml:space="preserve"> de janeiro de 1999, faltar para o participante preencher as condições para se aposentar plenamente pelo INSS e pela CELOS, por outro motivo que não invalidez, com base nos dados </w:t>
      </w:r>
      <w:r w:rsidRPr="0007491E">
        <w:rPr>
          <w:rFonts w:ascii="Arial" w:hAnsi="Arial"/>
        </w:rPr>
        <w:lastRenderedPageBreak/>
        <w:t xml:space="preserve">cadastrais já cadastrados pelo participante na CELOS. O tempo K terá de ser comprovado na data da concessão da aposentadoria pela CELOS. </w:t>
      </w:r>
    </w:p>
    <w:p w14:paraId="699DE126" w14:textId="77777777" w:rsidR="00263AD1" w:rsidRPr="0007491E" w:rsidRDefault="00263AD1" w:rsidP="00263AD1">
      <w:pPr>
        <w:ind w:left="497" w:hanging="497"/>
        <w:rPr>
          <w:rFonts w:ascii="Arial" w:hAnsi="Arial"/>
          <w:b/>
        </w:rPr>
      </w:pPr>
    </w:p>
    <w:p w14:paraId="68D3694F" w14:textId="77777777" w:rsidR="00263AD1" w:rsidRPr="0007491E" w:rsidRDefault="00263AD1" w:rsidP="00263AD1">
      <w:pPr>
        <w:ind w:left="993" w:hanging="993"/>
        <w:rPr>
          <w:rFonts w:ascii="Arial" w:hAnsi="Arial"/>
        </w:rPr>
      </w:pPr>
      <w:r w:rsidRPr="0007491E">
        <w:rPr>
          <w:rFonts w:ascii="Arial" w:hAnsi="Arial"/>
          <w:b/>
        </w:rPr>
        <w:t xml:space="preserve">BPCF </w:t>
      </w:r>
      <w:r w:rsidRPr="0007491E">
        <w:rPr>
          <w:rFonts w:ascii="Arial" w:hAnsi="Arial"/>
        </w:rPr>
        <w:t>-</w:t>
      </w:r>
      <w:r w:rsidRPr="0007491E">
        <w:rPr>
          <w:rFonts w:ascii="Arial" w:hAnsi="Arial"/>
        </w:rPr>
        <w:tab/>
        <w:t xml:space="preserve">É o Benefício Projetado, passível de ser adquirido com todas as Contribuições Futuras, capitalizados com juro de 6% ao ano, inclusive as realizadas com objetivo de amortização da </w:t>
      </w:r>
      <w:r w:rsidR="00871263" w:rsidRPr="0007491E">
        <w:rPr>
          <w:rFonts w:ascii="Arial" w:hAnsi="Arial"/>
        </w:rPr>
        <w:t>Joia</w:t>
      </w:r>
      <w:r w:rsidRPr="003E2DC0">
        <w:rPr>
          <w:rFonts w:ascii="Arial" w:hAnsi="Arial"/>
        </w:rPr>
        <w:t xml:space="preserve"> (Atuarial), observada a tabela de fatores de conversão em benefício do Plano Misto.</w:t>
      </w:r>
    </w:p>
    <w:p w14:paraId="117BFB3B" w14:textId="77777777" w:rsidR="00263AD1" w:rsidRPr="0007491E" w:rsidRDefault="00263AD1" w:rsidP="00263AD1">
      <w:pPr>
        <w:ind w:left="497" w:hanging="497"/>
        <w:rPr>
          <w:rFonts w:ascii="Arial" w:hAnsi="Arial"/>
          <w:b/>
        </w:rPr>
      </w:pPr>
    </w:p>
    <w:p w14:paraId="5C61BFC1" w14:textId="77777777" w:rsidR="00263AD1" w:rsidRPr="0007491E" w:rsidRDefault="00263AD1" w:rsidP="00263AD1">
      <w:pPr>
        <w:ind w:left="993" w:hanging="993"/>
        <w:rPr>
          <w:rFonts w:ascii="Arial" w:hAnsi="Arial"/>
        </w:rPr>
      </w:pPr>
      <w:r w:rsidRPr="0007491E">
        <w:rPr>
          <w:rFonts w:ascii="Arial" w:hAnsi="Arial"/>
          <w:b/>
        </w:rPr>
        <w:t>J</w:t>
      </w:r>
      <w:r w:rsidRPr="0007491E">
        <w:rPr>
          <w:rFonts w:ascii="Arial" w:hAnsi="Arial"/>
        </w:rPr>
        <w:t xml:space="preserve"> -</w:t>
      </w:r>
      <w:r w:rsidRPr="0007491E">
        <w:rPr>
          <w:rFonts w:ascii="Arial" w:hAnsi="Arial"/>
        </w:rPr>
        <w:tab/>
        <w:t xml:space="preserve">Fator de redução calculado atuarialmente, aplicado  ao participante que, no Plano Transitório estava sujeito ao pagamento da </w:t>
      </w:r>
      <w:r w:rsidR="00871263" w:rsidRPr="0007491E">
        <w:rPr>
          <w:rFonts w:ascii="Arial" w:hAnsi="Arial"/>
        </w:rPr>
        <w:t>Joia</w:t>
      </w:r>
      <w:r w:rsidRPr="003E2DC0">
        <w:rPr>
          <w:rFonts w:ascii="Arial" w:hAnsi="Arial"/>
        </w:rPr>
        <w:t xml:space="preserve"> e optou por não pagar.</w:t>
      </w:r>
    </w:p>
    <w:p w14:paraId="2D06273B" w14:textId="77777777" w:rsidR="00263AD1" w:rsidRPr="0007491E" w:rsidRDefault="00263AD1" w:rsidP="00263AD1">
      <w:pPr>
        <w:ind w:left="497" w:hanging="497"/>
        <w:rPr>
          <w:rFonts w:ascii="Arial" w:hAnsi="Arial"/>
          <w:b/>
        </w:rPr>
      </w:pPr>
    </w:p>
    <w:p w14:paraId="601BCD49" w14:textId="77777777" w:rsidR="00263AD1" w:rsidRPr="0007491E" w:rsidRDefault="00263AD1" w:rsidP="00263AD1">
      <w:pPr>
        <w:ind w:left="1134" w:hanging="1134"/>
        <w:rPr>
          <w:rFonts w:ascii="Arial" w:hAnsi="Arial"/>
        </w:rPr>
      </w:pPr>
      <w:r w:rsidRPr="0007491E">
        <w:rPr>
          <w:rFonts w:ascii="Arial" w:hAnsi="Arial"/>
          <w:b/>
        </w:rPr>
        <w:t xml:space="preserve">Art. 4º </w:t>
      </w:r>
      <w:r w:rsidRPr="0007491E">
        <w:rPr>
          <w:rFonts w:ascii="Arial" w:hAnsi="Arial"/>
        </w:rPr>
        <w:t xml:space="preserve">- </w:t>
      </w:r>
      <w:r w:rsidRPr="0007491E">
        <w:rPr>
          <w:rFonts w:ascii="Arial" w:hAnsi="Arial"/>
        </w:rPr>
        <w:tab/>
        <w:t>Ocorrendo a morte ou invalidez de participante ativo, o benefício saldado, em 01 de janeiro de 1999, será desconsiderado, sendo devida complementação de aposentadoria por invalidez ou de  pensão por morte, que será garantida pela patrocinadora, na forma prevista no Regulamento do PLANO MISTO 001, inclusive no que se refere ao saque de contribuições de que trata o Artigo 66 do dito Regulamento.</w:t>
      </w:r>
    </w:p>
    <w:p w14:paraId="259F54F8" w14:textId="77777777" w:rsidR="00263AD1" w:rsidRPr="0007491E" w:rsidRDefault="00263AD1" w:rsidP="00263AD1">
      <w:pPr>
        <w:ind w:left="497" w:hanging="497"/>
        <w:rPr>
          <w:rFonts w:ascii="Arial" w:hAnsi="Arial"/>
          <w:b/>
        </w:rPr>
      </w:pPr>
      <w:r w:rsidRPr="0007491E">
        <w:t xml:space="preserve"> </w:t>
      </w:r>
    </w:p>
    <w:p w14:paraId="6C8B73B3" w14:textId="77777777" w:rsidR="00263AD1" w:rsidRPr="0007491E" w:rsidRDefault="00263AD1" w:rsidP="00263AD1">
      <w:pPr>
        <w:ind w:left="1134" w:hanging="1134"/>
        <w:rPr>
          <w:rFonts w:ascii="Arial" w:hAnsi="Arial"/>
        </w:rPr>
      </w:pPr>
      <w:r w:rsidRPr="0007491E">
        <w:rPr>
          <w:rFonts w:ascii="Arial" w:hAnsi="Arial"/>
          <w:b/>
        </w:rPr>
        <w:t>Art. 5º</w:t>
      </w:r>
      <w:r w:rsidRPr="0007491E">
        <w:rPr>
          <w:rFonts w:ascii="Arial" w:hAnsi="Arial"/>
        </w:rPr>
        <w:t xml:space="preserve"> -</w:t>
      </w:r>
      <w:r w:rsidRPr="0007491E">
        <w:rPr>
          <w:rFonts w:ascii="Arial" w:hAnsi="Arial"/>
        </w:rPr>
        <w:tab/>
        <w:t xml:space="preserve">As Reservas Matemáticas a Amortizar, asseguradas nos incisos I e II do § 2º do Artigo </w:t>
      </w:r>
      <w:r w:rsidR="004B47DC" w:rsidRPr="0007491E">
        <w:rPr>
          <w:rFonts w:ascii="Arial" w:hAnsi="Arial"/>
        </w:rPr>
        <w:t>66</w:t>
      </w:r>
      <w:r w:rsidRPr="0007491E">
        <w:rPr>
          <w:rFonts w:ascii="Arial" w:hAnsi="Arial"/>
        </w:rPr>
        <w:t xml:space="preserve"> do Regulamento do Plano Transitório, ficarão consolidadas, a partir de 01/07/99, no valor total apurado em 30/06/99, de forma a manter o equilíbrio atuarial do plano e a ser paga em 312 contribuições mensais iguais, vencível a primeira no 5º dia útil </w:t>
      </w:r>
      <w:r w:rsidR="00871263" w:rsidRPr="0007491E">
        <w:rPr>
          <w:rFonts w:ascii="Arial" w:hAnsi="Arial"/>
        </w:rPr>
        <w:t>subsequente</w:t>
      </w:r>
      <w:r w:rsidRPr="003E2DC0">
        <w:rPr>
          <w:rFonts w:ascii="Arial" w:hAnsi="Arial"/>
        </w:rPr>
        <w:t xml:space="preserve"> a 01/07/99, com atualização monetária pelo IGP-M da Fundação Getúlio Vargas acrescido de juros de 6% ao ano, sendo que no caso de deflação mensal considerar-se-</w:t>
      </w:r>
      <w:r w:rsidRPr="0007491E">
        <w:rPr>
          <w:rFonts w:ascii="Arial" w:hAnsi="Arial"/>
        </w:rPr>
        <w:t xml:space="preserve">á o valor do IGP-M igual a zero, sendo a contribuição mensal inicial igual a 1/312 do valor total das referidas Reservas Matemáticas a Amortizar. A referida contribuição mensal inicial, a vigorar a partir de 01/07/99, não será superior </w:t>
      </w:r>
      <w:proofErr w:type="spellStart"/>
      <w:r w:rsidRPr="0007491E">
        <w:rPr>
          <w:rFonts w:ascii="Arial" w:hAnsi="Arial"/>
        </w:rPr>
        <w:t>a</w:t>
      </w:r>
      <w:proofErr w:type="spellEnd"/>
      <w:r w:rsidRPr="0007491E">
        <w:rPr>
          <w:rFonts w:ascii="Arial" w:hAnsi="Arial"/>
        </w:rPr>
        <w:t xml:space="preserve"> que estiver sendo paga em dezembro de 1998.</w:t>
      </w:r>
    </w:p>
    <w:p w14:paraId="3CE2906A" w14:textId="77777777" w:rsidR="00263AD1" w:rsidRPr="0007491E" w:rsidRDefault="00263AD1" w:rsidP="00263AD1">
      <w:pPr>
        <w:ind w:left="1134" w:hanging="951"/>
        <w:rPr>
          <w:rFonts w:ascii="Arial" w:hAnsi="Arial"/>
          <w:b/>
        </w:rPr>
      </w:pPr>
    </w:p>
    <w:p w14:paraId="5ACB0C0C" w14:textId="77777777" w:rsidR="00263AD1" w:rsidRPr="0007491E" w:rsidRDefault="00263AD1" w:rsidP="00263AD1">
      <w:pPr>
        <w:tabs>
          <w:tab w:val="left" w:pos="1134"/>
        </w:tabs>
        <w:ind w:left="2127" w:hanging="2155"/>
        <w:rPr>
          <w:rFonts w:ascii="Arial" w:hAnsi="Arial"/>
        </w:rPr>
      </w:pPr>
      <w:r w:rsidRPr="0007491E">
        <w:rPr>
          <w:rFonts w:ascii="Arial" w:hAnsi="Arial"/>
          <w:b/>
        </w:rPr>
        <w:t xml:space="preserve">Parágrafo </w:t>
      </w:r>
      <w:r w:rsidR="00140841" w:rsidRPr="0007491E">
        <w:rPr>
          <w:rFonts w:ascii="Arial" w:hAnsi="Arial"/>
          <w:b/>
        </w:rPr>
        <w:t>ú</w:t>
      </w:r>
      <w:r w:rsidRPr="0007491E">
        <w:rPr>
          <w:rFonts w:ascii="Arial" w:hAnsi="Arial"/>
          <w:b/>
        </w:rPr>
        <w:t>nico</w:t>
      </w:r>
      <w:r w:rsidRPr="0007491E">
        <w:rPr>
          <w:rFonts w:ascii="Arial" w:hAnsi="Arial"/>
        </w:rPr>
        <w:t xml:space="preserve"> - As condições e os compromissos previstos no </w:t>
      </w:r>
      <w:r w:rsidRPr="0007491E">
        <w:rPr>
          <w:rFonts w:ascii="Arial" w:hAnsi="Arial"/>
          <w:i/>
        </w:rPr>
        <w:t>caput</w:t>
      </w:r>
      <w:r w:rsidRPr="0007491E">
        <w:rPr>
          <w:rFonts w:ascii="Arial" w:hAnsi="Arial"/>
        </w:rPr>
        <w:t xml:space="preserve"> deste Artigo serão objeto de contrato específico.</w:t>
      </w:r>
    </w:p>
    <w:p w14:paraId="3A9A0486" w14:textId="77777777" w:rsidR="00263AD1" w:rsidRPr="0007491E" w:rsidRDefault="00263AD1" w:rsidP="00263AD1">
      <w:pPr>
        <w:ind w:left="923" w:hanging="951"/>
        <w:rPr>
          <w:rFonts w:ascii="Arial" w:hAnsi="Arial"/>
        </w:rPr>
      </w:pPr>
    </w:p>
    <w:p w14:paraId="41AC4C31" w14:textId="77777777" w:rsidR="00263AD1" w:rsidRPr="0007491E" w:rsidRDefault="00263AD1" w:rsidP="00263AD1">
      <w:pPr>
        <w:ind w:left="1134" w:hanging="1134"/>
        <w:rPr>
          <w:rFonts w:ascii="Arial" w:hAnsi="Arial"/>
        </w:rPr>
      </w:pPr>
      <w:r w:rsidRPr="0007491E">
        <w:rPr>
          <w:rFonts w:ascii="Arial" w:hAnsi="Arial"/>
          <w:b/>
        </w:rPr>
        <w:t>Art. 6º</w:t>
      </w:r>
      <w:r w:rsidRPr="0007491E">
        <w:rPr>
          <w:rFonts w:ascii="Arial" w:hAnsi="Arial"/>
        </w:rPr>
        <w:t xml:space="preserve"> -</w:t>
      </w:r>
      <w:r w:rsidRPr="0007491E">
        <w:rPr>
          <w:rFonts w:ascii="Arial" w:hAnsi="Arial"/>
        </w:rPr>
        <w:tab/>
        <w:t xml:space="preserve">O participante que se enquadrar no PLANO MISTO 001 com base </w:t>
      </w:r>
      <w:r w:rsidR="003E2524" w:rsidRPr="0007491E">
        <w:rPr>
          <w:rFonts w:ascii="Arial" w:hAnsi="Arial"/>
        </w:rPr>
        <w:t>na presente</w:t>
      </w:r>
      <w:r w:rsidRPr="0007491E">
        <w:rPr>
          <w:rFonts w:ascii="Arial" w:hAnsi="Arial"/>
        </w:rPr>
        <w:t xml:space="preserve"> norma e vier a perder a condição de participante da CELOS, terá direito a:</w:t>
      </w:r>
    </w:p>
    <w:p w14:paraId="09F3C088" w14:textId="77777777" w:rsidR="00263AD1" w:rsidRPr="0007491E" w:rsidRDefault="00263AD1" w:rsidP="00263AD1">
      <w:pPr>
        <w:ind w:right="-511"/>
        <w:rPr>
          <w:rFonts w:ascii="Arial" w:hAnsi="Arial"/>
          <w:sz w:val="22"/>
        </w:rPr>
      </w:pPr>
    </w:p>
    <w:p w14:paraId="672DD4E1" w14:textId="77777777" w:rsidR="00263AD1" w:rsidRPr="0007491E" w:rsidRDefault="00263AD1" w:rsidP="00263AD1">
      <w:pPr>
        <w:ind w:left="1560" w:hanging="426"/>
        <w:rPr>
          <w:rFonts w:ascii="Arial" w:hAnsi="Arial"/>
        </w:rPr>
      </w:pPr>
      <w:r w:rsidRPr="0007491E">
        <w:rPr>
          <w:rFonts w:ascii="Arial" w:hAnsi="Arial"/>
          <w:b/>
        </w:rPr>
        <w:t>1º)</w:t>
      </w:r>
      <w:r w:rsidRPr="0007491E">
        <w:rPr>
          <w:rFonts w:ascii="Arial" w:hAnsi="Arial"/>
        </w:rPr>
        <w:t xml:space="preserve"> </w:t>
      </w:r>
      <w:r w:rsidRPr="0007491E">
        <w:rPr>
          <w:rFonts w:ascii="Arial" w:hAnsi="Arial"/>
        </w:rPr>
        <w:tab/>
        <w:t xml:space="preserve">Aos benefícios saldados, quando completar as condições plenas estipuladas no Regulamento do PLANO MISTO 001; e </w:t>
      </w:r>
    </w:p>
    <w:p w14:paraId="644CB3C6" w14:textId="77777777" w:rsidR="00263AD1" w:rsidRPr="0007491E" w:rsidRDefault="00263AD1" w:rsidP="00263AD1">
      <w:pPr>
        <w:ind w:left="497" w:hanging="497"/>
        <w:rPr>
          <w:rFonts w:ascii="Arial" w:hAnsi="Arial"/>
          <w:sz w:val="16"/>
        </w:rPr>
      </w:pPr>
    </w:p>
    <w:p w14:paraId="6D998C51" w14:textId="77777777" w:rsidR="00263AD1" w:rsidRPr="0007491E" w:rsidRDefault="00263AD1" w:rsidP="00263AD1">
      <w:pPr>
        <w:ind w:left="1631" w:hanging="425"/>
        <w:rPr>
          <w:rFonts w:ascii="Arial" w:hAnsi="Arial"/>
        </w:rPr>
      </w:pPr>
      <w:r w:rsidRPr="0007491E">
        <w:rPr>
          <w:rFonts w:ascii="Arial" w:hAnsi="Arial"/>
          <w:b/>
        </w:rPr>
        <w:t>2º)</w:t>
      </w:r>
      <w:r w:rsidRPr="0007491E">
        <w:rPr>
          <w:rFonts w:ascii="Arial" w:hAnsi="Arial"/>
        </w:rPr>
        <w:tab/>
        <w:t xml:space="preserve">Ao resgate previsto no Artigo 32 do Regulamento do PLANO MISTO 001.  </w:t>
      </w:r>
    </w:p>
    <w:p w14:paraId="36A8F404" w14:textId="77777777" w:rsidR="00263AD1" w:rsidRPr="0007491E" w:rsidRDefault="00263AD1" w:rsidP="00263AD1">
      <w:pPr>
        <w:ind w:left="497" w:hanging="497"/>
        <w:rPr>
          <w:rFonts w:ascii="Arial" w:hAnsi="Arial"/>
          <w:sz w:val="20"/>
        </w:rPr>
      </w:pPr>
    </w:p>
    <w:p w14:paraId="0AA60936" w14:textId="77777777" w:rsidR="00263AD1" w:rsidRPr="0007491E" w:rsidRDefault="00263AD1" w:rsidP="00263AD1">
      <w:pPr>
        <w:ind w:left="1134" w:hanging="1134"/>
        <w:rPr>
          <w:rFonts w:ascii="Arial" w:hAnsi="Arial"/>
        </w:rPr>
      </w:pPr>
      <w:r w:rsidRPr="0007491E">
        <w:rPr>
          <w:rFonts w:ascii="Arial" w:hAnsi="Arial"/>
          <w:b/>
        </w:rPr>
        <w:t xml:space="preserve">Art. 7º </w:t>
      </w:r>
      <w:r w:rsidRPr="0007491E">
        <w:rPr>
          <w:rFonts w:ascii="Arial" w:hAnsi="Arial"/>
        </w:rPr>
        <w:t xml:space="preserve">- </w:t>
      </w:r>
      <w:r w:rsidRPr="0007491E">
        <w:rPr>
          <w:rFonts w:ascii="Arial" w:hAnsi="Arial"/>
        </w:rPr>
        <w:tab/>
        <w:t xml:space="preserve">Ao ser enquadrado no PLANO MISTO 001, com base na presente norma, cada participante receberá notificação informando o valor do Benefício Saldado das Parcelas do Grupo A e ratificando o valor do Benefício Saldado das Parcelas do Grupo B. </w:t>
      </w:r>
    </w:p>
    <w:p w14:paraId="1EBC023C" w14:textId="77777777" w:rsidR="00263AD1" w:rsidRPr="0007491E" w:rsidRDefault="00263AD1" w:rsidP="00263AD1">
      <w:pPr>
        <w:ind w:left="497" w:hanging="497"/>
        <w:rPr>
          <w:rFonts w:ascii="Arial" w:hAnsi="Arial"/>
          <w:sz w:val="20"/>
        </w:rPr>
      </w:pPr>
    </w:p>
    <w:p w14:paraId="2DAE7251" w14:textId="77777777" w:rsidR="00263AD1" w:rsidRPr="0007491E" w:rsidRDefault="00263AD1" w:rsidP="00263AD1">
      <w:pPr>
        <w:ind w:left="1134" w:hanging="1134"/>
        <w:rPr>
          <w:rFonts w:ascii="Arial" w:hAnsi="Arial"/>
        </w:rPr>
      </w:pPr>
      <w:r w:rsidRPr="0007491E">
        <w:rPr>
          <w:rFonts w:ascii="Arial" w:hAnsi="Arial"/>
          <w:b/>
        </w:rPr>
        <w:t xml:space="preserve">Art. 8º </w:t>
      </w:r>
      <w:r w:rsidRPr="0007491E">
        <w:rPr>
          <w:rFonts w:ascii="Arial" w:hAnsi="Arial"/>
        </w:rPr>
        <w:t>-</w:t>
      </w:r>
      <w:r w:rsidRPr="0007491E">
        <w:rPr>
          <w:rFonts w:ascii="Arial" w:hAnsi="Arial"/>
        </w:rPr>
        <w:tab/>
        <w:t>As contribuições dos participantes do PLANO TRANSITÓRIO que se transferirem para o Plano Misto, a partir de 1º de julho de 1999, observarão os critérios e tabelas previstos no PLANO MISTO 001.</w:t>
      </w:r>
    </w:p>
    <w:p w14:paraId="186461F3" w14:textId="77777777" w:rsidR="00263AD1" w:rsidRPr="0007491E" w:rsidRDefault="00263AD1" w:rsidP="00263AD1">
      <w:pPr>
        <w:ind w:left="497" w:hanging="497"/>
        <w:rPr>
          <w:rFonts w:ascii="Arial" w:hAnsi="Arial"/>
          <w:sz w:val="20"/>
        </w:rPr>
      </w:pPr>
    </w:p>
    <w:p w14:paraId="5E0E568E" w14:textId="77777777" w:rsidR="00263AD1" w:rsidRPr="0007491E" w:rsidRDefault="00263AD1" w:rsidP="00263AD1">
      <w:pPr>
        <w:ind w:left="2268" w:hanging="2268"/>
        <w:rPr>
          <w:rFonts w:ascii="Arial" w:hAnsi="Arial"/>
        </w:rPr>
      </w:pPr>
      <w:r w:rsidRPr="0007491E">
        <w:rPr>
          <w:rFonts w:ascii="Arial" w:hAnsi="Arial"/>
          <w:b/>
        </w:rPr>
        <w:lastRenderedPageBreak/>
        <w:t xml:space="preserve">Parágrafo </w:t>
      </w:r>
      <w:r w:rsidR="00140841" w:rsidRPr="0007491E">
        <w:rPr>
          <w:rFonts w:ascii="Arial" w:hAnsi="Arial"/>
          <w:b/>
        </w:rPr>
        <w:t>ú</w:t>
      </w:r>
      <w:r w:rsidRPr="0007491E">
        <w:rPr>
          <w:rFonts w:ascii="Arial" w:hAnsi="Arial"/>
          <w:b/>
        </w:rPr>
        <w:t xml:space="preserve">nico - </w:t>
      </w:r>
      <w:r w:rsidRPr="0007491E">
        <w:rPr>
          <w:rFonts w:ascii="Arial" w:hAnsi="Arial"/>
          <w:b/>
        </w:rPr>
        <w:tab/>
      </w:r>
      <w:r w:rsidRPr="0007491E">
        <w:rPr>
          <w:rFonts w:ascii="Arial" w:hAnsi="Arial"/>
        </w:rPr>
        <w:t>As Patrocinadoras contribuirão mensalmente de acordo com o previsto no Regulamento do Plano Transitório até 30 de junho de 1999, para aqueles participantes que se transferirem para o Plano Misto.</w:t>
      </w:r>
    </w:p>
    <w:p w14:paraId="671B7706" w14:textId="77777777" w:rsidR="00263AD1" w:rsidRPr="0007491E" w:rsidRDefault="00263AD1" w:rsidP="00263AD1">
      <w:pPr>
        <w:ind w:left="2127" w:hanging="2127"/>
        <w:rPr>
          <w:rFonts w:ascii="Arial" w:hAnsi="Arial"/>
          <w:sz w:val="20"/>
        </w:rPr>
      </w:pPr>
    </w:p>
    <w:p w14:paraId="23B22189" w14:textId="77777777" w:rsidR="00263AD1" w:rsidRPr="0007491E" w:rsidRDefault="00263AD1" w:rsidP="00263AD1">
      <w:pPr>
        <w:ind w:left="1134" w:hanging="1134"/>
        <w:rPr>
          <w:rFonts w:ascii="Arial" w:hAnsi="Arial"/>
        </w:rPr>
      </w:pPr>
      <w:r w:rsidRPr="0007491E">
        <w:rPr>
          <w:rFonts w:ascii="Arial" w:hAnsi="Arial"/>
          <w:b/>
        </w:rPr>
        <w:t>Art. 9</w:t>
      </w:r>
      <w:r w:rsidRPr="0007491E">
        <w:rPr>
          <w:rFonts w:ascii="Arial" w:hAnsi="Arial"/>
          <w:b/>
          <w:vertAlign w:val="superscript"/>
        </w:rPr>
        <w:t>º</w:t>
      </w:r>
      <w:r w:rsidRPr="0007491E">
        <w:rPr>
          <w:rFonts w:ascii="Arial" w:hAnsi="Arial"/>
        </w:rPr>
        <w:t xml:space="preserve"> -</w:t>
      </w:r>
      <w:r w:rsidRPr="0007491E">
        <w:rPr>
          <w:rFonts w:ascii="Arial" w:hAnsi="Arial"/>
        </w:rPr>
        <w:tab/>
        <w:t xml:space="preserve">Com a entrada em vigor da presente norma, o PLANO TRANSITÓRIO será ajustado aos seguintes pontos: </w:t>
      </w:r>
    </w:p>
    <w:p w14:paraId="03BD3E05" w14:textId="77777777" w:rsidR="00263AD1" w:rsidRPr="0007491E" w:rsidRDefault="00263AD1" w:rsidP="00263AD1">
      <w:pPr>
        <w:ind w:left="497" w:hanging="497"/>
        <w:rPr>
          <w:rFonts w:ascii="Arial" w:hAnsi="Arial"/>
          <w:sz w:val="20"/>
        </w:rPr>
      </w:pPr>
    </w:p>
    <w:p w14:paraId="0E00F09B" w14:textId="77777777" w:rsidR="00263AD1" w:rsidRPr="0007491E" w:rsidRDefault="00263AD1" w:rsidP="00263AD1">
      <w:pPr>
        <w:ind w:left="1701" w:hanging="567"/>
        <w:rPr>
          <w:rFonts w:ascii="Arial" w:hAnsi="Arial"/>
        </w:rPr>
      </w:pPr>
      <w:r w:rsidRPr="0007491E">
        <w:rPr>
          <w:rFonts w:ascii="Arial" w:hAnsi="Arial"/>
          <w:b/>
        </w:rPr>
        <w:t>1º)</w:t>
      </w:r>
      <w:r w:rsidRPr="0007491E">
        <w:rPr>
          <w:rFonts w:ascii="Arial" w:hAnsi="Arial"/>
        </w:rPr>
        <w:tab/>
        <w:t>A variação do Salário Real de Contribuição definida no § 2</w:t>
      </w:r>
      <w:r w:rsidRPr="0007491E">
        <w:rPr>
          <w:rFonts w:ascii="Arial" w:hAnsi="Arial"/>
          <w:vertAlign w:val="superscript"/>
        </w:rPr>
        <w:t>º</w:t>
      </w:r>
      <w:r w:rsidRPr="0007491E">
        <w:rPr>
          <w:rFonts w:ascii="Arial" w:hAnsi="Arial"/>
        </w:rPr>
        <w:t xml:space="preserve"> do Artigo 7º do Plano Transitório corresponderá apenas ao anuênio, acrescido do índice de reajuste coletivo da patrocinadora limitado ao IGP-M. </w:t>
      </w:r>
    </w:p>
    <w:p w14:paraId="551B12EB" w14:textId="77777777" w:rsidR="00263AD1" w:rsidRPr="0007491E" w:rsidRDefault="00263AD1" w:rsidP="00263AD1">
      <w:pPr>
        <w:ind w:left="497" w:hanging="497"/>
        <w:rPr>
          <w:rFonts w:ascii="Arial" w:hAnsi="Arial"/>
          <w:sz w:val="20"/>
        </w:rPr>
      </w:pPr>
    </w:p>
    <w:p w14:paraId="0AB1AC72" w14:textId="77777777" w:rsidR="00263AD1" w:rsidRPr="0007491E" w:rsidRDefault="00263AD1" w:rsidP="00263AD1">
      <w:pPr>
        <w:ind w:left="1701" w:hanging="567"/>
        <w:rPr>
          <w:rFonts w:ascii="Arial" w:hAnsi="Arial"/>
        </w:rPr>
      </w:pPr>
      <w:r w:rsidRPr="0007491E">
        <w:rPr>
          <w:rFonts w:ascii="Arial" w:hAnsi="Arial"/>
          <w:b/>
        </w:rPr>
        <w:t>2º)</w:t>
      </w:r>
      <w:r w:rsidRPr="0007491E">
        <w:rPr>
          <w:rFonts w:ascii="Arial" w:hAnsi="Arial"/>
        </w:rPr>
        <w:tab/>
        <w:t xml:space="preserve">Qualquer excesso verificado será classificado como excedente  ao Salário Real de Contribuição e a respectiva contribuição levada à Conta de Aposentadoria Vinculada (CAV), conforme disposto no artigo </w:t>
      </w:r>
      <w:r w:rsidR="00444288" w:rsidRPr="0007491E">
        <w:rPr>
          <w:rFonts w:ascii="Arial" w:hAnsi="Arial"/>
        </w:rPr>
        <w:t>7º</w:t>
      </w:r>
      <w:r w:rsidR="003E2524" w:rsidRPr="003E2DC0">
        <w:rPr>
          <w:rFonts w:ascii="Arial" w:hAnsi="Arial"/>
        </w:rPr>
        <w:t xml:space="preserve"> </w:t>
      </w:r>
      <w:r w:rsidRPr="0007491E">
        <w:rPr>
          <w:rFonts w:ascii="Arial" w:hAnsi="Arial"/>
        </w:rPr>
        <w:t>do Regulamento do PLANO TRANSITÓRIO; e</w:t>
      </w:r>
    </w:p>
    <w:p w14:paraId="5D315A8B" w14:textId="77777777" w:rsidR="00263AD1" w:rsidRPr="0007491E" w:rsidRDefault="00263AD1" w:rsidP="00263AD1">
      <w:pPr>
        <w:ind w:left="1701" w:hanging="567"/>
        <w:rPr>
          <w:rFonts w:ascii="Arial" w:hAnsi="Arial"/>
          <w:b/>
          <w:sz w:val="20"/>
        </w:rPr>
      </w:pPr>
    </w:p>
    <w:p w14:paraId="496B6B20" w14:textId="77777777" w:rsidR="00263AD1" w:rsidRPr="0007491E" w:rsidRDefault="00263AD1" w:rsidP="00263AD1">
      <w:pPr>
        <w:ind w:left="1701" w:hanging="567"/>
        <w:rPr>
          <w:rFonts w:ascii="Arial" w:hAnsi="Arial"/>
        </w:rPr>
      </w:pPr>
      <w:r w:rsidRPr="0007491E">
        <w:rPr>
          <w:rFonts w:ascii="Arial" w:hAnsi="Arial"/>
          <w:b/>
        </w:rPr>
        <w:t>3º)</w:t>
      </w:r>
      <w:r w:rsidRPr="0007491E">
        <w:rPr>
          <w:rFonts w:ascii="Arial" w:hAnsi="Arial"/>
        </w:rPr>
        <w:tab/>
        <w:t xml:space="preserve">O PLANO TRANSITÓRIO terá seu Plano de Custeio avaliado como população fechada, considerando a paridade contributiva  de um para um, no momento em que tal paridade, por força constitucional ou legal, seja aplicável à CELOS. </w:t>
      </w:r>
    </w:p>
    <w:p w14:paraId="38F9824B" w14:textId="77777777" w:rsidR="00263AD1" w:rsidRPr="0007491E" w:rsidRDefault="00263AD1" w:rsidP="00263AD1">
      <w:pPr>
        <w:ind w:left="497" w:hanging="497"/>
        <w:rPr>
          <w:rFonts w:ascii="Arial" w:hAnsi="Arial"/>
          <w:sz w:val="20"/>
        </w:rPr>
      </w:pPr>
    </w:p>
    <w:p w14:paraId="57083EA7" w14:textId="77777777" w:rsidR="00263AD1" w:rsidRPr="0007491E" w:rsidRDefault="00263AD1" w:rsidP="00263AD1">
      <w:pPr>
        <w:ind w:left="2127" w:hanging="2127"/>
        <w:rPr>
          <w:rFonts w:ascii="Arial" w:hAnsi="Arial"/>
        </w:rPr>
      </w:pPr>
      <w:r w:rsidRPr="0007491E">
        <w:rPr>
          <w:rFonts w:ascii="Arial" w:hAnsi="Arial"/>
          <w:b/>
        </w:rPr>
        <w:t xml:space="preserve">Parágrafo </w:t>
      </w:r>
      <w:r w:rsidR="00140841" w:rsidRPr="0007491E">
        <w:rPr>
          <w:rFonts w:ascii="Arial" w:hAnsi="Arial"/>
          <w:b/>
        </w:rPr>
        <w:t>ú</w:t>
      </w:r>
      <w:r w:rsidRPr="0007491E">
        <w:rPr>
          <w:rFonts w:ascii="Arial" w:hAnsi="Arial"/>
          <w:b/>
        </w:rPr>
        <w:t>nico</w:t>
      </w:r>
      <w:r w:rsidRPr="0007491E">
        <w:rPr>
          <w:rFonts w:ascii="Arial" w:hAnsi="Arial"/>
        </w:rPr>
        <w:t xml:space="preserve"> -</w:t>
      </w:r>
      <w:r w:rsidRPr="0007491E">
        <w:rPr>
          <w:rFonts w:ascii="Arial" w:hAnsi="Arial"/>
        </w:rPr>
        <w:tab/>
        <w:t>A avaliação atuarial que estabelecerá o plano de custeio do PLANO TRANSITÓRIO, na data base de 01 de janeiro de 1999, adotará as seguintes hipóteses atuariais relativamente à rotatividade e à mortalidade geral:</w:t>
      </w:r>
    </w:p>
    <w:p w14:paraId="72586A7A" w14:textId="77777777" w:rsidR="00263AD1" w:rsidRPr="0007491E" w:rsidRDefault="00263AD1" w:rsidP="00263AD1">
      <w:pPr>
        <w:pStyle w:val="Recuodecorpodetexto"/>
        <w:ind w:left="2340" w:hanging="213"/>
      </w:pPr>
      <w:r w:rsidRPr="0007491E">
        <w:rPr>
          <w:b/>
        </w:rPr>
        <w:t>i)</w:t>
      </w:r>
      <w:r w:rsidRPr="0007491E">
        <w:t xml:space="preserve"> rotatividade nula; e</w:t>
      </w:r>
    </w:p>
    <w:p w14:paraId="44F9B40B" w14:textId="77777777" w:rsidR="00263AD1" w:rsidRPr="0007491E" w:rsidRDefault="00263AD1" w:rsidP="00263AD1">
      <w:pPr>
        <w:ind w:left="2340" w:hanging="213"/>
        <w:rPr>
          <w:rFonts w:ascii="Arial" w:hAnsi="Arial"/>
        </w:rPr>
      </w:pPr>
      <w:proofErr w:type="spellStart"/>
      <w:r w:rsidRPr="0007491E">
        <w:rPr>
          <w:rFonts w:ascii="Arial" w:hAnsi="Arial"/>
          <w:b/>
        </w:rPr>
        <w:t>ii</w:t>
      </w:r>
      <w:proofErr w:type="spellEnd"/>
      <w:r w:rsidRPr="0007491E">
        <w:rPr>
          <w:rFonts w:ascii="Arial" w:hAnsi="Arial"/>
          <w:b/>
        </w:rPr>
        <w:t>)</w:t>
      </w:r>
      <w:r w:rsidRPr="0007491E">
        <w:rPr>
          <w:rFonts w:ascii="Arial" w:hAnsi="Arial"/>
        </w:rPr>
        <w:t xml:space="preserve"> mortalidade geral: AT-49.</w:t>
      </w:r>
    </w:p>
    <w:p w14:paraId="3A7CEF3A" w14:textId="77777777" w:rsidR="00263AD1" w:rsidRPr="0007491E" w:rsidRDefault="00263AD1" w:rsidP="00263AD1">
      <w:pPr>
        <w:ind w:left="2340" w:hanging="283"/>
        <w:rPr>
          <w:rFonts w:ascii="Arial" w:hAnsi="Arial"/>
          <w:b/>
          <w:sz w:val="20"/>
        </w:rPr>
      </w:pPr>
    </w:p>
    <w:p w14:paraId="65F246C1" w14:textId="77777777" w:rsidR="00263AD1" w:rsidRPr="0007491E" w:rsidRDefault="00263AD1" w:rsidP="00263AD1">
      <w:pPr>
        <w:ind w:left="1134" w:hanging="1134"/>
        <w:rPr>
          <w:rFonts w:ascii="Arial" w:hAnsi="Arial"/>
        </w:rPr>
      </w:pPr>
      <w:r w:rsidRPr="0007491E">
        <w:rPr>
          <w:rFonts w:ascii="Arial" w:hAnsi="Arial"/>
          <w:b/>
        </w:rPr>
        <w:t>Art. 10</w:t>
      </w:r>
      <w:r w:rsidRPr="0007491E">
        <w:rPr>
          <w:rFonts w:ascii="Arial" w:hAnsi="Arial"/>
          <w:b/>
          <w:vertAlign w:val="superscript"/>
        </w:rPr>
        <w:t>º</w:t>
      </w:r>
      <w:r w:rsidRPr="0007491E">
        <w:rPr>
          <w:rFonts w:ascii="Arial" w:hAnsi="Arial"/>
        </w:rPr>
        <w:t xml:space="preserve"> - </w:t>
      </w:r>
      <w:r w:rsidRPr="0007491E">
        <w:rPr>
          <w:rFonts w:ascii="Arial" w:hAnsi="Arial"/>
        </w:rPr>
        <w:tab/>
        <w:t>O Regulamento dos PLANOS TRANSITÓRIOS e o Regulamento do PLANO MISTO 001 serão adequados à presente norma até 30 de junho de 1999.</w:t>
      </w:r>
    </w:p>
    <w:p w14:paraId="1A914D48" w14:textId="77777777" w:rsidR="00263AD1" w:rsidRPr="0007491E" w:rsidRDefault="00263AD1" w:rsidP="00263AD1">
      <w:pPr>
        <w:ind w:left="2340" w:hanging="283"/>
        <w:rPr>
          <w:rFonts w:ascii="Arial" w:hAnsi="Arial"/>
          <w:sz w:val="20"/>
        </w:rPr>
      </w:pPr>
    </w:p>
    <w:p w14:paraId="534E7D99" w14:textId="77777777" w:rsidR="00263AD1" w:rsidRPr="0007491E" w:rsidRDefault="00263AD1" w:rsidP="00263AD1">
      <w:pPr>
        <w:ind w:left="1134" w:hanging="1134"/>
        <w:rPr>
          <w:rFonts w:ascii="Arial" w:hAnsi="Arial"/>
        </w:rPr>
      </w:pPr>
      <w:r w:rsidRPr="0007491E">
        <w:rPr>
          <w:rFonts w:ascii="Arial" w:hAnsi="Arial"/>
          <w:b/>
        </w:rPr>
        <w:t>Art. 11</w:t>
      </w:r>
      <w:r w:rsidRPr="0007491E">
        <w:rPr>
          <w:rFonts w:ascii="Arial" w:hAnsi="Arial"/>
          <w:b/>
          <w:vertAlign w:val="superscript"/>
        </w:rPr>
        <w:t>º</w:t>
      </w:r>
      <w:r w:rsidRPr="0007491E">
        <w:rPr>
          <w:rFonts w:ascii="Arial" w:hAnsi="Arial"/>
        </w:rPr>
        <w:t xml:space="preserve"> - A presente norma entrará em vigor em 01 de janeiro de 1999.</w:t>
      </w:r>
    </w:p>
    <w:p w14:paraId="05354A80" w14:textId="77777777" w:rsidR="00263AD1" w:rsidRPr="0007491E" w:rsidRDefault="00263AD1" w:rsidP="00263AD1">
      <w:pPr>
        <w:tabs>
          <w:tab w:val="left" w:pos="4253"/>
        </w:tabs>
        <w:ind w:right="-511"/>
        <w:jc w:val="center"/>
        <w:rPr>
          <w:rFonts w:ascii="Arial" w:hAnsi="Arial"/>
          <w:sz w:val="22"/>
        </w:rPr>
      </w:pPr>
      <w:r w:rsidRPr="0007491E">
        <w:rPr>
          <w:rFonts w:ascii="Arial" w:hAnsi="Arial"/>
          <w:sz w:val="22"/>
        </w:rPr>
        <w:t>-0-0-0-0-0-0-0-0-0-0-</w:t>
      </w:r>
    </w:p>
    <w:p w14:paraId="6877C3E6" w14:textId="77777777" w:rsidR="00263AD1" w:rsidRPr="0007491E" w:rsidRDefault="00263AD1" w:rsidP="00263AD1">
      <w:pPr>
        <w:ind w:right="-511"/>
        <w:rPr>
          <w:rFonts w:ascii="Arial" w:hAnsi="Arial"/>
          <w:sz w:val="22"/>
        </w:rPr>
      </w:pPr>
    </w:p>
    <w:p w14:paraId="55A33F9F" w14:textId="77777777" w:rsidR="00263AD1" w:rsidRPr="0007491E" w:rsidRDefault="00263AD1" w:rsidP="00263AD1">
      <w:pPr>
        <w:ind w:right="-511"/>
        <w:rPr>
          <w:rFonts w:ascii="Arial" w:hAnsi="Arial"/>
          <w:sz w:val="22"/>
        </w:rPr>
      </w:pPr>
    </w:p>
    <w:p w14:paraId="72CC9445" w14:textId="77777777" w:rsidR="00095A70" w:rsidRPr="0007491E" w:rsidRDefault="00095A70" w:rsidP="00263AD1">
      <w:pPr>
        <w:ind w:right="-511"/>
        <w:rPr>
          <w:rFonts w:ascii="Arial" w:hAnsi="Arial"/>
          <w:sz w:val="22"/>
        </w:rPr>
      </w:pPr>
    </w:p>
    <w:p w14:paraId="2D610F48" w14:textId="77777777" w:rsidR="00095A70" w:rsidRPr="0007491E" w:rsidRDefault="00095A70" w:rsidP="00263AD1">
      <w:pPr>
        <w:ind w:right="-511"/>
        <w:rPr>
          <w:rFonts w:ascii="Arial" w:hAnsi="Arial"/>
          <w:sz w:val="22"/>
        </w:rPr>
      </w:pPr>
    </w:p>
    <w:p w14:paraId="7F940C80" w14:textId="77777777" w:rsidR="00095A70" w:rsidRPr="0007491E" w:rsidRDefault="00095A70" w:rsidP="00263AD1">
      <w:pPr>
        <w:ind w:right="-511"/>
        <w:rPr>
          <w:rFonts w:ascii="Arial" w:hAnsi="Arial"/>
          <w:sz w:val="22"/>
        </w:rPr>
      </w:pPr>
    </w:p>
    <w:p w14:paraId="6DB09869" w14:textId="77777777" w:rsidR="00095A70" w:rsidRPr="0007491E" w:rsidRDefault="00095A70" w:rsidP="00263AD1">
      <w:pPr>
        <w:ind w:right="-511"/>
        <w:rPr>
          <w:rFonts w:ascii="Arial" w:hAnsi="Arial"/>
          <w:sz w:val="22"/>
        </w:rPr>
      </w:pPr>
    </w:p>
    <w:p w14:paraId="2AD3F58C" w14:textId="77777777" w:rsidR="00095A70" w:rsidRPr="0007491E" w:rsidRDefault="00095A70" w:rsidP="00263AD1">
      <w:pPr>
        <w:ind w:right="-511"/>
        <w:rPr>
          <w:rFonts w:ascii="Arial" w:hAnsi="Arial"/>
          <w:sz w:val="22"/>
        </w:rPr>
      </w:pPr>
    </w:p>
    <w:p w14:paraId="207FCA03" w14:textId="77777777" w:rsidR="00095A70" w:rsidRPr="0007491E" w:rsidRDefault="00095A70" w:rsidP="00263AD1">
      <w:pPr>
        <w:ind w:right="-511"/>
        <w:rPr>
          <w:rFonts w:ascii="Arial" w:hAnsi="Arial"/>
          <w:sz w:val="22"/>
        </w:rPr>
      </w:pPr>
    </w:p>
    <w:p w14:paraId="617599DF" w14:textId="77777777" w:rsidR="00095A70" w:rsidRPr="0007491E" w:rsidRDefault="00095A70" w:rsidP="00263AD1">
      <w:pPr>
        <w:ind w:right="-511"/>
        <w:rPr>
          <w:rFonts w:ascii="Arial" w:hAnsi="Arial"/>
          <w:sz w:val="22"/>
        </w:rPr>
      </w:pPr>
    </w:p>
    <w:p w14:paraId="779CF678" w14:textId="77777777" w:rsidR="00095A70" w:rsidRPr="0007491E" w:rsidRDefault="00095A70" w:rsidP="00263AD1">
      <w:pPr>
        <w:ind w:right="-511"/>
        <w:rPr>
          <w:rFonts w:ascii="Arial" w:hAnsi="Arial"/>
          <w:sz w:val="22"/>
        </w:rPr>
      </w:pPr>
    </w:p>
    <w:p w14:paraId="5BA86077" w14:textId="77777777" w:rsidR="00095A70" w:rsidRPr="0007491E" w:rsidRDefault="00095A70" w:rsidP="00263AD1">
      <w:pPr>
        <w:ind w:right="-511"/>
        <w:rPr>
          <w:rFonts w:ascii="Arial" w:hAnsi="Arial"/>
          <w:sz w:val="22"/>
        </w:rPr>
      </w:pPr>
    </w:p>
    <w:p w14:paraId="65898D45" w14:textId="77777777" w:rsidR="00095A70" w:rsidRPr="0007491E" w:rsidRDefault="00095A70" w:rsidP="00263AD1">
      <w:pPr>
        <w:ind w:right="-511"/>
        <w:rPr>
          <w:rFonts w:ascii="Arial" w:hAnsi="Arial"/>
          <w:sz w:val="22"/>
        </w:rPr>
      </w:pPr>
    </w:p>
    <w:p w14:paraId="68FD7A50" w14:textId="77777777" w:rsidR="00095A70" w:rsidRPr="0007491E" w:rsidRDefault="00095A70" w:rsidP="00263AD1">
      <w:pPr>
        <w:ind w:right="-511"/>
        <w:rPr>
          <w:rFonts w:ascii="Arial" w:hAnsi="Arial"/>
          <w:sz w:val="22"/>
        </w:rPr>
      </w:pPr>
    </w:p>
    <w:p w14:paraId="5F4A3EA1" w14:textId="77777777" w:rsidR="00095A70" w:rsidRPr="0007491E" w:rsidRDefault="00095A70" w:rsidP="00263AD1">
      <w:pPr>
        <w:ind w:right="-511"/>
        <w:rPr>
          <w:rFonts w:ascii="Arial" w:hAnsi="Arial"/>
          <w:sz w:val="22"/>
        </w:rPr>
      </w:pPr>
    </w:p>
    <w:p w14:paraId="3E519216" w14:textId="77777777" w:rsidR="00095A70" w:rsidRPr="0007491E" w:rsidRDefault="00095A70" w:rsidP="00263AD1">
      <w:pPr>
        <w:ind w:right="-511"/>
        <w:rPr>
          <w:rFonts w:ascii="Arial" w:hAnsi="Arial"/>
          <w:sz w:val="22"/>
        </w:rPr>
      </w:pPr>
    </w:p>
    <w:p w14:paraId="5A5E2989" w14:textId="77777777" w:rsidR="002E047D" w:rsidRPr="0007491E" w:rsidRDefault="002E047D" w:rsidP="002E047D">
      <w:pPr>
        <w:autoSpaceDE w:val="0"/>
        <w:autoSpaceDN w:val="0"/>
        <w:adjustRightInd w:val="0"/>
        <w:jc w:val="center"/>
        <w:rPr>
          <w:rFonts w:ascii="Arial" w:hAnsi="Arial" w:cs="Arial"/>
          <w:b/>
          <w:bCs/>
          <w:sz w:val="22"/>
          <w:szCs w:val="22"/>
          <w:u w:val="single"/>
        </w:rPr>
      </w:pPr>
      <w:r w:rsidRPr="0007491E">
        <w:rPr>
          <w:rFonts w:ascii="Arial" w:hAnsi="Arial" w:cs="Arial"/>
          <w:b/>
          <w:bCs/>
          <w:szCs w:val="24"/>
        </w:rPr>
        <w:t>ANEXO IV - D</w:t>
      </w:r>
      <w:r w:rsidRPr="0007491E">
        <w:rPr>
          <w:rFonts w:ascii="Arial" w:hAnsi="Arial" w:cs="Arial"/>
          <w:b/>
          <w:bCs/>
        </w:rPr>
        <w:t>O REGULAMENTO DO TRANSITÓRIO</w:t>
      </w:r>
    </w:p>
    <w:p w14:paraId="696C5AE9" w14:textId="77777777" w:rsidR="00095A70" w:rsidRPr="003E2DC0" w:rsidRDefault="00095A70" w:rsidP="00095A70">
      <w:pPr>
        <w:jc w:val="center"/>
        <w:rPr>
          <w:rFonts w:ascii="Arial" w:hAnsi="Arial"/>
        </w:rPr>
      </w:pPr>
    </w:p>
    <w:p w14:paraId="7CE89D4B" w14:textId="77777777" w:rsidR="00095A70" w:rsidRPr="0007491E" w:rsidRDefault="00095A70" w:rsidP="00095A70">
      <w:pPr>
        <w:pStyle w:val="Corpodetexto"/>
        <w:rPr>
          <w:rFonts w:ascii="Verdana" w:hAnsi="Verdana"/>
          <w:b/>
          <w:sz w:val="24"/>
          <w:szCs w:val="24"/>
        </w:rPr>
      </w:pPr>
      <w:r w:rsidRPr="0007491E">
        <w:rPr>
          <w:rFonts w:ascii="Verdana" w:hAnsi="Verdana"/>
          <w:b/>
          <w:sz w:val="24"/>
          <w:szCs w:val="24"/>
        </w:rPr>
        <w:lastRenderedPageBreak/>
        <w:t>ADITAMENTO ÀS NORMAS PARA TRANSFERÊNCIA E ENQUADRAMENTO DE PARTICIPANTE DO PLANO TRANSITÓRIO DE BENEFÍCIOS PARA O PLANO MISTO DE BENEFÍCIOS PREVIDENCIÁRIOS 001 DA CELOS.</w:t>
      </w:r>
    </w:p>
    <w:p w14:paraId="02E741BB" w14:textId="77777777" w:rsidR="00095A70" w:rsidRPr="0007491E" w:rsidRDefault="00095A70" w:rsidP="00263AD1">
      <w:pPr>
        <w:ind w:right="-511"/>
        <w:rPr>
          <w:rFonts w:ascii="Arial" w:hAnsi="Arial"/>
          <w:sz w:val="22"/>
        </w:rPr>
      </w:pPr>
    </w:p>
    <w:p w14:paraId="7CD16398" w14:textId="77777777" w:rsidR="00095A70" w:rsidRPr="0007491E" w:rsidRDefault="00095A70" w:rsidP="00263AD1">
      <w:pPr>
        <w:ind w:right="-511"/>
        <w:rPr>
          <w:rFonts w:ascii="Arial" w:hAnsi="Arial"/>
          <w:sz w:val="22"/>
        </w:rPr>
      </w:pPr>
    </w:p>
    <w:p w14:paraId="07E6B510" w14:textId="77777777" w:rsidR="00095A70" w:rsidRPr="0007491E" w:rsidRDefault="00095A70" w:rsidP="00D63115">
      <w:pPr>
        <w:tabs>
          <w:tab w:val="left" w:pos="993"/>
        </w:tabs>
        <w:ind w:left="993" w:hanging="993"/>
        <w:rPr>
          <w:rFonts w:ascii="Arial" w:hAnsi="Arial" w:cs="Arial"/>
          <w:szCs w:val="24"/>
        </w:rPr>
      </w:pPr>
      <w:r w:rsidRPr="0007491E">
        <w:rPr>
          <w:rFonts w:ascii="Arial" w:hAnsi="Arial"/>
        </w:rPr>
        <w:t>Art. 1</w:t>
      </w:r>
      <w:r w:rsidRPr="0007491E">
        <w:rPr>
          <w:rFonts w:ascii="Arial" w:hAnsi="Arial"/>
          <w:vertAlign w:val="superscript"/>
        </w:rPr>
        <w:t>º</w:t>
      </w:r>
      <w:r w:rsidRPr="0007491E">
        <w:rPr>
          <w:rFonts w:ascii="Arial" w:hAnsi="Arial"/>
        </w:rPr>
        <w:t xml:space="preserve"> -</w:t>
      </w:r>
      <w:r w:rsidRPr="0007491E">
        <w:rPr>
          <w:rFonts w:ascii="Arial" w:hAnsi="Arial"/>
        </w:rPr>
        <w:tab/>
        <w:t xml:space="preserve">Será </w:t>
      </w:r>
      <w:r w:rsidRPr="0007491E">
        <w:rPr>
          <w:rFonts w:ascii="Arial" w:hAnsi="Arial" w:cs="Arial"/>
          <w:szCs w:val="24"/>
        </w:rPr>
        <w:t>assegurado ao Participante que migrar para o Plano Misto de Benefícios Previdenciários 001 o direito de manter o Salário Real de Contribuição bloqueado, após a migração, desde que se manifeste expressamente por escrito.</w:t>
      </w:r>
    </w:p>
    <w:p w14:paraId="38BCCE27" w14:textId="77777777" w:rsidR="00095A70" w:rsidRPr="0007491E" w:rsidRDefault="00095A70" w:rsidP="00D63115">
      <w:pPr>
        <w:tabs>
          <w:tab w:val="left" w:pos="993"/>
        </w:tabs>
        <w:ind w:hanging="993"/>
        <w:rPr>
          <w:rFonts w:ascii="Arial" w:hAnsi="Arial" w:cs="Arial"/>
          <w:szCs w:val="24"/>
        </w:rPr>
      </w:pPr>
    </w:p>
    <w:p w14:paraId="3E3D6F82" w14:textId="77777777" w:rsidR="00095A70" w:rsidRPr="0007491E" w:rsidRDefault="001231D5" w:rsidP="00D63115">
      <w:pPr>
        <w:tabs>
          <w:tab w:val="left" w:pos="993"/>
        </w:tabs>
        <w:ind w:left="993" w:hanging="993"/>
        <w:rPr>
          <w:rFonts w:ascii="Arial" w:hAnsi="Arial" w:cs="Arial"/>
          <w:szCs w:val="24"/>
        </w:rPr>
      </w:pPr>
      <w:r w:rsidRPr="0007491E">
        <w:rPr>
          <w:rFonts w:ascii="Arial" w:hAnsi="Arial" w:cs="Arial"/>
          <w:szCs w:val="24"/>
        </w:rPr>
        <w:t>Art. 2</w:t>
      </w:r>
      <w:r w:rsidRPr="0007491E">
        <w:rPr>
          <w:rFonts w:ascii="Arial" w:hAnsi="Arial" w:cs="Arial"/>
          <w:szCs w:val="24"/>
          <w:vertAlign w:val="superscript"/>
        </w:rPr>
        <w:t>º</w:t>
      </w:r>
      <w:r w:rsidRPr="0007491E">
        <w:rPr>
          <w:rFonts w:ascii="Arial" w:hAnsi="Arial" w:cs="Arial"/>
          <w:szCs w:val="24"/>
        </w:rPr>
        <w:t xml:space="preserve"> -</w:t>
      </w:r>
      <w:r w:rsidRPr="0007491E">
        <w:rPr>
          <w:rFonts w:ascii="Arial" w:hAnsi="Arial" w:cs="Arial"/>
          <w:szCs w:val="24"/>
        </w:rPr>
        <w:tab/>
        <w:t>As contribuições futuras, para fins de cálculo do  “BPCF”, previsto no § 4</w:t>
      </w:r>
      <w:r w:rsidRPr="0007491E">
        <w:rPr>
          <w:rFonts w:ascii="Arial" w:hAnsi="Arial" w:cs="Arial"/>
          <w:szCs w:val="24"/>
          <w:vertAlign w:val="superscript"/>
        </w:rPr>
        <w:t>º</w:t>
      </w:r>
      <w:r w:rsidRPr="0007491E">
        <w:rPr>
          <w:rFonts w:ascii="Arial" w:hAnsi="Arial" w:cs="Arial"/>
          <w:szCs w:val="24"/>
        </w:rPr>
        <w:t xml:space="preserve"> do Artigo 3</w:t>
      </w:r>
      <w:r w:rsidRPr="0007491E">
        <w:rPr>
          <w:rFonts w:ascii="Arial" w:hAnsi="Arial" w:cs="Arial"/>
          <w:szCs w:val="24"/>
          <w:vertAlign w:val="superscript"/>
        </w:rPr>
        <w:t>º</w:t>
      </w:r>
      <w:r w:rsidRPr="0007491E">
        <w:rPr>
          <w:rFonts w:ascii="Arial" w:hAnsi="Arial" w:cs="Arial"/>
          <w:szCs w:val="24"/>
        </w:rPr>
        <w:t>, das Normas para Transferência e Enquadramento de Participante do Plano Transitório para o Plano Misto de Benefícios Previdenciários 001, serão calculadas observada a condição de SRC bloqueado ou não, vigente na data da migração.</w:t>
      </w:r>
    </w:p>
    <w:p w14:paraId="55EB90B0" w14:textId="77777777" w:rsidR="00095A70" w:rsidRPr="0007491E" w:rsidRDefault="00095A70" w:rsidP="00D63115">
      <w:pPr>
        <w:tabs>
          <w:tab w:val="left" w:pos="993"/>
        </w:tabs>
        <w:ind w:right="-511" w:hanging="993"/>
        <w:rPr>
          <w:rFonts w:ascii="Arial" w:hAnsi="Arial" w:cs="Arial"/>
          <w:szCs w:val="24"/>
        </w:rPr>
      </w:pPr>
    </w:p>
    <w:p w14:paraId="491A8E32" w14:textId="77777777" w:rsidR="00095A70" w:rsidRPr="0007491E" w:rsidRDefault="00095A70" w:rsidP="00D63115">
      <w:pPr>
        <w:tabs>
          <w:tab w:val="left" w:pos="993"/>
        </w:tabs>
        <w:ind w:left="993" w:hanging="993"/>
        <w:rPr>
          <w:rFonts w:ascii="Arial" w:hAnsi="Arial" w:cs="Arial"/>
          <w:szCs w:val="24"/>
        </w:rPr>
      </w:pPr>
      <w:r w:rsidRPr="0007491E">
        <w:rPr>
          <w:rFonts w:ascii="Arial" w:hAnsi="Arial" w:cs="Arial"/>
          <w:szCs w:val="24"/>
        </w:rPr>
        <w:t>Art. 3</w:t>
      </w:r>
      <w:r w:rsidRPr="0007491E">
        <w:rPr>
          <w:rFonts w:ascii="Arial" w:hAnsi="Arial" w:cs="Arial"/>
          <w:szCs w:val="24"/>
          <w:vertAlign w:val="superscript"/>
        </w:rPr>
        <w:t>º</w:t>
      </w:r>
      <w:r w:rsidRPr="0007491E">
        <w:rPr>
          <w:rFonts w:ascii="Arial" w:hAnsi="Arial" w:cs="Arial"/>
          <w:szCs w:val="24"/>
        </w:rPr>
        <w:t xml:space="preserve"> -</w:t>
      </w:r>
      <w:r w:rsidRPr="0007491E">
        <w:rPr>
          <w:rFonts w:ascii="Arial" w:hAnsi="Arial" w:cs="Arial"/>
          <w:szCs w:val="24"/>
        </w:rPr>
        <w:tab/>
        <w:t>Fica assegurado ao Participante que cancelar a inscrição na CELOS e rescindir o contrato de trabalho com a Patrocinadora, o direito de resgatar 100% das suas contribuições vertidas no Plano Transitório de Benefícios, no período de 1</w:t>
      </w:r>
      <w:r w:rsidRPr="0007491E">
        <w:rPr>
          <w:rFonts w:ascii="Arial" w:hAnsi="Arial" w:cs="Arial"/>
          <w:szCs w:val="24"/>
          <w:vertAlign w:val="superscript"/>
        </w:rPr>
        <w:t>º</w:t>
      </w:r>
      <w:r w:rsidRPr="0007491E">
        <w:rPr>
          <w:rFonts w:ascii="Arial" w:hAnsi="Arial" w:cs="Arial"/>
          <w:szCs w:val="24"/>
        </w:rPr>
        <w:t xml:space="preserve"> de janeiro de </w:t>
      </w:r>
      <w:smartTag w:uri="urn:schemas-microsoft-com:office:smarttags" w:element="metricconverter">
        <w:smartTagPr>
          <w:attr w:name="ProductID" w:val="1978 a"/>
        </w:smartTagPr>
        <w:r w:rsidRPr="0007491E">
          <w:rPr>
            <w:rFonts w:ascii="Arial" w:hAnsi="Arial" w:cs="Arial"/>
            <w:szCs w:val="24"/>
          </w:rPr>
          <w:t>1978 a</w:t>
        </w:r>
      </w:smartTag>
      <w:r w:rsidRPr="0007491E">
        <w:rPr>
          <w:rFonts w:ascii="Arial" w:hAnsi="Arial" w:cs="Arial"/>
          <w:szCs w:val="24"/>
        </w:rPr>
        <w:t xml:space="preserve"> 31 de dezembro de 1998, atualizadas na forma prevista no Artigo 30 do regulamento do referido plano. Neste caso fica anulando o Benefício Saldado.</w:t>
      </w:r>
    </w:p>
    <w:p w14:paraId="1ACE0156" w14:textId="77777777" w:rsidR="00095A70" w:rsidRPr="0007491E" w:rsidRDefault="00095A70" w:rsidP="00D63115">
      <w:pPr>
        <w:tabs>
          <w:tab w:val="left" w:pos="993"/>
        </w:tabs>
        <w:ind w:right="-511" w:hanging="993"/>
        <w:rPr>
          <w:rFonts w:ascii="Arial" w:hAnsi="Arial" w:cs="Arial"/>
          <w:szCs w:val="24"/>
        </w:rPr>
      </w:pPr>
    </w:p>
    <w:p w14:paraId="6C160CAB"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 xml:space="preserve">Art. 4º - Na ocorrência do previsto no Artigo 4º das Normas para Transferência e Enquadramento de Participante do Plano Transitório de Benefícios para o Plano Misto de Benefícios Previdenciários 001, fica assegurado um pecúlio de 60% das contribuições dos participantes, vertidas no Plano Transitório, no período de 1º de janeiro de </w:t>
      </w:r>
      <w:smartTag w:uri="urn:schemas-microsoft-com:office:smarttags" w:element="metricconverter">
        <w:smartTagPr>
          <w:attr w:name="ProductID" w:val="1978 a"/>
        </w:smartTagPr>
        <w:r w:rsidRPr="0007491E">
          <w:rPr>
            <w:rFonts w:ascii="Arial" w:hAnsi="Arial" w:cs="Arial"/>
            <w:szCs w:val="24"/>
          </w:rPr>
          <w:t>1978 a</w:t>
        </w:r>
      </w:smartTag>
      <w:r w:rsidRPr="0007491E">
        <w:rPr>
          <w:rFonts w:ascii="Arial" w:hAnsi="Arial" w:cs="Arial"/>
          <w:szCs w:val="24"/>
        </w:rPr>
        <w:t xml:space="preserve"> 31 de dezembro de 1998, atualizadas na forma prevista no Artigo 30 do Regulamento do Plano Transitório de Benefícios.</w:t>
      </w:r>
    </w:p>
    <w:p w14:paraId="24F0E074"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47DF7E02"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 xml:space="preserve">Art. 5º - </w:t>
      </w:r>
      <w:r w:rsidRPr="0007491E">
        <w:rPr>
          <w:rFonts w:ascii="Arial" w:hAnsi="Arial" w:cs="Arial"/>
          <w:szCs w:val="24"/>
        </w:rPr>
        <w:tab/>
        <w:t>Ao Participante que se desligar da Patrocinadora e continuar filiado à CELOS é facultado o resgate previsto no Artigo 3º deste aditamento ou o saldo da CIAP.</w:t>
      </w:r>
    </w:p>
    <w:p w14:paraId="63F1F195"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53CDDFAF"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Art. 6º -</w:t>
      </w:r>
      <w:r w:rsidRPr="0007491E">
        <w:rPr>
          <w:rFonts w:ascii="Arial" w:hAnsi="Arial" w:cs="Arial"/>
          <w:szCs w:val="24"/>
        </w:rPr>
        <w:tab/>
        <w:t>Ao Participante que se aposentar por aposentadoria especial ou com conversão de tempo e que em 1º de janeiro de 1999 se enquadrava numa aposentadoria especial, prevalecerá o maior benefício entre o Benefício Saldado e o calculado em 1º de janeiro de 1999, com base no Artigo 48 do Regulamento do Plano Transitório.</w:t>
      </w:r>
    </w:p>
    <w:p w14:paraId="1C0B0E66"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6F342004"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 xml:space="preserve">Art.7º - Para fins do cálculo previsto no § 1º do Artigo 3º das Normas para Transferência e Enquadramento de Participante do Plano Transitório de Benefícios para o Plano Misto de Benefícios Previdenciários 001, não serão excluídas as contribuições destinadas à amortização de </w:t>
      </w:r>
      <w:r w:rsidR="002E05B7" w:rsidRPr="0007491E">
        <w:rPr>
          <w:rFonts w:ascii="Arial" w:hAnsi="Arial" w:cs="Arial"/>
          <w:szCs w:val="24"/>
        </w:rPr>
        <w:t>joia</w:t>
      </w:r>
      <w:r w:rsidRPr="003E2DC0">
        <w:rPr>
          <w:rFonts w:ascii="Arial" w:hAnsi="Arial" w:cs="Arial"/>
          <w:szCs w:val="24"/>
        </w:rPr>
        <w:t xml:space="preserve"> e fica garantido o Benefício Saldado das parcelas do Grupo “B”.</w:t>
      </w:r>
    </w:p>
    <w:p w14:paraId="3DBD25CD"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1C5FF620"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Art. 8º -</w:t>
      </w:r>
      <w:r w:rsidRPr="0007491E">
        <w:rPr>
          <w:rFonts w:ascii="Arial" w:hAnsi="Arial" w:cs="Arial"/>
          <w:szCs w:val="24"/>
        </w:rPr>
        <w:tab/>
        <w:t xml:space="preserve">Fica postergado, de 30 de junho de 1999 para o dia 31 de agosto de 1999, o prazo limite de opção pelo Plano Misto de que trata o Artigo 1º e seus parágrafos das Normas para Transferência e Enquadramento de Participante </w:t>
      </w:r>
      <w:r w:rsidRPr="0007491E">
        <w:rPr>
          <w:rFonts w:ascii="Arial" w:hAnsi="Arial" w:cs="Arial"/>
          <w:szCs w:val="24"/>
        </w:rPr>
        <w:lastRenderedPageBreak/>
        <w:t>do Plano Transitório de Benefícios para o Plano Misto de Benefícios Previdenciários 001;</w:t>
      </w:r>
    </w:p>
    <w:p w14:paraId="2871FC7F"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37F069EE"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Art. 9º -</w:t>
      </w:r>
      <w:r w:rsidRPr="0007491E">
        <w:rPr>
          <w:rFonts w:ascii="Arial" w:hAnsi="Arial" w:cs="Arial"/>
          <w:szCs w:val="24"/>
        </w:rPr>
        <w:tab/>
        <w:t>Ficam mantidas, até 31 de agosto de 1999, todas a</w:t>
      </w:r>
      <w:r w:rsidR="002E05B7" w:rsidRPr="0007491E">
        <w:rPr>
          <w:rFonts w:ascii="Arial" w:hAnsi="Arial" w:cs="Arial"/>
          <w:szCs w:val="24"/>
        </w:rPr>
        <w:t>s</w:t>
      </w:r>
      <w:r w:rsidRPr="003E2DC0">
        <w:rPr>
          <w:rFonts w:ascii="Arial" w:hAnsi="Arial" w:cs="Arial"/>
          <w:szCs w:val="24"/>
        </w:rPr>
        <w:t xml:space="preserve"> vantagens e condições constantes das Normas para Transferência e Enquadramento de Participante do Plano Transitório de Benefícios para o Plano Misto de Benefícios Previdenciários 001;</w:t>
      </w:r>
    </w:p>
    <w:p w14:paraId="1D1CA87A"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6F782211"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Art. 10 -</w:t>
      </w:r>
      <w:r w:rsidRPr="0007491E">
        <w:rPr>
          <w:rFonts w:ascii="Arial" w:hAnsi="Arial" w:cs="Arial"/>
          <w:szCs w:val="24"/>
        </w:rPr>
        <w:tab/>
        <w:t>As opções pela transferência para o Plano Misto, feitas até 30 de junho de 1999, serão validadas a partir de 1º de julho de 1999, sem prejuízo dos benefícios da prorrogação da migração;</w:t>
      </w:r>
    </w:p>
    <w:p w14:paraId="6EBFC688"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4E304006"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r w:rsidRPr="0007491E">
        <w:rPr>
          <w:rFonts w:ascii="Arial" w:hAnsi="Arial" w:cs="Arial"/>
          <w:szCs w:val="24"/>
        </w:rPr>
        <w:t>Art. 11 -</w:t>
      </w:r>
      <w:r w:rsidRPr="0007491E">
        <w:rPr>
          <w:rFonts w:ascii="Arial" w:hAnsi="Arial" w:cs="Arial"/>
          <w:szCs w:val="24"/>
        </w:rPr>
        <w:tab/>
        <w:t xml:space="preserve">Fica assegurado, até 31 de agosto de 1999, ao participante que tiver sua opção validada em 1º de julho de </w:t>
      </w:r>
      <w:smartTag w:uri="urn:schemas-microsoft-com:office:smarttags" w:element="metricconverter">
        <w:smartTagPr>
          <w:attr w:name="ProductID" w:val="1999, a"/>
        </w:smartTagPr>
        <w:r w:rsidRPr="0007491E">
          <w:rPr>
            <w:rFonts w:ascii="Arial" w:hAnsi="Arial" w:cs="Arial"/>
            <w:szCs w:val="24"/>
          </w:rPr>
          <w:t>1999, a</w:t>
        </w:r>
      </w:smartTag>
      <w:r w:rsidRPr="0007491E">
        <w:rPr>
          <w:rFonts w:ascii="Arial" w:hAnsi="Arial" w:cs="Arial"/>
          <w:szCs w:val="24"/>
        </w:rPr>
        <w:t xml:space="preserve"> percepção dos benefícios no âmbito do Regulamento do Plano Transitório, se mais vantajosos;</w:t>
      </w:r>
    </w:p>
    <w:p w14:paraId="2C150052" w14:textId="77777777" w:rsidR="00D63115" w:rsidRPr="0007491E" w:rsidRDefault="00D63115" w:rsidP="00D63115">
      <w:pPr>
        <w:tabs>
          <w:tab w:val="left" w:pos="993"/>
        </w:tabs>
        <w:autoSpaceDE w:val="0"/>
        <w:autoSpaceDN w:val="0"/>
        <w:adjustRightInd w:val="0"/>
        <w:ind w:left="993" w:hanging="993"/>
        <w:rPr>
          <w:rFonts w:ascii="Arial" w:hAnsi="Arial" w:cs="Arial"/>
          <w:szCs w:val="24"/>
        </w:rPr>
      </w:pPr>
    </w:p>
    <w:p w14:paraId="3CBA10F9" w14:textId="77777777" w:rsidR="00D63115" w:rsidRPr="0007491E" w:rsidRDefault="00D63115" w:rsidP="00D63115">
      <w:pPr>
        <w:tabs>
          <w:tab w:val="left" w:pos="993"/>
        </w:tabs>
        <w:autoSpaceDE w:val="0"/>
        <w:autoSpaceDN w:val="0"/>
        <w:adjustRightInd w:val="0"/>
        <w:ind w:left="993" w:hanging="993"/>
        <w:rPr>
          <w:rFonts w:ascii="Helvetica" w:hAnsi="Helvetica" w:cs="Helvetica"/>
          <w:szCs w:val="24"/>
        </w:rPr>
      </w:pPr>
      <w:r w:rsidRPr="0007491E">
        <w:rPr>
          <w:rFonts w:ascii="Arial" w:hAnsi="Arial" w:cs="Arial"/>
          <w:szCs w:val="24"/>
        </w:rPr>
        <w:t>Art. 12 -</w:t>
      </w:r>
      <w:r w:rsidRPr="0007491E">
        <w:rPr>
          <w:rFonts w:ascii="Arial" w:hAnsi="Arial" w:cs="Arial"/>
          <w:szCs w:val="24"/>
        </w:rPr>
        <w:tab/>
        <w:t>O prazo limite de consolidação da Reserva a Amortizar, previsto no Artigo 5º da</w:t>
      </w:r>
      <w:r w:rsidR="002E1A58" w:rsidRPr="0007491E">
        <w:rPr>
          <w:rFonts w:ascii="Arial" w:hAnsi="Arial" w:cs="Arial"/>
          <w:szCs w:val="24"/>
        </w:rPr>
        <w:t>s</w:t>
      </w:r>
      <w:r w:rsidRPr="003E2DC0">
        <w:rPr>
          <w:rFonts w:ascii="Arial" w:hAnsi="Arial" w:cs="Arial"/>
          <w:szCs w:val="24"/>
        </w:rPr>
        <w:t xml:space="preserve"> Normas para Transferência e Enquadramento de Participante do Plano Transitório de Benefícios para o Plano Misto de Benefícios Previdenciários 001, fica postergado para 31 de agosto de 1999</w:t>
      </w:r>
      <w:r w:rsidRPr="0007491E">
        <w:rPr>
          <w:rFonts w:ascii="Helvetica" w:hAnsi="Helvetica" w:cs="Helvetica"/>
          <w:szCs w:val="24"/>
        </w:rPr>
        <w:t>;</w:t>
      </w:r>
    </w:p>
    <w:p w14:paraId="4929E95D" w14:textId="77777777" w:rsidR="00D63115" w:rsidRPr="0007491E" w:rsidRDefault="00D63115" w:rsidP="00D63115">
      <w:pPr>
        <w:autoSpaceDE w:val="0"/>
        <w:autoSpaceDN w:val="0"/>
        <w:adjustRightInd w:val="0"/>
        <w:ind w:left="993" w:hanging="993"/>
        <w:jc w:val="center"/>
        <w:rPr>
          <w:rFonts w:ascii="Helvetica" w:hAnsi="Helvetica" w:cs="Helvetica"/>
          <w:szCs w:val="24"/>
        </w:rPr>
      </w:pPr>
    </w:p>
    <w:p w14:paraId="67EA6482" w14:textId="77777777" w:rsidR="00D63115" w:rsidRPr="0007491E" w:rsidRDefault="00D63115" w:rsidP="00D63115">
      <w:pPr>
        <w:autoSpaceDE w:val="0"/>
        <w:autoSpaceDN w:val="0"/>
        <w:adjustRightInd w:val="0"/>
        <w:ind w:left="993" w:hanging="993"/>
        <w:jc w:val="center"/>
        <w:rPr>
          <w:rFonts w:ascii="Helvetica-Bold" w:hAnsi="Helvetica-Bold" w:cs="Helvetica-Bold"/>
          <w:sz w:val="20"/>
        </w:rPr>
      </w:pPr>
      <w:r w:rsidRPr="0007491E">
        <w:rPr>
          <w:rFonts w:ascii="Helvetica" w:hAnsi="Helvetica" w:cs="Helvetica"/>
          <w:szCs w:val="24"/>
        </w:rPr>
        <w:t>-0-0-0-0-0-0-0-0-0-0-0-</w:t>
      </w:r>
    </w:p>
    <w:p w14:paraId="261EB342" w14:textId="77777777" w:rsidR="00630353" w:rsidRPr="0007491E" w:rsidRDefault="00630353" w:rsidP="00D63115">
      <w:pPr>
        <w:ind w:left="993" w:right="-511" w:hanging="993"/>
        <w:rPr>
          <w:rFonts w:ascii="Arial" w:hAnsi="Arial"/>
          <w:sz w:val="22"/>
        </w:rPr>
      </w:pPr>
    </w:p>
    <w:sectPr w:rsidR="00630353" w:rsidRPr="0007491E" w:rsidSect="005C587D">
      <w:headerReference w:type="even" r:id="rId24"/>
      <w:headerReference w:type="default" r:id="rId25"/>
      <w:footerReference w:type="even" r:id="rId26"/>
      <w:footerReference w:type="default" r:id="rId27"/>
      <w:headerReference w:type="first" r:id="rId28"/>
      <w:pgSz w:w="11907" w:h="16840" w:code="9"/>
      <w:pgMar w:top="1134" w:right="1134" w:bottom="1134" w:left="1418" w:header="567" w:footer="8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DAFE" w14:textId="77777777" w:rsidR="003E2DC0" w:rsidRDefault="003E2DC0">
      <w:r>
        <w:separator/>
      </w:r>
    </w:p>
  </w:endnote>
  <w:endnote w:type="continuationSeparator" w:id="0">
    <w:p w14:paraId="5C880871" w14:textId="77777777" w:rsidR="003E2DC0" w:rsidRDefault="003E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F9A6" w14:textId="77777777" w:rsidR="003E2DC0" w:rsidRDefault="003E2DC0" w:rsidP="005C587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2B3669" w14:textId="77777777" w:rsidR="003E2DC0" w:rsidRDefault="003E2DC0" w:rsidP="005C587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0152" w14:textId="77777777" w:rsidR="003E2DC0" w:rsidRDefault="003E2DC0" w:rsidP="005C587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491E">
      <w:rPr>
        <w:rStyle w:val="Nmerodepgina"/>
        <w:noProof/>
      </w:rPr>
      <w:t>2</w:t>
    </w:r>
    <w:r>
      <w:rPr>
        <w:rStyle w:val="Nmerodepgina"/>
      </w:rPr>
      <w:fldChar w:fldCharType="end"/>
    </w:r>
  </w:p>
  <w:p w14:paraId="3A437324" w14:textId="77777777" w:rsidR="003E2DC0" w:rsidRDefault="003E2DC0" w:rsidP="005C587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DE55" w14:textId="77777777" w:rsidR="003E2DC0" w:rsidRDefault="003E2DC0">
      <w:r>
        <w:separator/>
      </w:r>
    </w:p>
  </w:footnote>
  <w:footnote w:type="continuationSeparator" w:id="0">
    <w:p w14:paraId="766650A4" w14:textId="77777777" w:rsidR="003E2DC0" w:rsidRDefault="003E2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4393" w14:textId="77777777" w:rsidR="003E2DC0" w:rsidRDefault="003E2DC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50</w:t>
    </w:r>
    <w:r>
      <w:rPr>
        <w:rStyle w:val="Nmerodepgina"/>
      </w:rPr>
      <w:fldChar w:fldCharType="end"/>
    </w:r>
  </w:p>
  <w:p w14:paraId="59864E58" w14:textId="77777777" w:rsidR="003E2DC0" w:rsidRDefault="003E2DC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410A" w14:textId="77777777" w:rsidR="003E2DC0" w:rsidRPr="0009492D" w:rsidRDefault="003E2DC0" w:rsidP="0009492D">
    <w:pPr>
      <w:pStyle w:val="Cabealho"/>
    </w:pPr>
    <w:r>
      <w:tab/>
    </w:r>
    <w:r>
      <w:tab/>
    </w:r>
    <w:r>
      <w:rPr>
        <w:noProof/>
      </w:rPr>
      <w:drawing>
        <wp:inline distT="0" distB="0" distL="0" distR="0" wp14:anchorId="46D73AF9" wp14:editId="49FE2C09">
          <wp:extent cx="819150" cy="914400"/>
          <wp:effectExtent l="0" t="0" r="0" b="0"/>
          <wp:docPr id="2" name="Imagem 2" descr="logo_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i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F3F6" w14:textId="77777777" w:rsidR="003E2DC0" w:rsidRPr="0009492D" w:rsidRDefault="003E2DC0" w:rsidP="0009492D">
    <w:pPr>
      <w:pStyle w:val="Cabealho"/>
    </w:pPr>
    <w:r>
      <w:tab/>
    </w:r>
    <w:r>
      <w:tab/>
    </w:r>
    <w:r>
      <w:rPr>
        <w:noProof/>
      </w:rPr>
      <w:drawing>
        <wp:inline distT="0" distB="0" distL="0" distR="0" wp14:anchorId="36EC3D59" wp14:editId="1FFA3E46">
          <wp:extent cx="819150" cy="914400"/>
          <wp:effectExtent l="0" t="0" r="0" b="0"/>
          <wp:docPr id="1" name="Imagem 1" descr="logo_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F2B"/>
    <w:multiLevelType w:val="singleLevel"/>
    <w:tmpl w:val="E5E4E048"/>
    <w:lvl w:ilvl="0">
      <w:numFmt w:val="bullet"/>
      <w:lvlText w:val="-"/>
      <w:lvlJc w:val="left"/>
      <w:pPr>
        <w:tabs>
          <w:tab w:val="num" w:pos="420"/>
        </w:tabs>
        <w:ind w:left="420" w:hanging="420"/>
      </w:pPr>
      <w:rPr>
        <w:rFonts w:ascii="Times New Roman" w:hAnsi="Times New Roman" w:hint="default"/>
      </w:rPr>
    </w:lvl>
  </w:abstractNum>
  <w:abstractNum w:abstractNumId="1" w15:restartNumberingAfterBreak="0">
    <w:nsid w:val="07C240F9"/>
    <w:multiLevelType w:val="singleLevel"/>
    <w:tmpl w:val="04160013"/>
    <w:lvl w:ilvl="0">
      <w:start w:val="1"/>
      <w:numFmt w:val="upperRoman"/>
      <w:lvlText w:val="%1."/>
      <w:lvlJc w:val="left"/>
      <w:pPr>
        <w:tabs>
          <w:tab w:val="num" w:pos="720"/>
        </w:tabs>
        <w:ind w:left="720" w:hanging="720"/>
      </w:pPr>
    </w:lvl>
  </w:abstractNum>
  <w:abstractNum w:abstractNumId="2" w15:restartNumberingAfterBreak="0">
    <w:nsid w:val="07D51F71"/>
    <w:multiLevelType w:val="hybridMultilevel"/>
    <w:tmpl w:val="FEACA43E"/>
    <w:lvl w:ilvl="0" w:tplc="FFFFFFFF">
      <w:start w:val="1"/>
      <w:numFmt w:val="lowerLetter"/>
      <w:lvlText w:val="%1)"/>
      <w:lvlJc w:val="left"/>
      <w:pPr>
        <w:tabs>
          <w:tab w:val="num" w:pos="2475"/>
        </w:tabs>
        <w:ind w:left="2475" w:hanging="360"/>
      </w:pPr>
      <w:rPr>
        <w:rFonts w:hint="default"/>
      </w:rPr>
    </w:lvl>
    <w:lvl w:ilvl="1" w:tplc="FFFFFFFF" w:tentative="1">
      <w:start w:val="1"/>
      <w:numFmt w:val="lowerLetter"/>
      <w:lvlText w:val="%2."/>
      <w:lvlJc w:val="left"/>
      <w:pPr>
        <w:tabs>
          <w:tab w:val="num" w:pos="3195"/>
        </w:tabs>
        <w:ind w:left="3195" w:hanging="360"/>
      </w:pPr>
    </w:lvl>
    <w:lvl w:ilvl="2" w:tplc="FFFFFFFF" w:tentative="1">
      <w:start w:val="1"/>
      <w:numFmt w:val="lowerRoman"/>
      <w:lvlText w:val="%3."/>
      <w:lvlJc w:val="right"/>
      <w:pPr>
        <w:tabs>
          <w:tab w:val="num" w:pos="3915"/>
        </w:tabs>
        <w:ind w:left="3915" w:hanging="180"/>
      </w:pPr>
    </w:lvl>
    <w:lvl w:ilvl="3" w:tplc="FFFFFFFF" w:tentative="1">
      <w:start w:val="1"/>
      <w:numFmt w:val="decimal"/>
      <w:lvlText w:val="%4."/>
      <w:lvlJc w:val="left"/>
      <w:pPr>
        <w:tabs>
          <w:tab w:val="num" w:pos="4635"/>
        </w:tabs>
        <w:ind w:left="4635" w:hanging="360"/>
      </w:pPr>
    </w:lvl>
    <w:lvl w:ilvl="4" w:tplc="FFFFFFFF" w:tentative="1">
      <w:start w:val="1"/>
      <w:numFmt w:val="lowerLetter"/>
      <w:lvlText w:val="%5."/>
      <w:lvlJc w:val="left"/>
      <w:pPr>
        <w:tabs>
          <w:tab w:val="num" w:pos="5355"/>
        </w:tabs>
        <w:ind w:left="5355" w:hanging="360"/>
      </w:pPr>
    </w:lvl>
    <w:lvl w:ilvl="5" w:tplc="FFFFFFFF" w:tentative="1">
      <w:start w:val="1"/>
      <w:numFmt w:val="lowerRoman"/>
      <w:lvlText w:val="%6."/>
      <w:lvlJc w:val="right"/>
      <w:pPr>
        <w:tabs>
          <w:tab w:val="num" w:pos="6075"/>
        </w:tabs>
        <w:ind w:left="6075" w:hanging="180"/>
      </w:pPr>
    </w:lvl>
    <w:lvl w:ilvl="6" w:tplc="FFFFFFFF" w:tentative="1">
      <w:start w:val="1"/>
      <w:numFmt w:val="decimal"/>
      <w:lvlText w:val="%7."/>
      <w:lvlJc w:val="left"/>
      <w:pPr>
        <w:tabs>
          <w:tab w:val="num" w:pos="6795"/>
        </w:tabs>
        <w:ind w:left="6795" w:hanging="360"/>
      </w:pPr>
    </w:lvl>
    <w:lvl w:ilvl="7" w:tplc="FFFFFFFF" w:tentative="1">
      <w:start w:val="1"/>
      <w:numFmt w:val="lowerLetter"/>
      <w:lvlText w:val="%8."/>
      <w:lvlJc w:val="left"/>
      <w:pPr>
        <w:tabs>
          <w:tab w:val="num" w:pos="7515"/>
        </w:tabs>
        <w:ind w:left="7515" w:hanging="360"/>
      </w:pPr>
    </w:lvl>
    <w:lvl w:ilvl="8" w:tplc="FFFFFFFF" w:tentative="1">
      <w:start w:val="1"/>
      <w:numFmt w:val="lowerRoman"/>
      <w:lvlText w:val="%9."/>
      <w:lvlJc w:val="right"/>
      <w:pPr>
        <w:tabs>
          <w:tab w:val="num" w:pos="8235"/>
        </w:tabs>
        <w:ind w:left="8235" w:hanging="180"/>
      </w:pPr>
    </w:lvl>
  </w:abstractNum>
  <w:abstractNum w:abstractNumId="3" w15:restartNumberingAfterBreak="0">
    <w:nsid w:val="0907757B"/>
    <w:multiLevelType w:val="hybridMultilevel"/>
    <w:tmpl w:val="FB20853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C6F3DF4"/>
    <w:multiLevelType w:val="singleLevel"/>
    <w:tmpl w:val="0416000F"/>
    <w:lvl w:ilvl="0">
      <w:start w:val="1"/>
      <w:numFmt w:val="decimal"/>
      <w:lvlText w:val="%1."/>
      <w:lvlJc w:val="left"/>
      <w:pPr>
        <w:tabs>
          <w:tab w:val="num" w:pos="360"/>
        </w:tabs>
        <w:ind w:left="360" w:hanging="360"/>
      </w:pPr>
    </w:lvl>
  </w:abstractNum>
  <w:abstractNum w:abstractNumId="5" w15:restartNumberingAfterBreak="0">
    <w:nsid w:val="0DBC1DD7"/>
    <w:multiLevelType w:val="singleLevel"/>
    <w:tmpl w:val="0416000F"/>
    <w:lvl w:ilvl="0">
      <w:start w:val="1"/>
      <w:numFmt w:val="decimal"/>
      <w:lvlText w:val="%1."/>
      <w:lvlJc w:val="left"/>
      <w:pPr>
        <w:tabs>
          <w:tab w:val="num" w:pos="360"/>
        </w:tabs>
        <w:ind w:left="360" w:hanging="360"/>
      </w:pPr>
    </w:lvl>
  </w:abstractNum>
  <w:abstractNum w:abstractNumId="6" w15:restartNumberingAfterBreak="0">
    <w:nsid w:val="0F6842E1"/>
    <w:multiLevelType w:val="singleLevel"/>
    <w:tmpl w:val="D7DEEC1C"/>
    <w:lvl w:ilvl="0">
      <w:numFmt w:val="bullet"/>
      <w:lvlText w:val="-"/>
      <w:lvlJc w:val="left"/>
      <w:pPr>
        <w:tabs>
          <w:tab w:val="num" w:pos="1185"/>
        </w:tabs>
        <w:ind w:left="1185" w:hanging="360"/>
      </w:pPr>
      <w:rPr>
        <w:rFonts w:ascii="Times New Roman" w:hAnsi="Times New Roman" w:hint="default"/>
      </w:rPr>
    </w:lvl>
  </w:abstractNum>
  <w:abstractNum w:abstractNumId="7" w15:restartNumberingAfterBreak="0">
    <w:nsid w:val="161B443A"/>
    <w:multiLevelType w:val="singleLevel"/>
    <w:tmpl w:val="47DAC9CA"/>
    <w:lvl w:ilvl="0">
      <w:numFmt w:val="bullet"/>
      <w:lvlText w:val="-"/>
      <w:lvlJc w:val="left"/>
      <w:pPr>
        <w:tabs>
          <w:tab w:val="num" w:pos="420"/>
        </w:tabs>
        <w:ind w:left="420" w:hanging="420"/>
      </w:pPr>
      <w:rPr>
        <w:rFonts w:ascii="Times New Roman" w:hAnsi="Times New Roman" w:hint="default"/>
      </w:rPr>
    </w:lvl>
  </w:abstractNum>
  <w:abstractNum w:abstractNumId="8" w15:restartNumberingAfterBreak="0">
    <w:nsid w:val="18716DE7"/>
    <w:multiLevelType w:val="singleLevel"/>
    <w:tmpl w:val="E7F8C79E"/>
    <w:lvl w:ilvl="0">
      <w:start w:val="1"/>
      <w:numFmt w:val="upperRoman"/>
      <w:lvlText w:val="%1."/>
      <w:lvlJc w:val="left"/>
      <w:pPr>
        <w:tabs>
          <w:tab w:val="num" w:pos="1571"/>
        </w:tabs>
        <w:ind w:left="1571" w:hanging="720"/>
      </w:pPr>
      <w:rPr>
        <w:rFonts w:hint="default"/>
      </w:rPr>
    </w:lvl>
  </w:abstractNum>
  <w:abstractNum w:abstractNumId="9" w15:restartNumberingAfterBreak="0">
    <w:nsid w:val="2004043D"/>
    <w:multiLevelType w:val="singleLevel"/>
    <w:tmpl w:val="0416000F"/>
    <w:lvl w:ilvl="0">
      <w:start w:val="1"/>
      <w:numFmt w:val="decimal"/>
      <w:lvlText w:val="%1."/>
      <w:lvlJc w:val="left"/>
      <w:pPr>
        <w:tabs>
          <w:tab w:val="num" w:pos="360"/>
        </w:tabs>
        <w:ind w:left="360" w:hanging="360"/>
      </w:pPr>
    </w:lvl>
  </w:abstractNum>
  <w:abstractNum w:abstractNumId="10" w15:restartNumberingAfterBreak="0">
    <w:nsid w:val="20D54F6B"/>
    <w:multiLevelType w:val="hybridMultilevel"/>
    <w:tmpl w:val="7F2634F4"/>
    <w:lvl w:ilvl="0" w:tplc="0416000F">
      <w:start w:val="1"/>
      <w:numFmt w:val="decimal"/>
      <w:lvlText w:val="%1."/>
      <w:lvlJc w:val="left"/>
      <w:pPr>
        <w:tabs>
          <w:tab w:val="num" w:pos="720"/>
        </w:tabs>
        <w:ind w:left="720" w:hanging="360"/>
      </w:pPr>
    </w:lvl>
    <w:lvl w:ilvl="1" w:tplc="04160017">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2EE4BCD"/>
    <w:multiLevelType w:val="singleLevel"/>
    <w:tmpl w:val="5C14FABA"/>
    <w:lvl w:ilvl="0">
      <w:start w:val="4"/>
      <w:numFmt w:val="decimal"/>
      <w:lvlText w:val="%1"/>
      <w:lvlJc w:val="left"/>
      <w:pPr>
        <w:tabs>
          <w:tab w:val="num" w:pos="1211"/>
        </w:tabs>
        <w:ind w:left="1211" w:hanging="360"/>
      </w:pPr>
      <w:rPr>
        <w:rFonts w:hint="default"/>
      </w:rPr>
    </w:lvl>
  </w:abstractNum>
  <w:abstractNum w:abstractNumId="12" w15:restartNumberingAfterBreak="0">
    <w:nsid w:val="257B2571"/>
    <w:multiLevelType w:val="singleLevel"/>
    <w:tmpl w:val="0416000F"/>
    <w:lvl w:ilvl="0">
      <w:start w:val="1"/>
      <w:numFmt w:val="decimal"/>
      <w:lvlText w:val="%1."/>
      <w:lvlJc w:val="left"/>
      <w:pPr>
        <w:tabs>
          <w:tab w:val="num" w:pos="360"/>
        </w:tabs>
        <w:ind w:left="360" w:hanging="360"/>
      </w:pPr>
    </w:lvl>
  </w:abstractNum>
  <w:abstractNum w:abstractNumId="13" w15:restartNumberingAfterBreak="0">
    <w:nsid w:val="285A2EE7"/>
    <w:multiLevelType w:val="singleLevel"/>
    <w:tmpl w:val="04160013"/>
    <w:lvl w:ilvl="0">
      <w:start w:val="1"/>
      <w:numFmt w:val="upperRoman"/>
      <w:lvlText w:val="%1."/>
      <w:lvlJc w:val="left"/>
      <w:pPr>
        <w:tabs>
          <w:tab w:val="num" w:pos="720"/>
        </w:tabs>
        <w:ind w:left="720" w:hanging="720"/>
      </w:pPr>
    </w:lvl>
  </w:abstractNum>
  <w:abstractNum w:abstractNumId="14" w15:restartNumberingAfterBreak="0">
    <w:nsid w:val="290018A2"/>
    <w:multiLevelType w:val="singleLevel"/>
    <w:tmpl w:val="5E58E974"/>
    <w:lvl w:ilvl="0">
      <w:start w:val="6"/>
      <w:numFmt w:val="upperRoman"/>
      <w:lvlText w:val="%1)"/>
      <w:lvlJc w:val="left"/>
      <w:pPr>
        <w:tabs>
          <w:tab w:val="num" w:pos="1854"/>
        </w:tabs>
        <w:ind w:left="1854" w:hanging="720"/>
      </w:pPr>
      <w:rPr>
        <w:rFonts w:hint="default"/>
        <w:u w:val="none"/>
      </w:rPr>
    </w:lvl>
  </w:abstractNum>
  <w:abstractNum w:abstractNumId="15" w15:restartNumberingAfterBreak="0">
    <w:nsid w:val="2A720238"/>
    <w:multiLevelType w:val="singleLevel"/>
    <w:tmpl w:val="E2268E8E"/>
    <w:lvl w:ilvl="0">
      <w:start w:val="1"/>
      <w:numFmt w:val="upperRoman"/>
      <w:lvlText w:val="%1."/>
      <w:lvlJc w:val="left"/>
      <w:pPr>
        <w:tabs>
          <w:tab w:val="num" w:pos="720"/>
        </w:tabs>
        <w:ind w:left="720" w:hanging="720"/>
      </w:pPr>
      <w:rPr>
        <w:rFonts w:hint="default"/>
        <w:color w:val="FF0000"/>
        <w:sz w:val="24"/>
        <w:szCs w:val="24"/>
      </w:rPr>
    </w:lvl>
  </w:abstractNum>
  <w:abstractNum w:abstractNumId="16" w15:restartNumberingAfterBreak="0">
    <w:nsid w:val="2BF476E1"/>
    <w:multiLevelType w:val="singleLevel"/>
    <w:tmpl w:val="D34CB898"/>
    <w:lvl w:ilvl="0">
      <w:start w:val="1"/>
      <w:numFmt w:val="upperRoman"/>
      <w:lvlText w:val="%1 -"/>
      <w:lvlJc w:val="left"/>
      <w:pPr>
        <w:tabs>
          <w:tab w:val="num" w:pos="720"/>
        </w:tabs>
        <w:ind w:left="360" w:hanging="360"/>
      </w:pPr>
      <w:rPr>
        <w:rFonts w:ascii="Times New Roman" w:hAnsi="Times New Roman" w:hint="default"/>
        <w:b/>
        <w:i w:val="0"/>
        <w:sz w:val="26"/>
      </w:rPr>
    </w:lvl>
  </w:abstractNum>
  <w:abstractNum w:abstractNumId="17" w15:restartNumberingAfterBreak="0">
    <w:nsid w:val="2F783F7A"/>
    <w:multiLevelType w:val="singleLevel"/>
    <w:tmpl w:val="EF228818"/>
    <w:lvl w:ilvl="0">
      <w:start w:val="1"/>
      <w:numFmt w:val="lowerLetter"/>
      <w:lvlText w:val="%1)"/>
      <w:lvlJc w:val="left"/>
      <w:pPr>
        <w:tabs>
          <w:tab w:val="num" w:pos="360"/>
        </w:tabs>
        <w:ind w:left="360" w:hanging="360"/>
      </w:pPr>
      <w:rPr>
        <w:rFonts w:ascii="Times New Roman" w:hAnsi="Times New Roman" w:hint="default"/>
        <w:b/>
        <w:i w:val="0"/>
        <w:sz w:val="26"/>
      </w:rPr>
    </w:lvl>
  </w:abstractNum>
  <w:abstractNum w:abstractNumId="18" w15:restartNumberingAfterBreak="0">
    <w:nsid w:val="35BB7F13"/>
    <w:multiLevelType w:val="multilevel"/>
    <w:tmpl w:val="220A23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0A2782"/>
    <w:multiLevelType w:val="hybridMultilevel"/>
    <w:tmpl w:val="66261FC6"/>
    <w:lvl w:ilvl="0" w:tplc="04160017">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2C076EA"/>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15:restartNumberingAfterBreak="0">
    <w:nsid w:val="43A301FF"/>
    <w:multiLevelType w:val="singleLevel"/>
    <w:tmpl w:val="998C3DA0"/>
    <w:lvl w:ilvl="0">
      <w:start w:val="4"/>
      <w:numFmt w:val="upperRoman"/>
      <w:lvlText w:val="%1)"/>
      <w:lvlJc w:val="left"/>
      <w:pPr>
        <w:tabs>
          <w:tab w:val="num" w:pos="1854"/>
        </w:tabs>
        <w:ind w:left="1854" w:hanging="720"/>
      </w:pPr>
      <w:rPr>
        <w:rFonts w:hint="default"/>
      </w:rPr>
    </w:lvl>
  </w:abstractNum>
  <w:abstractNum w:abstractNumId="22" w15:restartNumberingAfterBreak="0">
    <w:nsid w:val="4DF43D68"/>
    <w:multiLevelType w:val="singleLevel"/>
    <w:tmpl w:val="1A127C26"/>
    <w:lvl w:ilvl="0">
      <w:start w:val="3"/>
      <w:numFmt w:val="bullet"/>
      <w:lvlText w:val="-"/>
      <w:lvlJc w:val="left"/>
      <w:pPr>
        <w:tabs>
          <w:tab w:val="num" w:pos="3054"/>
        </w:tabs>
        <w:ind w:left="3054" w:hanging="360"/>
      </w:pPr>
      <w:rPr>
        <w:rFonts w:ascii="Times New Roman" w:hAnsi="Times New Roman" w:hint="default"/>
      </w:rPr>
    </w:lvl>
  </w:abstractNum>
  <w:abstractNum w:abstractNumId="23" w15:restartNumberingAfterBreak="0">
    <w:nsid w:val="4E23486E"/>
    <w:multiLevelType w:val="singleLevel"/>
    <w:tmpl w:val="EBACC222"/>
    <w:lvl w:ilvl="0">
      <w:start w:val="1"/>
      <w:numFmt w:val="lowerRoman"/>
      <w:lvlText w:val="%1)"/>
      <w:legacy w:legacy="1" w:legacySpace="0" w:legacyIndent="283"/>
      <w:lvlJc w:val="left"/>
      <w:rPr>
        <w:b w:val="0"/>
        <w:i/>
      </w:rPr>
    </w:lvl>
  </w:abstractNum>
  <w:abstractNum w:abstractNumId="24" w15:restartNumberingAfterBreak="0">
    <w:nsid w:val="513534B3"/>
    <w:multiLevelType w:val="singleLevel"/>
    <w:tmpl w:val="EA229F74"/>
    <w:lvl w:ilvl="0">
      <w:start w:val="1"/>
      <w:numFmt w:val="lowerLetter"/>
      <w:lvlText w:val="%1)"/>
      <w:lvlJc w:val="left"/>
      <w:pPr>
        <w:tabs>
          <w:tab w:val="num" w:pos="810"/>
        </w:tabs>
        <w:ind w:left="810" w:hanging="810"/>
      </w:pPr>
      <w:rPr>
        <w:rFonts w:hint="default"/>
      </w:rPr>
    </w:lvl>
  </w:abstractNum>
  <w:abstractNum w:abstractNumId="25" w15:restartNumberingAfterBreak="0">
    <w:nsid w:val="51642A36"/>
    <w:multiLevelType w:val="singleLevel"/>
    <w:tmpl w:val="0FAC9E70"/>
    <w:lvl w:ilvl="0">
      <w:start w:val="1"/>
      <w:numFmt w:val="decimal"/>
      <w:lvlText w:val="%1."/>
      <w:lvlJc w:val="left"/>
      <w:pPr>
        <w:tabs>
          <w:tab w:val="num" w:pos="1271"/>
        </w:tabs>
        <w:ind w:left="1271" w:hanging="420"/>
      </w:pPr>
      <w:rPr>
        <w:rFonts w:hint="default"/>
        <w:b/>
      </w:rPr>
    </w:lvl>
  </w:abstractNum>
  <w:abstractNum w:abstractNumId="26" w15:restartNumberingAfterBreak="0">
    <w:nsid w:val="52FD00DB"/>
    <w:multiLevelType w:val="singleLevel"/>
    <w:tmpl w:val="1A127C26"/>
    <w:lvl w:ilvl="0">
      <w:start w:val="3"/>
      <w:numFmt w:val="bullet"/>
      <w:lvlText w:val="-"/>
      <w:lvlJc w:val="left"/>
      <w:pPr>
        <w:tabs>
          <w:tab w:val="num" w:pos="3054"/>
        </w:tabs>
        <w:ind w:left="3054" w:hanging="360"/>
      </w:pPr>
      <w:rPr>
        <w:rFonts w:ascii="Times New Roman" w:hAnsi="Times New Roman" w:hint="default"/>
      </w:rPr>
    </w:lvl>
  </w:abstractNum>
  <w:abstractNum w:abstractNumId="27" w15:restartNumberingAfterBreak="0">
    <w:nsid w:val="54952752"/>
    <w:multiLevelType w:val="singleLevel"/>
    <w:tmpl w:val="04160013"/>
    <w:lvl w:ilvl="0">
      <w:start w:val="1"/>
      <w:numFmt w:val="upperRoman"/>
      <w:lvlText w:val="%1."/>
      <w:lvlJc w:val="left"/>
      <w:pPr>
        <w:tabs>
          <w:tab w:val="num" w:pos="2280"/>
        </w:tabs>
        <w:ind w:left="2280" w:hanging="720"/>
      </w:pPr>
    </w:lvl>
  </w:abstractNum>
  <w:abstractNum w:abstractNumId="28" w15:restartNumberingAfterBreak="0">
    <w:nsid w:val="589E6482"/>
    <w:multiLevelType w:val="singleLevel"/>
    <w:tmpl w:val="579A3B82"/>
    <w:lvl w:ilvl="0">
      <w:start w:val="2"/>
      <w:numFmt w:val="lowerLetter"/>
      <w:lvlText w:val="%1)"/>
      <w:lvlJc w:val="left"/>
      <w:pPr>
        <w:tabs>
          <w:tab w:val="num" w:pos="1271"/>
        </w:tabs>
        <w:ind w:left="1271" w:hanging="420"/>
      </w:pPr>
      <w:rPr>
        <w:rFonts w:hint="default"/>
      </w:rPr>
    </w:lvl>
  </w:abstractNum>
  <w:abstractNum w:abstractNumId="29" w15:restartNumberingAfterBreak="0">
    <w:nsid w:val="69C749C5"/>
    <w:multiLevelType w:val="singleLevel"/>
    <w:tmpl w:val="9990BBB8"/>
    <w:lvl w:ilvl="0">
      <w:start w:val="1"/>
      <w:numFmt w:val="decimal"/>
      <w:lvlText w:val="%1"/>
      <w:lvlJc w:val="left"/>
      <w:pPr>
        <w:tabs>
          <w:tab w:val="num" w:pos="855"/>
        </w:tabs>
        <w:ind w:left="855" w:hanging="360"/>
      </w:pPr>
      <w:rPr>
        <w:rFonts w:hint="default"/>
      </w:rPr>
    </w:lvl>
  </w:abstractNum>
  <w:abstractNum w:abstractNumId="30" w15:restartNumberingAfterBreak="0">
    <w:nsid w:val="6D7336AE"/>
    <w:multiLevelType w:val="singleLevel"/>
    <w:tmpl w:val="E5E4E048"/>
    <w:lvl w:ilvl="0">
      <w:numFmt w:val="bullet"/>
      <w:lvlText w:val="-"/>
      <w:lvlJc w:val="left"/>
      <w:pPr>
        <w:tabs>
          <w:tab w:val="num" w:pos="420"/>
        </w:tabs>
        <w:ind w:left="420" w:hanging="420"/>
      </w:pPr>
      <w:rPr>
        <w:rFonts w:ascii="Times New Roman" w:hAnsi="Times New Roman" w:hint="default"/>
      </w:rPr>
    </w:lvl>
  </w:abstractNum>
  <w:abstractNum w:abstractNumId="31" w15:restartNumberingAfterBreak="0">
    <w:nsid w:val="6DCF6239"/>
    <w:multiLevelType w:val="hybridMultilevel"/>
    <w:tmpl w:val="27322D7E"/>
    <w:lvl w:ilvl="0" w:tplc="9D766214">
      <w:start w:val="2"/>
      <w:numFmt w:val="lowerLetter"/>
      <w:lvlText w:val="%1)"/>
      <w:lvlJc w:val="left"/>
      <w:pPr>
        <w:tabs>
          <w:tab w:val="num" w:pos="1211"/>
        </w:tabs>
        <w:ind w:left="1211" w:hanging="36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2" w15:restartNumberingAfterBreak="0">
    <w:nsid w:val="6EA90A9E"/>
    <w:multiLevelType w:val="singleLevel"/>
    <w:tmpl w:val="EF228818"/>
    <w:lvl w:ilvl="0">
      <w:start w:val="1"/>
      <w:numFmt w:val="lowerLetter"/>
      <w:lvlText w:val="%1)"/>
      <w:lvlJc w:val="left"/>
      <w:pPr>
        <w:tabs>
          <w:tab w:val="num" w:pos="360"/>
        </w:tabs>
        <w:ind w:left="360" w:hanging="360"/>
      </w:pPr>
      <w:rPr>
        <w:rFonts w:ascii="Times New Roman" w:hAnsi="Times New Roman" w:hint="default"/>
        <w:b/>
        <w:i w:val="0"/>
        <w:sz w:val="26"/>
      </w:rPr>
    </w:lvl>
  </w:abstractNum>
  <w:abstractNum w:abstractNumId="33" w15:restartNumberingAfterBreak="0">
    <w:nsid w:val="6F072E71"/>
    <w:multiLevelType w:val="singleLevel"/>
    <w:tmpl w:val="78060234"/>
    <w:lvl w:ilvl="0">
      <w:start w:val="1"/>
      <w:numFmt w:val="lowerLetter"/>
      <w:lvlText w:val="%1)"/>
      <w:lvlJc w:val="left"/>
      <w:pPr>
        <w:tabs>
          <w:tab w:val="num" w:pos="360"/>
        </w:tabs>
        <w:ind w:left="360" w:hanging="360"/>
      </w:pPr>
      <w:rPr>
        <w:rFonts w:ascii="Times New Roman" w:hAnsi="Times New Roman" w:hint="default"/>
        <w:b w:val="0"/>
        <w:i w:val="0"/>
        <w:color w:val="FF0000"/>
        <w:sz w:val="26"/>
      </w:rPr>
    </w:lvl>
  </w:abstractNum>
  <w:abstractNum w:abstractNumId="34" w15:restartNumberingAfterBreak="0">
    <w:nsid w:val="6FFB31D5"/>
    <w:multiLevelType w:val="singleLevel"/>
    <w:tmpl w:val="EAE294A8"/>
    <w:lvl w:ilvl="0">
      <w:start w:val="1"/>
      <w:numFmt w:val="lowerRoman"/>
      <w:lvlText w:val="%1)"/>
      <w:legacy w:legacy="1" w:legacySpace="0" w:legacyIndent="397"/>
      <w:lvlJc w:val="left"/>
      <w:pPr>
        <w:ind w:left="1106" w:hanging="397"/>
      </w:pPr>
    </w:lvl>
  </w:abstractNum>
  <w:abstractNum w:abstractNumId="35" w15:restartNumberingAfterBreak="0">
    <w:nsid w:val="7C3E2569"/>
    <w:multiLevelType w:val="singleLevel"/>
    <w:tmpl w:val="E5E4E048"/>
    <w:lvl w:ilvl="0">
      <w:numFmt w:val="bullet"/>
      <w:lvlText w:val="-"/>
      <w:lvlJc w:val="left"/>
      <w:pPr>
        <w:tabs>
          <w:tab w:val="num" w:pos="420"/>
        </w:tabs>
        <w:ind w:left="420" w:hanging="420"/>
      </w:pPr>
      <w:rPr>
        <w:rFonts w:ascii="Times New Roman" w:hAnsi="Times New Roman" w:hint="default"/>
      </w:rPr>
    </w:lvl>
  </w:abstractNum>
  <w:num w:numId="1" w16cid:durableId="2114982033">
    <w:abstractNumId w:val="34"/>
  </w:num>
  <w:num w:numId="2" w16cid:durableId="665323977">
    <w:abstractNumId w:val="23"/>
  </w:num>
  <w:num w:numId="3" w16cid:durableId="498351056">
    <w:abstractNumId w:val="23"/>
    <w:lvlOverride w:ilvl="0">
      <w:lvl w:ilvl="0">
        <w:start w:val="1"/>
        <w:numFmt w:val="lowerRoman"/>
        <w:lvlText w:val="%1)"/>
        <w:legacy w:legacy="1" w:legacySpace="0" w:legacyIndent="283"/>
        <w:lvlJc w:val="left"/>
        <w:rPr>
          <w:b w:val="0"/>
          <w:i/>
        </w:rPr>
      </w:lvl>
    </w:lvlOverride>
  </w:num>
  <w:num w:numId="4" w16cid:durableId="1394889133">
    <w:abstractNumId w:val="23"/>
    <w:lvlOverride w:ilvl="0">
      <w:lvl w:ilvl="0">
        <w:start w:val="1"/>
        <w:numFmt w:val="lowerRoman"/>
        <w:lvlText w:val="%1)"/>
        <w:legacy w:legacy="1" w:legacySpace="0" w:legacyIndent="283"/>
        <w:lvlJc w:val="left"/>
        <w:rPr>
          <w:b w:val="0"/>
          <w:i/>
        </w:rPr>
      </w:lvl>
    </w:lvlOverride>
  </w:num>
  <w:num w:numId="5" w16cid:durableId="285166368">
    <w:abstractNumId w:val="23"/>
    <w:lvlOverride w:ilvl="0">
      <w:lvl w:ilvl="0">
        <w:start w:val="1"/>
        <w:numFmt w:val="lowerRoman"/>
        <w:lvlText w:val="%1)"/>
        <w:legacy w:legacy="1" w:legacySpace="0" w:legacyIndent="283"/>
        <w:lvlJc w:val="left"/>
        <w:rPr>
          <w:b w:val="0"/>
          <w:i/>
        </w:rPr>
      </w:lvl>
    </w:lvlOverride>
  </w:num>
  <w:num w:numId="6" w16cid:durableId="1314723335">
    <w:abstractNumId w:val="23"/>
    <w:lvlOverride w:ilvl="0">
      <w:lvl w:ilvl="0">
        <w:start w:val="1"/>
        <w:numFmt w:val="lowerRoman"/>
        <w:lvlText w:val="%1)"/>
        <w:legacy w:legacy="1" w:legacySpace="0" w:legacyIndent="283"/>
        <w:lvlJc w:val="left"/>
        <w:rPr>
          <w:b w:val="0"/>
          <w:i/>
        </w:rPr>
      </w:lvl>
    </w:lvlOverride>
  </w:num>
  <w:num w:numId="7" w16cid:durableId="2021227398">
    <w:abstractNumId w:val="23"/>
    <w:lvlOverride w:ilvl="0">
      <w:lvl w:ilvl="0">
        <w:start w:val="1"/>
        <w:numFmt w:val="lowerRoman"/>
        <w:lvlText w:val="%1)"/>
        <w:legacy w:legacy="1" w:legacySpace="0" w:legacyIndent="283"/>
        <w:lvlJc w:val="left"/>
        <w:rPr>
          <w:b w:val="0"/>
          <w:i/>
        </w:rPr>
      </w:lvl>
    </w:lvlOverride>
  </w:num>
  <w:num w:numId="8" w16cid:durableId="2040272442">
    <w:abstractNumId w:val="23"/>
    <w:lvlOverride w:ilvl="0">
      <w:lvl w:ilvl="0">
        <w:start w:val="1"/>
        <w:numFmt w:val="lowerRoman"/>
        <w:lvlText w:val="%1)"/>
        <w:legacy w:legacy="1" w:legacySpace="0" w:legacyIndent="283"/>
        <w:lvlJc w:val="left"/>
        <w:rPr>
          <w:b w:val="0"/>
          <w:i/>
        </w:rPr>
      </w:lvl>
    </w:lvlOverride>
  </w:num>
  <w:num w:numId="9" w16cid:durableId="209725883">
    <w:abstractNumId w:val="7"/>
  </w:num>
  <w:num w:numId="10" w16cid:durableId="881288330">
    <w:abstractNumId w:val="0"/>
  </w:num>
  <w:num w:numId="11" w16cid:durableId="1204293105">
    <w:abstractNumId w:val="30"/>
  </w:num>
  <w:num w:numId="12" w16cid:durableId="703597796">
    <w:abstractNumId w:val="35"/>
  </w:num>
  <w:num w:numId="13" w16cid:durableId="1805807205">
    <w:abstractNumId w:val="5"/>
  </w:num>
  <w:num w:numId="14" w16cid:durableId="1919708508">
    <w:abstractNumId w:val="28"/>
  </w:num>
  <w:num w:numId="15" w16cid:durableId="1380204418">
    <w:abstractNumId w:val="14"/>
  </w:num>
  <w:num w:numId="16" w16cid:durableId="377970200">
    <w:abstractNumId w:val="6"/>
  </w:num>
  <w:num w:numId="17" w16cid:durableId="1950624963">
    <w:abstractNumId w:val="22"/>
  </w:num>
  <w:num w:numId="18" w16cid:durableId="913972910">
    <w:abstractNumId w:val="11"/>
  </w:num>
  <w:num w:numId="19" w16cid:durableId="961300817">
    <w:abstractNumId w:val="26"/>
  </w:num>
  <w:num w:numId="20" w16cid:durableId="1003583974">
    <w:abstractNumId w:val="20"/>
  </w:num>
  <w:num w:numId="21" w16cid:durableId="1003977292">
    <w:abstractNumId w:val="24"/>
  </w:num>
  <w:num w:numId="22" w16cid:durableId="1697803610">
    <w:abstractNumId w:val="21"/>
  </w:num>
  <w:num w:numId="23" w16cid:durableId="1876578490">
    <w:abstractNumId w:val="2"/>
  </w:num>
  <w:num w:numId="24" w16cid:durableId="1930195880">
    <w:abstractNumId w:val="4"/>
  </w:num>
  <w:num w:numId="25" w16cid:durableId="624165506">
    <w:abstractNumId w:val="1"/>
  </w:num>
  <w:num w:numId="26" w16cid:durableId="1563978890">
    <w:abstractNumId w:val="12"/>
  </w:num>
  <w:num w:numId="27" w16cid:durableId="1725178565">
    <w:abstractNumId w:val="13"/>
  </w:num>
  <w:num w:numId="28" w16cid:durableId="1284386426">
    <w:abstractNumId w:val="8"/>
  </w:num>
  <w:num w:numId="29" w16cid:durableId="874582320">
    <w:abstractNumId w:val="3"/>
  </w:num>
  <w:num w:numId="30" w16cid:durableId="1190411781">
    <w:abstractNumId w:val="19"/>
  </w:num>
  <w:num w:numId="31" w16cid:durableId="1207524105">
    <w:abstractNumId w:val="27"/>
  </w:num>
  <w:num w:numId="32" w16cid:durableId="1402560009">
    <w:abstractNumId w:val="15"/>
  </w:num>
  <w:num w:numId="33" w16cid:durableId="985477918">
    <w:abstractNumId w:val="29"/>
  </w:num>
  <w:num w:numId="34" w16cid:durableId="175312398">
    <w:abstractNumId w:val="31"/>
  </w:num>
  <w:num w:numId="35" w16cid:durableId="74085643">
    <w:abstractNumId w:val="33"/>
  </w:num>
  <w:num w:numId="36" w16cid:durableId="94984434">
    <w:abstractNumId w:val="17"/>
  </w:num>
  <w:num w:numId="37" w16cid:durableId="250550668">
    <w:abstractNumId w:val="16"/>
  </w:num>
  <w:num w:numId="38" w16cid:durableId="1466702617">
    <w:abstractNumId w:val="32"/>
  </w:num>
  <w:num w:numId="39" w16cid:durableId="121192485">
    <w:abstractNumId w:val="9"/>
  </w:num>
  <w:num w:numId="40" w16cid:durableId="1055734748">
    <w:abstractNumId w:val="25"/>
  </w:num>
  <w:num w:numId="41" w16cid:durableId="281387">
    <w:abstractNumId w:val="10"/>
  </w:num>
  <w:num w:numId="42" w16cid:durableId="1760054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34"/>
    <w:rsid w:val="00000D37"/>
    <w:rsid w:val="00002B5B"/>
    <w:rsid w:val="00002BAA"/>
    <w:rsid w:val="00004CAE"/>
    <w:rsid w:val="000173B2"/>
    <w:rsid w:val="000235C3"/>
    <w:rsid w:val="000366AE"/>
    <w:rsid w:val="0004092B"/>
    <w:rsid w:val="00045C5C"/>
    <w:rsid w:val="000545D7"/>
    <w:rsid w:val="000549E0"/>
    <w:rsid w:val="00066F4F"/>
    <w:rsid w:val="00071D55"/>
    <w:rsid w:val="0007491E"/>
    <w:rsid w:val="0009492D"/>
    <w:rsid w:val="00095A70"/>
    <w:rsid w:val="00097807"/>
    <w:rsid w:val="00097E4A"/>
    <w:rsid w:val="000A2C29"/>
    <w:rsid w:val="000A3DAF"/>
    <w:rsid w:val="000A7279"/>
    <w:rsid w:val="000B19B7"/>
    <w:rsid w:val="000C0485"/>
    <w:rsid w:val="000C6F5A"/>
    <w:rsid w:val="000D2EEE"/>
    <w:rsid w:val="000D6E0B"/>
    <w:rsid w:val="000E0AA2"/>
    <w:rsid w:val="000F4D33"/>
    <w:rsid w:val="00106E12"/>
    <w:rsid w:val="001078D9"/>
    <w:rsid w:val="001231D5"/>
    <w:rsid w:val="0012748A"/>
    <w:rsid w:val="00140841"/>
    <w:rsid w:val="001448A4"/>
    <w:rsid w:val="00150CA7"/>
    <w:rsid w:val="00163D86"/>
    <w:rsid w:val="00164AC6"/>
    <w:rsid w:val="001859D6"/>
    <w:rsid w:val="001A2736"/>
    <w:rsid w:val="001A74F4"/>
    <w:rsid w:val="001A7918"/>
    <w:rsid w:val="001B72E4"/>
    <w:rsid w:val="001C16CA"/>
    <w:rsid w:val="001C4A92"/>
    <w:rsid w:val="001D1EC8"/>
    <w:rsid w:val="001F0FE6"/>
    <w:rsid w:val="001F7A37"/>
    <w:rsid w:val="00202245"/>
    <w:rsid w:val="00206A2A"/>
    <w:rsid w:val="00212C8D"/>
    <w:rsid w:val="002152B4"/>
    <w:rsid w:val="0024460B"/>
    <w:rsid w:val="00253547"/>
    <w:rsid w:val="00253F78"/>
    <w:rsid w:val="002547F6"/>
    <w:rsid w:val="00261F88"/>
    <w:rsid w:val="00263AD1"/>
    <w:rsid w:val="00270F25"/>
    <w:rsid w:val="00276DAC"/>
    <w:rsid w:val="00290BB1"/>
    <w:rsid w:val="00293473"/>
    <w:rsid w:val="002A7589"/>
    <w:rsid w:val="002D224D"/>
    <w:rsid w:val="002D546A"/>
    <w:rsid w:val="002E047D"/>
    <w:rsid w:val="002E05B7"/>
    <w:rsid w:val="002E068E"/>
    <w:rsid w:val="002E1A58"/>
    <w:rsid w:val="002F3DFA"/>
    <w:rsid w:val="002F5479"/>
    <w:rsid w:val="0030115D"/>
    <w:rsid w:val="0030335D"/>
    <w:rsid w:val="00303589"/>
    <w:rsid w:val="00305411"/>
    <w:rsid w:val="00306466"/>
    <w:rsid w:val="003069FC"/>
    <w:rsid w:val="00314062"/>
    <w:rsid w:val="003447B6"/>
    <w:rsid w:val="00350033"/>
    <w:rsid w:val="003525D7"/>
    <w:rsid w:val="00357A85"/>
    <w:rsid w:val="00360F13"/>
    <w:rsid w:val="0037391E"/>
    <w:rsid w:val="003771F3"/>
    <w:rsid w:val="0038154B"/>
    <w:rsid w:val="0038161A"/>
    <w:rsid w:val="003843F3"/>
    <w:rsid w:val="003B2F03"/>
    <w:rsid w:val="003C02C1"/>
    <w:rsid w:val="003C4A38"/>
    <w:rsid w:val="003C5A2C"/>
    <w:rsid w:val="003C7BB7"/>
    <w:rsid w:val="003D4FEA"/>
    <w:rsid w:val="003E2524"/>
    <w:rsid w:val="003E2DC0"/>
    <w:rsid w:val="003E53E8"/>
    <w:rsid w:val="003F1E15"/>
    <w:rsid w:val="003F3251"/>
    <w:rsid w:val="004108F4"/>
    <w:rsid w:val="0042616A"/>
    <w:rsid w:val="004374B2"/>
    <w:rsid w:val="0043757C"/>
    <w:rsid w:val="0044051C"/>
    <w:rsid w:val="00442F2D"/>
    <w:rsid w:val="00444288"/>
    <w:rsid w:val="004445FB"/>
    <w:rsid w:val="004667D5"/>
    <w:rsid w:val="0047347A"/>
    <w:rsid w:val="00474DD0"/>
    <w:rsid w:val="00481F7D"/>
    <w:rsid w:val="0049094B"/>
    <w:rsid w:val="00493118"/>
    <w:rsid w:val="004B0B9E"/>
    <w:rsid w:val="004B47DC"/>
    <w:rsid w:val="004C6F86"/>
    <w:rsid w:val="004D1DC4"/>
    <w:rsid w:val="004D2C02"/>
    <w:rsid w:val="004E190C"/>
    <w:rsid w:val="00504B05"/>
    <w:rsid w:val="005054AD"/>
    <w:rsid w:val="00517CD4"/>
    <w:rsid w:val="00521D92"/>
    <w:rsid w:val="00526439"/>
    <w:rsid w:val="0054350E"/>
    <w:rsid w:val="005579F6"/>
    <w:rsid w:val="0056303E"/>
    <w:rsid w:val="00564D3D"/>
    <w:rsid w:val="00565B37"/>
    <w:rsid w:val="00573E6A"/>
    <w:rsid w:val="00582E6E"/>
    <w:rsid w:val="005A02C1"/>
    <w:rsid w:val="005C0A76"/>
    <w:rsid w:val="005C587D"/>
    <w:rsid w:val="005C60E9"/>
    <w:rsid w:val="005D1FDA"/>
    <w:rsid w:val="005D5FF6"/>
    <w:rsid w:val="005E3265"/>
    <w:rsid w:val="00601DF4"/>
    <w:rsid w:val="00602982"/>
    <w:rsid w:val="0061320A"/>
    <w:rsid w:val="00615CC6"/>
    <w:rsid w:val="00621BEC"/>
    <w:rsid w:val="00630353"/>
    <w:rsid w:val="006330F4"/>
    <w:rsid w:val="00641C81"/>
    <w:rsid w:val="006435B9"/>
    <w:rsid w:val="00652478"/>
    <w:rsid w:val="006559FA"/>
    <w:rsid w:val="00682047"/>
    <w:rsid w:val="00695375"/>
    <w:rsid w:val="006A53FB"/>
    <w:rsid w:val="006C1EAF"/>
    <w:rsid w:val="006C61A4"/>
    <w:rsid w:val="006D1ED4"/>
    <w:rsid w:val="006E1B8E"/>
    <w:rsid w:val="006E25AB"/>
    <w:rsid w:val="006E7F43"/>
    <w:rsid w:val="006F145F"/>
    <w:rsid w:val="006F3C50"/>
    <w:rsid w:val="006F435F"/>
    <w:rsid w:val="006F6D73"/>
    <w:rsid w:val="00705BBB"/>
    <w:rsid w:val="00723831"/>
    <w:rsid w:val="0073018D"/>
    <w:rsid w:val="00733D1C"/>
    <w:rsid w:val="0075457B"/>
    <w:rsid w:val="007844EA"/>
    <w:rsid w:val="0078595D"/>
    <w:rsid w:val="00790653"/>
    <w:rsid w:val="00791CDC"/>
    <w:rsid w:val="007A0B0B"/>
    <w:rsid w:val="007B4D30"/>
    <w:rsid w:val="007D0D9C"/>
    <w:rsid w:val="007E05EB"/>
    <w:rsid w:val="007E714D"/>
    <w:rsid w:val="007F164A"/>
    <w:rsid w:val="007F24E7"/>
    <w:rsid w:val="007F2579"/>
    <w:rsid w:val="00807259"/>
    <w:rsid w:val="00810B0D"/>
    <w:rsid w:val="00835D9B"/>
    <w:rsid w:val="0085475F"/>
    <w:rsid w:val="00870748"/>
    <w:rsid w:val="00871263"/>
    <w:rsid w:val="00872ABF"/>
    <w:rsid w:val="0087303B"/>
    <w:rsid w:val="00885C53"/>
    <w:rsid w:val="0089385E"/>
    <w:rsid w:val="00897F78"/>
    <w:rsid w:val="008A7122"/>
    <w:rsid w:val="008C4176"/>
    <w:rsid w:val="008D0716"/>
    <w:rsid w:val="008D37DD"/>
    <w:rsid w:val="008D5BEA"/>
    <w:rsid w:val="008E3615"/>
    <w:rsid w:val="008F38B1"/>
    <w:rsid w:val="008F5801"/>
    <w:rsid w:val="00906688"/>
    <w:rsid w:val="00910D6A"/>
    <w:rsid w:val="00911326"/>
    <w:rsid w:val="00930D7B"/>
    <w:rsid w:val="00941A9D"/>
    <w:rsid w:val="0097669B"/>
    <w:rsid w:val="00982777"/>
    <w:rsid w:val="009A13DA"/>
    <w:rsid w:val="009B31F2"/>
    <w:rsid w:val="009D68E9"/>
    <w:rsid w:val="00A21E60"/>
    <w:rsid w:val="00A27D94"/>
    <w:rsid w:val="00A34EB4"/>
    <w:rsid w:val="00A37587"/>
    <w:rsid w:val="00A726FC"/>
    <w:rsid w:val="00A80FE8"/>
    <w:rsid w:val="00AA6CED"/>
    <w:rsid w:val="00AB0288"/>
    <w:rsid w:val="00AB46DB"/>
    <w:rsid w:val="00AD757B"/>
    <w:rsid w:val="00AE5932"/>
    <w:rsid w:val="00AF2266"/>
    <w:rsid w:val="00B038B7"/>
    <w:rsid w:val="00B13F32"/>
    <w:rsid w:val="00B147AF"/>
    <w:rsid w:val="00B17264"/>
    <w:rsid w:val="00B24A9C"/>
    <w:rsid w:val="00B35CD7"/>
    <w:rsid w:val="00B43BC7"/>
    <w:rsid w:val="00B45E7D"/>
    <w:rsid w:val="00B4638D"/>
    <w:rsid w:val="00B56033"/>
    <w:rsid w:val="00B562A1"/>
    <w:rsid w:val="00B85998"/>
    <w:rsid w:val="00B86ECC"/>
    <w:rsid w:val="00B90042"/>
    <w:rsid w:val="00BB5C18"/>
    <w:rsid w:val="00BC1048"/>
    <w:rsid w:val="00BC5F7F"/>
    <w:rsid w:val="00BD2136"/>
    <w:rsid w:val="00BE1328"/>
    <w:rsid w:val="00BF0FB7"/>
    <w:rsid w:val="00C305D7"/>
    <w:rsid w:val="00C525EB"/>
    <w:rsid w:val="00C5491C"/>
    <w:rsid w:val="00C56A01"/>
    <w:rsid w:val="00C609C3"/>
    <w:rsid w:val="00C639AC"/>
    <w:rsid w:val="00C6777D"/>
    <w:rsid w:val="00C723CF"/>
    <w:rsid w:val="00C72F9C"/>
    <w:rsid w:val="00C7665B"/>
    <w:rsid w:val="00C80B35"/>
    <w:rsid w:val="00C91130"/>
    <w:rsid w:val="00CA1319"/>
    <w:rsid w:val="00CC12D0"/>
    <w:rsid w:val="00CC20E3"/>
    <w:rsid w:val="00CD548F"/>
    <w:rsid w:val="00CF3524"/>
    <w:rsid w:val="00CF4E34"/>
    <w:rsid w:val="00D04503"/>
    <w:rsid w:val="00D27544"/>
    <w:rsid w:val="00D27DD2"/>
    <w:rsid w:val="00D353D4"/>
    <w:rsid w:val="00D51A98"/>
    <w:rsid w:val="00D62E06"/>
    <w:rsid w:val="00D63115"/>
    <w:rsid w:val="00D6681B"/>
    <w:rsid w:val="00D71329"/>
    <w:rsid w:val="00D72BE1"/>
    <w:rsid w:val="00D73060"/>
    <w:rsid w:val="00D73A4C"/>
    <w:rsid w:val="00D75154"/>
    <w:rsid w:val="00D8562D"/>
    <w:rsid w:val="00D87EB6"/>
    <w:rsid w:val="00DA0606"/>
    <w:rsid w:val="00DA0CD8"/>
    <w:rsid w:val="00DA4E49"/>
    <w:rsid w:val="00DB0709"/>
    <w:rsid w:val="00DB17AE"/>
    <w:rsid w:val="00DC7417"/>
    <w:rsid w:val="00DD147C"/>
    <w:rsid w:val="00DE0190"/>
    <w:rsid w:val="00DE29F9"/>
    <w:rsid w:val="00DE6025"/>
    <w:rsid w:val="00DE6A29"/>
    <w:rsid w:val="00DF66F0"/>
    <w:rsid w:val="00E0289C"/>
    <w:rsid w:val="00E06E2F"/>
    <w:rsid w:val="00E10FFA"/>
    <w:rsid w:val="00E16C1E"/>
    <w:rsid w:val="00E178A4"/>
    <w:rsid w:val="00E22F6B"/>
    <w:rsid w:val="00E271BA"/>
    <w:rsid w:val="00E32295"/>
    <w:rsid w:val="00E36DD5"/>
    <w:rsid w:val="00E45317"/>
    <w:rsid w:val="00E4564A"/>
    <w:rsid w:val="00E461BD"/>
    <w:rsid w:val="00E465F2"/>
    <w:rsid w:val="00E50A58"/>
    <w:rsid w:val="00E54D34"/>
    <w:rsid w:val="00E6779B"/>
    <w:rsid w:val="00E81619"/>
    <w:rsid w:val="00E87B36"/>
    <w:rsid w:val="00E90FF0"/>
    <w:rsid w:val="00E91FE4"/>
    <w:rsid w:val="00E952FA"/>
    <w:rsid w:val="00E962B8"/>
    <w:rsid w:val="00EA396E"/>
    <w:rsid w:val="00EB5A68"/>
    <w:rsid w:val="00ED190B"/>
    <w:rsid w:val="00ED5644"/>
    <w:rsid w:val="00EF3D9E"/>
    <w:rsid w:val="00F14AB7"/>
    <w:rsid w:val="00F153CE"/>
    <w:rsid w:val="00F24300"/>
    <w:rsid w:val="00F24EB8"/>
    <w:rsid w:val="00F26650"/>
    <w:rsid w:val="00F31680"/>
    <w:rsid w:val="00F4100A"/>
    <w:rsid w:val="00F43533"/>
    <w:rsid w:val="00F61EF6"/>
    <w:rsid w:val="00F62065"/>
    <w:rsid w:val="00F66911"/>
    <w:rsid w:val="00F718D5"/>
    <w:rsid w:val="00F85EB7"/>
    <w:rsid w:val="00F9470E"/>
    <w:rsid w:val="00F94D8A"/>
    <w:rsid w:val="00F9691C"/>
    <w:rsid w:val="00FA1C60"/>
    <w:rsid w:val="00FA262B"/>
    <w:rsid w:val="00FA556A"/>
    <w:rsid w:val="00FB72A7"/>
    <w:rsid w:val="00FC497C"/>
    <w:rsid w:val="00FD6782"/>
    <w:rsid w:val="00FD7FCD"/>
    <w:rsid w:val="00FF1295"/>
    <w:rsid w:val="00FF5D05"/>
    <w:rsid w:val="00FF6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6"/>
    <o:shapelayout v:ext="edit">
      <o:idmap v:ext="edit" data="1"/>
    </o:shapelayout>
  </w:shapeDefaults>
  <w:decimalSymbol w:val=","/>
  <w:listSeparator w:val=";"/>
  <w14:docId w14:val="7AFAE0AA"/>
  <w15:docId w15:val="{B6ABD149-51AD-4759-A5BE-FC69A45B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Ttulo1">
    <w:name w:val="heading 1"/>
    <w:basedOn w:val="Normal"/>
    <w:next w:val="Normal"/>
    <w:qFormat/>
    <w:rsid w:val="00CF4E34"/>
    <w:pPr>
      <w:keepNext/>
      <w:pBdr>
        <w:top w:val="single" w:sz="6" w:space="1" w:color="auto"/>
        <w:left w:val="single" w:sz="6" w:space="1" w:color="auto"/>
        <w:bottom w:val="single" w:sz="6" w:space="1" w:color="auto"/>
        <w:right w:val="single" w:sz="6" w:space="1" w:color="auto"/>
      </w:pBdr>
      <w:shd w:val="pct25" w:color="auto" w:fill="auto"/>
      <w:jc w:val="center"/>
      <w:outlineLvl w:val="0"/>
    </w:pPr>
    <w:rPr>
      <w:rFonts w:ascii="Monotype Corsiva" w:hAnsi="Monotype Corsiva"/>
      <w:sz w:val="72"/>
    </w:rPr>
  </w:style>
  <w:style w:type="paragraph" w:styleId="Ttulo2">
    <w:name w:val="heading 2"/>
    <w:basedOn w:val="Normal"/>
    <w:next w:val="Normal"/>
    <w:qFormat/>
    <w:rsid w:val="00CF4E34"/>
    <w:pPr>
      <w:keepNext/>
      <w:tabs>
        <w:tab w:val="left" w:pos="851"/>
        <w:tab w:val="left" w:pos="1134"/>
        <w:tab w:val="left" w:pos="1418"/>
        <w:tab w:val="left" w:pos="1843"/>
        <w:tab w:val="left" w:pos="2127"/>
      </w:tabs>
      <w:ind w:left="851" w:hanging="851"/>
      <w:jc w:val="center"/>
      <w:outlineLvl w:val="1"/>
    </w:pPr>
    <w:rPr>
      <w:rFonts w:ascii="Arial" w:hAnsi="Arial"/>
      <w:b/>
    </w:rPr>
  </w:style>
  <w:style w:type="paragraph" w:styleId="Ttulo4">
    <w:name w:val="heading 4"/>
    <w:basedOn w:val="Normal"/>
    <w:next w:val="Normal"/>
    <w:qFormat/>
    <w:rsid w:val="00CF4E34"/>
    <w:pPr>
      <w:keepNext/>
      <w:tabs>
        <w:tab w:val="left" w:pos="851"/>
        <w:tab w:val="left" w:pos="1134"/>
        <w:tab w:val="left" w:pos="1418"/>
        <w:tab w:val="left" w:pos="1843"/>
      </w:tabs>
      <w:ind w:left="1843" w:hanging="1843"/>
      <w:jc w:val="center"/>
      <w:outlineLvl w:val="3"/>
    </w:pPr>
    <w:rPr>
      <w:rFonts w:ascii="Arial" w:hAnsi="Arial"/>
      <w:b/>
      <w:color w:val="0000FF"/>
    </w:rPr>
  </w:style>
  <w:style w:type="paragraph" w:styleId="Ttulo5">
    <w:name w:val="heading 5"/>
    <w:basedOn w:val="Normal"/>
    <w:next w:val="Normal"/>
    <w:qFormat/>
    <w:rsid w:val="00CF4E34"/>
    <w:pPr>
      <w:keepNext/>
      <w:ind w:left="993" w:hanging="993"/>
      <w:jc w:val="center"/>
      <w:outlineLvl w:val="4"/>
    </w:pPr>
    <w:rPr>
      <w:rFonts w:ascii="Arial" w:hAnsi="Arial"/>
      <w:b/>
    </w:rPr>
  </w:style>
  <w:style w:type="paragraph" w:styleId="Ttulo6">
    <w:name w:val="heading 6"/>
    <w:basedOn w:val="Normal"/>
    <w:next w:val="Normal"/>
    <w:qFormat/>
    <w:rsid w:val="00CF4E34"/>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customStyle="1" w:styleId="celospbdot">
    <w:name w:val="celospb.dot"/>
    <w:basedOn w:val="Normal"/>
    <w:pPr>
      <w:pBdr>
        <w:bottom w:val="single" w:sz="6" w:space="1" w:color="auto"/>
      </w:pBdr>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customStyle="1" w:styleId="NONormal">
    <w:name w:val="NO Normal"/>
    <w:rsid w:val="00CF4E34"/>
    <w:pPr>
      <w:tabs>
        <w:tab w:val="center" w:pos="5400"/>
        <w:tab w:val="right" w:pos="11188"/>
      </w:tabs>
      <w:jc w:val="both"/>
    </w:pPr>
    <w:rPr>
      <w:rFonts w:ascii="Courier New" w:hAnsi="Courier New"/>
      <w:color w:val="000000"/>
      <w:sz w:val="24"/>
    </w:rPr>
  </w:style>
  <w:style w:type="paragraph" w:styleId="Recuodecorpodetexto">
    <w:name w:val="Body Text Indent"/>
    <w:basedOn w:val="Normal"/>
    <w:rsid w:val="00CF4E34"/>
    <w:pPr>
      <w:tabs>
        <w:tab w:val="left" w:pos="1134"/>
        <w:tab w:val="left" w:pos="2127"/>
      </w:tabs>
      <w:ind w:left="2835" w:hanging="2835"/>
    </w:pPr>
    <w:rPr>
      <w:rFonts w:ascii="Arial" w:hAnsi="Arial"/>
    </w:rPr>
  </w:style>
  <w:style w:type="paragraph" w:styleId="Corpodetexto">
    <w:name w:val="Body Text"/>
    <w:basedOn w:val="Normal"/>
    <w:rsid w:val="00CF4E34"/>
    <w:pPr>
      <w:pBdr>
        <w:top w:val="single" w:sz="6" w:space="1" w:color="auto" w:shadow="1"/>
        <w:left w:val="single" w:sz="6" w:space="1" w:color="auto" w:shadow="1"/>
        <w:bottom w:val="single" w:sz="6" w:space="1" w:color="auto" w:shadow="1"/>
        <w:right w:val="single" w:sz="6" w:space="1" w:color="auto" w:shadow="1"/>
      </w:pBdr>
      <w:shd w:val="pct20" w:color="auto" w:fill="auto"/>
      <w:jc w:val="center"/>
    </w:pPr>
    <w:rPr>
      <w:rFonts w:ascii="Algerian" w:hAnsi="Algerian"/>
      <w:sz w:val="72"/>
    </w:rPr>
  </w:style>
  <w:style w:type="paragraph" w:styleId="Recuodecorpodetexto2">
    <w:name w:val="Body Text Indent 2"/>
    <w:basedOn w:val="Normal"/>
    <w:rsid w:val="00CF4E34"/>
    <w:pPr>
      <w:tabs>
        <w:tab w:val="left" w:pos="831"/>
      </w:tabs>
      <w:ind w:left="3261" w:hanging="2552"/>
    </w:pPr>
    <w:rPr>
      <w:rFonts w:ascii="Arial" w:hAnsi="Arial"/>
    </w:rPr>
  </w:style>
  <w:style w:type="paragraph" w:styleId="Recuodecorpodetexto3">
    <w:name w:val="Body Text Indent 3"/>
    <w:basedOn w:val="Normal"/>
    <w:rsid w:val="00CF4E34"/>
    <w:pPr>
      <w:tabs>
        <w:tab w:val="left" w:pos="2127"/>
      </w:tabs>
      <w:ind w:left="3686" w:hanging="2835"/>
    </w:pPr>
    <w:rPr>
      <w:rFonts w:ascii="Arial" w:hAnsi="Arial"/>
    </w:rPr>
  </w:style>
  <w:style w:type="paragraph" w:styleId="Textoembloco">
    <w:name w:val="Block Text"/>
    <w:basedOn w:val="Normal"/>
    <w:rsid w:val="00CF4E34"/>
    <w:pPr>
      <w:tabs>
        <w:tab w:val="left" w:pos="2127"/>
        <w:tab w:val="left" w:pos="3261"/>
      </w:tabs>
      <w:ind w:left="3402" w:right="-426" w:hanging="3117"/>
    </w:pPr>
    <w:rPr>
      <w:rFonts w:ascii="Arial" w:hAnsi="Arial"/>
    </w:rPr>
  </w:style>
  <w:style w:type="paragraph" w:customStyle="1" w:styleId="Recuodecorpodetexto21">
    <w:name w:val="Recuo de corpo de texto 21"/>
    <w:basedOn w:val="Normal"/>
    <w:rsid w:val="00CF4E34"/>
    <w:pPr>
      <w:widowControl w:val="0"/>
      <w:ind w:left="1134" w:hanging="850"/>
    </w:pPr>
    <w:rPr>
      <w:rFonts w:ascii="Arial" w:hAnsi="Arial"/>
      <w:b/>
      <w:color w:val="000000"/>
      <w:sz w:val="36"/>
    </w:rPr>
  </w:style>
  <w:style w:type="character" w:styleId="Refdecomentrio">
    <w:name w:val="annotation reference"/>
    <w:semiHidden/>
    <w:rsid w:val="007F2579"/>
    <w:rPr>
      <w:sz w:val="16"/>
    </w:rPr>
  </w:style>
  <w:style w:type="paragraph" w:styleId="Textodecomentrio">
    <w:name w:val="annotation text"/>
    <w:basedOn w:val="Normal"/>
    <w:link w:val="TextodecomentrioChar"/>
    <w:semiHidden/>
    <w:rsid w:val="007F2579"/>
    <w:rPr>
      <w:sz w:val="20"/>
    </w:rPr>
  </w:style>
  <w:style w:type="paragraph" w:styleId="Textodebalo">
    <w:name w:val="Balloon Text"/>
    <w:basedOn w:val="Normal"/>
    <w:semiHidden/>
    <w:rsid w:val="007F2579"/>
    <w:rPr>
      <w:rFonts w:ascii="Tahoma" w:hAnsi="Tahoma" w:cs="Tahoma"/>
      <w:sz w:val="16"/>
      <w:szCs w:val="16"/>
    </w:rPr>
  </w:style>
  <w:style w:type="paragraph" w:styleId="Ttulo">
    <w:name w:val="Title"/>
    <w:basedOn w:val="Normal"/>
    <w:qFormat/>
    <w:rsid w:val="00263AD1"/>
    <w:pPr>
      <w:jc w:val="center"/>
    </w:pPr>
    <w:rPr>
      <w:rFonts w:ascii="Arial" w:hAnsi="Arial"/>
      <w:b/>
      <w:sz w:val="28"/>
    </w:rPr>
  </w:style>
  <w:style w:type="character" w:styleId="TextodoEspaoReservado">
    <w:name w:val="Placeholder Text"/>
    <w:basedOn w:val="Fontepargpadro"/>
    <w:uiPriority w:val="99"/>
    <w:semiHidden/>
    <w:rsid w:val="001B72E4"/>
    <w:rPr>
      <w:color w:val="808080"/>
    </w:rPr>
  </w:style>
  <w:style w:type="paragraph" w:styleId="Assuntodocomentrio">
    <w:name w:val="annotation subject"/>
    <w:basedOn w:val="Textodecomentrio"/>
    <w:next w:val="Textodecomentrio"/>
    <w:link w:val="AssuntodocomentrioChar"/>
    <w:rsid w:val="00F24EB8"/>
    <w:rPr>
      <w:b/>
      <w:bCs/>
    </w:rPr>
  </w:style>
  <w:style w:type="character" w:customStyle="1" w:styleId="TextodecomentrioChar">
    <w:name w:val="Texto de comentário Char"/>
    <w:basedOn w:val="Fontepargpadro"/>
    <w:link w:val="Textodecomentrio"/>
    <w:semiHidden/>
    <w:rsid w:val="00F24EB8"/>
  </w:style>
  <w:style w:type="character" w:customStyle="1" w:styleId="AssuntodocomentrioChar">
    <w:name w:val="Assunto do comentário Char"/>
    <w:basedOn w:val="TextodecomentrioChar"/>
    <w:link w:val="Assuntodocomentrio"/>
    <w:rsid w:val="00F24EB8"/>
    <w:rPr>
      <w:b/>
      <w:bCs/>
    </w:rPr>
  </w:style>
  <w:style w:type="paragraph" w:styleId="Reviso">
    <w:name w:val="Revision"/>
    <w:hidden/>
    <w:uiPriority w:val="99"/>
    <w:semiHidden/>
    <w:rsid w:val="00565B37"/>
    <w:rPr>
      <w:sz w:val="24"/>
    </w:rPr>
  </w:style>
  <w:style w:type="paragraph" w:customStyle="1" w:styleId="Recuodecorpodetexto22">
    <w:name w:val="Recuo de corpo de texto 22"/>
    <w:basedOn w:val="Normal"/>
    <w:rsid w:val="00E91FE4"/>
    <w:pPr>
      <w:widowControl w:val="0"/>
      <w:ind w:left="1134" w:hanging="850"/>
    </w:pPr>
    <w:rPr>
      <w:rFonts w:ascii="Arial" w:hAnsi="Arial"/>
      <w:b/>
      <w:color w:val="000000"/>
      <w:sz w:val="36"/>
    </w:rPr>
  </w:style>
  <w:style w:type="paragraph" w:styleId="PargrafodaLista">
    <w:name w:val="List Paragraph"/>
    <w:basedOn w:val="Normal"/>
    <w:uiPriority w:val="34"/>
    <w:qFormat/>
    <w:rsid w:val="00C5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49657">
      <w:bodyDiv w:val="1"/>
      <w:marLeft w:val="0"/>
      <w:marRight w:val="0"/>
      <w:marTop w:val="0"/>
      <w:marBottom w:val="0"/>
      <w:divBdr>
        <w:top w:val="none" w:sz="0" w:space="0" w:color="auto"/>
        <w:left w:val="none" w:sz="0" w:space="0" w:color="auto"/>
        <w:bottom w:val="none" w:sz="0" w:space="0" w:color="auto"/>
        <w:right w:val="none" w:sz="0" w:space="0" w:color="auto"/>
      </w:divBdr>
    </w:div>
    <w:div w:id="11497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C9A2-4F38-4E51-8D12-6EE8BFC4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46</Pages>
  <Words>16673</Words>
  <Characters>89858</Characters>
  <Application>Microsoft Office Word</Application>
  <DocSecurity>0</DocSecurity>
  <Lines>3456</Lines>
  <Paragraphs>1972</Paragraphs>
  <ScaleCrop>false</ScaleCrop>
  <HeadingPairs>
    <vt:vector size="2" baseType="variant">
      <vt:variant>
        <vt:lpstr>Título</vt:lpstr>
      </vt:variant>
      <vt:variant>
        <vt:i4>1</vt:i4>
      </vt:variant>
    </vt:vector>
  </HeadingPairs>
  <TitlesOfParts>
    <vt:vector size="1" baseType="lpstr">
      <vt:lpstr/>
    </vt:vector>
  </TitlesOfParts>
  <Company>Fundacao Celesc</Company>
  <LinksUpToDate>false</LinksUpToDate>
  <CharactersWithSpaces>104559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CELOS</dc:creator>
  <cp:lastModifiedBy>Celos - Jaqueline Lais Ferreira</cp:lastModifiedBy>
  <cp:revision>8</cp:revision>
  <cp:lastPrinted>2009-05-27T13:36:00Z</cp:lastPrinted>
  <dcterms:created xsi:type="dcterms:W3CDTF">2024-12-09T17:56:00Z</dcterms:created>
  <dcterms:modified xsi:type="dcterms:W3CDTF">2025-10-31T12:01:00Z</dcterms:modified>
</cp:coreProperties>
</file>